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A6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FC53FB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C53FBB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 </w:t>
      </w:r>
    </w:p>
    <w:p w:rsidR="00F531A6" w:rsidRDefault="006856CA">
      <w:pPr>
        <w:pStyle w:val="titludiscplan"/>
      </w:pPr>
      <w:r>
        <w:t>FIŞA DISCIPLINEI</w:t>
      </w:r>
    </w:p>
    <w:p w:rsidR="00F531A6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farmaceutice</w:t>
            </w:r>
            <w:proofErr w:type="spellEnd"/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avansată</w:t>
            </w:r>
            <w:proofErr w:type="spellEnd"/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50CEE">
              <w:rPr>
                <w:rFonts w:eastAsia="Times New Roman"/>
                <w:color w:val="000000"/>
                <w:sz w:val="20"/>
                <w:szCs w:val="20"/>
              </w:rPr>
              <w:t>Prof. dr. Doina Humelnicu</w:t>
            </w:r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50CEE">
              <w:rPr>
                <w:rFonts w:eastAsia="Times New Roman"/>
                <w:color w:val="000000"/>
                <w:sz w:val="20"/>
                <w:szCs w:val="20"/>
              </w:rPr>
              <w:t xml:space="preserve">Prof. dr. Doina Humelnicu, Asist. </w:t>
            </w:r>
            <w:proofErr w:type="spellStart"/>
            <w:r w:rsidR="00850CEE">
              <w:rPr>
                <w:rFonts w:eastAsia="Times New Roman"/>
                <w:color w:val="000000"/>
                <w:sz w:val="20"/>
                <w:szCs w:val="20"/>
              </w:rPr>
              <w:t>Drd</w:t>
            </w:r>
            <w:proofErr w:type="spellEnd"/>
            <w:r w:rsidR="00850CE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850CEE">
              <w:rPr>
                <w:rFonts w:eastAsia="Times New Roman"/>
                <w:color w:val="000000"/>
                <w:sz w:val="20"/>
                <w:szCs w:val="20"/>
              </w:rPr>
              <w:t>Ioana</w:t>
            </w:r>
            <w:proofErr w:type="spellEnd"/>
            <w:r w:rsidR="00850CEE">
              <w:rPr>
                <w:rFonts w:eastAsia="Times New Roman"/>
                <w:color w:val="000000"/>
                <w:sz w:val="20"/>
                <w:szCs w:val="20"/>
              </w:rPr>
              <w:t xml:space="preserve"> Radu</w:t>
            </w:r>
          </w:p>
        </w:tc>
      </w:tr>
      <w:tr w:rsidR="00F531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F531A6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531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531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523C88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sinteză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adecvată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deprinderilor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individuală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regulilor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protocoalelor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calitativă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cantitativă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critică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farmaceutice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cosmetice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timp.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interumană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individuale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persoanelor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colectivul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abordări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interculturale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echitabile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aspecte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contexte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Diversificarea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stilurilor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Pr="00EB69DB" w:rsidRDefault="006856CA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C2682" w:rsidRPr="00EB69D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4C2682" w:rsidRPr="00EB69DB" w:rsidRDefault="004C2682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EB69D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F531A6" w:rsidRDefault="004C2682" w:rsidP="004C268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 Însuşirea cunoştinţelor cu privire la compuşii cu legături M-M, hipervalenţi şi utilizarea lor în diferite   domenii.</w:t>
            </w:r>
          </w:p>
        </w:tc>
      </w:tr>
      <w:tr w:rsidR="00F531A6" w:rsidTr="00DD5983">
        <w:trPr>
          <w:trHeight w:val="1308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F531A6" w:rsidRPr="00DD5983" w:rsidRDefault="00DD5983" w:rsidP="004356C5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818"/>
        <w:gridCol w:w="2575"/>
        <w:gridCol w:w="1060"/>
      </w:tblGrid>
      <w:tr w:rsidR="00F531A6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h,</w:t>
            </w:r>
            <w:r w:rsidRPr="00EB69DB">
              <w:rPr>
                <w:noProof/>
                <w:sz w:val="20"/>
                <w:szCs w:val="20"/>
              </w:rPr>
              <w:t xml:space="preserve">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Compuşi</w:t>
            </w:r>
            <w:proofErr w:type="spellEnd"/>
            <w:r w:rsidRPr="00EB69DB">
              <w:rPr>
                <w:sz w:val="20"/>
                <w:szCs w:val="20"/>
              </w:rPr>
              <w:t xml:space="preserve"> MO ai </w:t>
            </w:r>
            <w:proofErr w:type="spellStart"/>
            <w:r w:rsidRPr="00EB69DB">
              <w:rPr>
                <w:sz w:val="20"/>
                <w:szCs w:val="20"/>
              </w:rPr>
              <w:t>elementelor</w:t>
            </w:r>
            <w:proofErr w:type="spellEnd"/>
            <w:r w:rsidRPr="00EB69DB">
              <w:rPr>
                <w:sz w:val="20"/>
                <w:szCs w:val="20"/>
              </w:rPr>
              <w:t xml:space="preserve"> din </w:t>
            </w:r>
            <w:proofErr w:type="spellStart"/>
            <w:r w:rsidRPr="00EB69DB">
              <w:rPr>
                <w:sz w:val="20"/>
                <w:szCs w:val="20"/>
              </w:rPr>
              <w:t>blocul</w:t>
            </w:r>
            <w:proofErr w:type="spellEnd"/>
            <w:r w:rsidRPr="00EB69DB">
              <w:rPr>
                <w:sz w:val="20"/>
                <w:szCs w:val="20"/>
              </w:rPr>
              <w:t xml:space="preserve"> s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p.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noProof/>
                <w:sz w:val="20"/>
                <w:szCs w:val="20"/>
                <w:lang w:val="it-IT"/>
              </w:rPr>
              <w:t>h</w:t>
            </w:r>
            <w:r w:rsidRPr="00EB69DB">
              <w:rPr>
                <w:noProof/>
                <w:sz w:val="20"/>
                <w:szCs w:val="20"/>
                <w:lang w:val="it-IT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proofErr w:type="spellStart"/>
            <w:r w:rsidRPr="00EB69DB">
              <w:rPr>
                <w:sz w:val="20"/>
                <w:szCs w:val="20"/>
                <w:lang w:val="ro-RO"/>
              </w:rPr>
              <w:t>Compuşi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 MO ai metalelor din blocul d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 f.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proofErr w:type="spellStart"/>
            <w:r w:rsidRPr="00EB69DB">
              <w:rPr>
                <w:sz w:val="20"/>
                <w:szCs w:val="20"/>
                <w:lang w:val="ro-RO"/>
              </w:rPr>
              <w:t>Clusteri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Compuşi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bioorganometalici</w:t>
            </w:r>
            <w:proofErr w:type="spellEnd"/>
            <w:r w:rsidRPr="00EB69D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5, 6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Izopolianionoi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heteropolianioni</w:t>
            </w:r>
            <w:proofErr w:type="spellEnd"/>
            <w:r w:rsidRPr="00EB69DB">
              <w:rPr>
                <w:sz w:val="20"/>
                <w:szCs w:val="20"/>
              </w:rPr>
              <w:t>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h, 7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Catene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cicluri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anorganice</w:t>
            </w:r>
            <w:proofErr w:type="spellEnd"/>
            <w:r w:rsidRPr="00EB69DB">
              <w:rPr>
                <w:sz w:val="20"/>
                <w:szCs w:val="20"/>
              </w:rPr>
              <w:t>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6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3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  <w:lang w:val="pt-BR"/>
              </w:rPr>
            </w:pPr>
            <w:r w:rsidRPr="00EB69DB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656925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bookmarkStart w:id="0" w:name="_GoBack"/>
            <w:bookmarkEnd w:id="0"/>
            <w:r w:rsidR="00482651" w:rsidRPr="00EB69DB">
              <w:rPr>
                <w:noProof/>
                <w:sz w:val="20"/>
                <w:szCs w:val="20"/>
                <w:lang w:val="pt-BR"/>
              </w:rPr>
              <w:t xml:space="preserve"> </w:t>
            </w:r>
            <w:r w:rsidR="00482651">
              <w:rPr>
                <w:noProof/>
                <w:sz w:val="20"/>
                <w:szCs w:val="20"/>
                <w:lang w:val="pt-BR"/>
              </w:rPr>
              <w:t>h</w:t>
            </w:r>
            <w:r w:rsidR="00482651" w:rsidRPr="00EB69DB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850CE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pStyle w:val="ColorfulList-Accent11"/>
              <w:ind w:left="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CEE" w:rsidRPr="00EB69DB" w:rsidRDefault="00850CEE" w:rsidP="00850CEE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proofErr w:type="spellStart"/>
            <w:r w:rsidRPr="0033460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EB69DB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. I. Haiduc, </w:t>
            </w:r>
            <w:r w:rsidRPr="00EB69DB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Chimia compuşilor organometalici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, Ed. </w:t>
            </w:r>
            <w:r w:rsidRPr="00EB69DB">
              <w:rPr>
                <w:rFonts w:ascii="Times New Roman" w:hAnsi="Times New Roman"/>
                <w:noProof/>
                <w:sz w:val="20"/>
                <w:szCs w:val="20"/>
              </w:rPr>
              <w:t>Ştiinţifică, Bucureşti, 1974.</w:t>
            </w:r>
          </w:p>
          <w:p w:rsidR="00850CEE" w:rsidRPr="00EB69DB" w:rsidRDefault="00850CEE" w:rsidP="00850CEE">
            <w:pPr>
              <w:jc w:val="both"/>
              <w:rPr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b/>
                <w:noProof/>
                <w:sz w:val="20"/>
                <w:szCs w:val="20"/>
              </w:rPr>
              <w:t>2.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sz w:val="20"/>
                <w:szCs w:val="20"/>
              </w:rPr>
              <w:t>C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atherine</w:t>
            </w:r>
            <w:proofErr w:type="spellEnd"/>
            <w:r w:rsidRPr="00EB69DB">
              <w:rPr>
                <w:sz w:val="20"/>
                <w:szCs w:val="20"/>
              </w:rPr>
              <w:t xml:space="preserve"> H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ousecroft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r w:rsidRPr="00EB69DB">
              <w:rPr>
                <w:sz w:val="20"/>
                <w:szCs w:val="20"/>
              </w:rPr>
              <w:t>A</w:t>
            </w:r>
            <w:r w:rsidRPr="00EB69DB">
              <w:rPr>
                <w:sz w:val="20"/>
                <w:szCs w:val="20"/>
                <w:lang w:val="ro-RO"/>
              </w:rPr>
              <w:t>lan</w:t>
            </w:r>
            <w:r w:rsidRPr="00EB69DB">
              <w:rPr>
                <w:sz w:val="20"/>
                <w:szCs w:val="20"/>
              </w:rPr>
              <w:t xml:space="preserve"> S</w:t>
            </w:r>
            <w:r w:rsidRPr="00EB69DB">
              <w:rPr>
                <w:sz w:val="20"/>
                <w:szCs w:val="20"/>
                <w:lang w:val="ro-RO"/>
              </w:rPr>
              <w:t xml:space="preserve">harpe,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Inorganic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2nd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edition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Pearson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>, Edinburgh, 2005.</w:t>
            </w:r>
          </w:p>
          <w:p w:rsidR="00850CEE" w:rsidRPr="00EB69DB" w:rsidRDefault="00850CEE" w:rsidP="00850CEE">
            <w:pPr>
              <w:jc w:val="both"/>
              <w:rPr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3.</w:t>
            </w:r>
            <w:r w:rsidRPr="00EB69DB">
              <w:rPr>
                <w:sz w:val="20"/>
                <w:szCs w:val="20"/>
                <w:lang w:val="ro-RO"/>
              </w:rPr>
              <w:t xml:space="preserve"> A.R. </w:t>
            </w:r>
            <w:r w:rsidRPr="00EB69DB">
              <w:rPr>
                <w:sz w:val="20"/>
                <w:szCs w:val="20"/>
                <w:lang w:val="it-IT"/>
              </w:rPr>
              <w:t xml:space="preserve">Iordan, </w:t>
            </w:r>
            <w:r w:rsidRPr="00EB69DB">
              <w:rPr>
                <w:sz w:val="20"/>
                <w:szCs w:val="20"/>
                <w:lang w:val="ro-RO"/>
              </w:rPr>
              <w:t xml:space="preserve">M.N. </w:t>
            </w:r>
            <w:r w:rsidRPr="00EB69DB">
              <w:rPr>
                <w:sz w:val="20"/>
                <w:szCs w:val="20"/>
                <w:lang w:val="it-IT"/>
              </w:rPr>
              <w:t xml:space="preserve">Palamaru, </w:t>
            </w:r>
            <w:r w:rsidRPr="00EB69DB">
              <w:rPr>
                <w:sz w:val="20"/>
                <w:szCs w:val="20"/>
                <w:lang w:val="ro-RO"/>
              </w:rPr>
              <w:t>Al.</w:t>
            </w:r>
            <w:r w:rsidRPr="00EB69DB">
              <w:rPr>
                <w:sz w:val="20"/>
                <w:szCs w:val="20"/>
                <w:lang w:val="it-IT"/>
              </w:rPr>
              <w:t xml:space="preserve"> Cecal, </w:t>
            </w:r>
            <w:r w:rsidRPr="00EB69DB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EB69DB">
              <w:rPr>
                <w:sz w:val="20"/>
                <w:szCs w:val="20"/>
                <w:lang w:val="it-IT"/>
              </w:rPr>
              <w:t xml:space="preserve">, </w:t>
            </w: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sz w:val="20"/>
                <w:szCs w:val="20"/>
                <w:lang w:val="it-IT"/>
              </w:rPr>
              <w:t>Ed. Moldavia, Bacau, 2000.</w:t>
            </w:r>
          </w:p>
          <w:p w:rsidR="00850CEE" w:rsidRPr="00EB69DB" w:rsidRDefault="00850CEE" w:rsidP="00850CEE">
            <w:pPr>
              <w:jc w:val="both"/>
              <w:rPr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4</w:t>
            </w:r>
            <w:r w:rsidRPr="00EB69DB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D.F.Shriver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P.W.Atkins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C.H.Langford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r w:rsidRPr="00EB69DB">
              <w:rPr>
                <w:i/>
                <w:sz w:val="20"/>
                <w:szCs w:val="20"/>
                <w:lang w:val="ro-RO"/>
              </w:rPr>
              <w:t>Chimie anorganică</w:t>
            </w:r>
            <w:r w:rsidRPr="00EB69DB">
              <w:rPr>
                <w:sz w:val="20"/>
                <w:szCs w:val="20"/>
                <w:lang w:val="ro-RO"/>
              </w:rPr>
              <w:t xml:space="preserve">, Ed. Tehnică,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Bucureşti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>, 1998.</w:t>
            </w:r>
          </w:p>
          <w:p w:rsidR="00850CEE" w:rsidRPr="00EB69DB" w:rsidRDefault="00850CEE" w:rsidP="00850CEE">
            <w:pPr>
              <w:jc w:val="both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ro-RO"/>
              </w:rPr>
              <w:lastRenderedPageBreak/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5</w:t>
            </w:r>
            <w:r w:rsidRPr="00EB69DB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Basic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Organometallic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Concepts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Syntheses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and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i/>
                <w:iCs/>
                <w:sz w:val="20"/>
                <w:szCs w:val="20"/>
              </w:rPr>
              <w:t>Applications of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i/>
                <w:iCs/>
                <w:sz w:val="20"/>
                <w:szCs w:val="20"/>
              </w:rPr>
              <w:t>Transition Metals</w:t>
            </w:r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Universities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 Press, 2010.</w:t>
            </w:r>
          </w:p>
          <w:p w:rsidR="00850CEE" w:rsidRPr="00EB69DB" w:rsidRDefault="00850CEE" w:rsidP="00850CEE">
            <w:pPr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  <w:lang w:val="ro-RO"/>
              </w:rPr>
              <w:t>6</w:t>
            </w:r>
            <w:r w:rsidRPr="00EB69DB">
              <w:rPr>
                <w:sz w:val="20"/>
                <w:szCs w:val="20"/>
                <w:lang w:val="ro-RO"/>
              </w:rPr>
              <w:t xml:space="preserve">. </w:t>
            </w:r>
            <w:r w:rsidRPr="00EB69DB">
              <w:rPr>
                <w:sz w:val="20"/>
                <w:szCs w:val="20"/>
              </w:rPr>
              <w:t>R</w:t>
            </w:r>
            <w:r w:rsidRPr="00EB69DB">
              <w:rPr>
                <w:sz w:val="20"/>
                <w:szCs w:val="20"/>
                <w:lang w:val="ro-RO"/>
              </w:rPr>
              <w:t>.</w:t>
            </w:r>
            <w:r w:rsidRPr="00EB69DB">
              <w:rPr>
                <w:sz w:val="20"/>
                <w:szCs w:val="20"/>
              </w:rPr>
              <w:t xml:space="preserve"> C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rabtree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, </w:t>
            </w:r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The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organometallic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chemistry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the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transition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  <w:lang w:val="ro-RO"/>
              </w:rPr>
              <w:t>metals</w:t>
            </w:r>
            <w:proofErr w:type="spellEnd"/>
            <w:r w:rsidRPr="00EB69DB">
              <w:rPr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EB69DB">
              <w:rPr>
                <w:sz w:val="20"/>
                <w:szCs w:val="20"/>
                <w:lang w:val="ro-RO"/>
              </w:rPr>
              <w:t xml:space="preserve">John </w:t>
            </w:r>
            <w:proofErr w:type="spellStart"/>
            <w:r w:rsidRPr="00EB69DB">
              <w:rPr>
                <w:sz w:val="20"/>
                <w:szCs w:val="20"/>
                <w:lang w:val="ro-RO"/>
              </w:rPr>
              <w:t>Wiley</w:t>
            </w:r>
            <w:proofErr w:type="spellEnd"/>
            <w:r w:rsidRPr="00EB69DB">
              <w:rPr>
                <w:sz w:val="20"/>
                <w:szCs w:val="20"/>
                <w:lang w:val="ro-RO"/>
              </w:rPr>
              <w:t xml:space="preserve"> </w:t>
            </w:r>
            <w:r w:rsidRPr="00EB69DB">
              <w:rPr>
                <w:sz w:val="20"/>
                <w:szCs w:val="20"/>
              </w:rPr>
              <w:t>&amp; Sons, 2005.</w:t>
            </w:r>
          </w:p>
          <w:p w:rsidR="00850CEE" w:rsidRPr="00EB69DB" w:rsidRDefault="00850CEE" w:rsidP="00850CEE">
            <w:pPr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 xml:space="preserve"> 7</w:t>
            </w:r>
            <w:r w:rsidRPr="00EB69DB">
              <w:rPr>
                <w:sz w:val="20"/>
                <w:szCs w:val="20"/>
              </w:rPr>
              <w:t xml:space="preserve">. </w:t>
            </w:r>
            <w:proofErr w:type="spellStart"/>
            <w:r w:rsidRPr="00EB69DB">
              <w:rPr>
                <w:sz w:val="20"/>
                <w:szCs w:val="20"/>
              </w:rPr>
              <w:t>Gh</w:t>
            </w:r>
            <w:proofErr w:type="spellEnd"/>
            <w:r w:rsidRPr="00EB69DB">
              <w:rPr>
                <w:sz w:val="20"/>
                <w:szCs w:val="20"/>
              </w:rPr>
              <w:t xml:space="preserve">. </w:t>
            </w:r>
            <w:proofErr w:type="spellStart"/>
            <w:r w:rsidRPr="00EB69DB">
              <w:rPr>
                <w:sz w:val="20"/>
                <w:szCs w:val="20"/>
              </w:rPr>
              <w:t>Marcu</w:t>
            </w:r>
            <w:proofErr w:type="spellEnd"/>
            <w:r w:rsidRPr="00EB69DB">
              <w:rPr>
                <w:sz w:val="20"/>
                <w:szCs w:val="20"/>
              </w:rPr>
              <w:t xml:space="preserve">, M. </w:t>
            </w:r>
            <w:proofErr w:type="spellStart"/>
            <w:r w:rsidRPr="00EB69DB">
              <w:rPr>
                <w:sz w:val="20"/>
                <w:szCs w:val="20"/>
              </w:rPr>
              <w:t>Rusu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i/>
                <w:sz w:val="20"/>
                <w:szCs w:val="20"/>
              </w:rPr>
              <w:t>Chimia</w:t>
            </w:r>
            <w:proofErr w:type="spellEnd"/>
            <w:r w:rsidRPr="00EB69D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sz w:val="20"/>
                <w:szCs w:val="20"/>
              </w:rPr>
              <w:t>polioxometalaţilor</w:t>
            </w:r>
            <w:proofErr w:type="spellEnd"/>
            <w:r w:rsidRPr="00EB69DB">
              <w:rPr>
                <w:i/>
                <w:sz w:val="20"/>
                <w:szCs w:val="20"/>
              </w:rPr>
              <w:t xml:space="preserve">, </w:t>
            </w:r>
            <w:r w:rsidRPr="00EB69DB">
              <w:rPr>
                <w:sz w:val="20"/>
                <w:szCs w:val="20"/>
              </w:rPr>
              <w:t xml:space="preserve">Ed. </w:t>
            </w:r>
            <w:proofErr w:type="spellStart"/>
            <w:r w:rsidRPr="00EB69DB">
              <w:rPr>
                <w:sz w:val="20"/>
                <w:szCs w:val="20"/>
              </w:rPr>
              <w:t>Tehnică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</w:rPr>
              <w:t>Bucureşţi</w:t>
            </w:r>
            <w:proofErr w:type="spellEnd"/>
            <w:r w:rsidRPr="00EB69DB">
              <w:rPr>
                <w:sz w:val="20"/>
                <w:szCs w:val="20"/>
              </w:rPr>
              <w:t>, 1997.</w:t>
            </w:r>
          </w:p>
          <w:p w:rsidR="00850CEE" w:rsidRPr="00EB69DB" w:rsidRDefault="00850CEE" w:rsidP="00850CEE">
            <w:pPr>
              <w:jc w:val="both"/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 xml:space="preserve"> 8</w:t>
            </w:r>
            <w:r w:rsidRPr="00EB69DB">
              <w:rPr>
                <w:sz w:val="20"/>
                <w:szCs w:val="20"/>
              </w:rPr>
              <w:t xml:space="preserve">.  ACS Publication: </w:t>
            </w:r>
            <w:r w:rsidRPr="00EB69DB">
              <w:rPr>
                <w:i/>
                <w:iCs/>
                <w:sz w:val="20"/>
                <w:szCs w:val="20"/>
              </w:rPr>
              <w:t>Organometallics,</w:t>
            </w: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>. Chem.,</w:t>
            </w:r>
          </w:p>
          <w:p w:rsidR="00850CEE" w:rsidRPr="00EB69DB" w:rsidRDefault="00850CEE" w:rsidP="00850CEE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B69D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B69DB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EB69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850CEE" w:rsidRDefault="00850CEE" w:rsidP="00850CEE">
            <w:pPr>
              <w:rPr>
                <w:noProof/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>10.</w:t>
            </w:r>
            <w:r w:rsidRPr="00EB69DB">
              <w:rPr>
                <w:noProof/>
                <w:sz w:val="20"/>
                <w:szCs w:val="20"/>
              </w:rPr>
              <w:t xml:space="preserve">  B. King, </w:t>
            </w:r>
            <w:r w:rsidRPr="00EB69DB">
              <w:rPr>
                <w:i/>
                <w:noProof/>
                <w:sz w:val="20"/>
                <w:szCs w:val="20"/>
              </w:rPr>
              <w:t>Encyclopedia of Inorganic Chemistry</w:t>
            </w:r>
            <w:r w:rsidRPr="00EB69DB">
              <w:rPr>
                <w:noProof/>
                <w:sz w:val="20"/>
                <w:szCs w:val="20"/>
              </w:rPr>
              <w:t>, second edition,</w:t>
            </w:r>
          </w:p>
          <w:p w:rsidR="00850CEE" w:rsidRDefault="00850CEE" w:rsidP="00850CE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 w:rsidRPr="00FF5FF4">
              <w:rPr>
                <w:rFonts w:eastAsiaTheme="minorHAnsi"/>
                <w:sz w:val="20"/>
                <w:szCs w:val="20"/>
                <w:lang w:val="en-GB"/>
              </w:rPr>
              <w:t>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, Physical Inorganic Chemistry: Reactions, Processes, and Applications Edited by Andreja </w:t>
            </w:r>
            <w:proofErr w:type="spellStart"/>
            <w:r w:rsidRPr="00FF5FF4">
              <w:rPr>
                <w:rFonts w:eastAsiaTheme="minorHAnsi"/>
                <w:sz w:val="20"/>
                <w:szCs w:val="20"/>
                <w:lang w:val="en-GB"/>
              </w:rPr>
              <w:t>Bakac</w:t>
            </w:r>
            <w:proofErr w:type="spellEnd"/>
            <w:r w:rsidRPr="00FF5FF4">
              <w:rPr>
                <w:rFonts w:eastAsiaTheme="minorHAnsi"/>
                <w:sz w:val="20"/>
                <w:szCs w:val="20"/>
                <w:lang w:val="en-GB"/>
              </w:rPr>
              <w:t>, 2010</w:t>
            </w:r>
          </w:p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. A.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Phaniendra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>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GB"/>
              </w:rPr>
              <w:t>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Periyasamy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Implication in Various Diseases, Ind J Clin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Biochem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(Jan-Mar 2015) 30(1):11–26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8"/>
              <w:jc w:val="both"/>
              <w:rPr>
                <w:noProof/>
                <w:sz w:val="20"/>
                <w:szCs w:val="20"/>
              </w:rPr>
            </w:pPr>
            <w:proofErr w:type="spellStart"/>
            <w:r w:rsidRPr="00662C33">
              <w:rPr>
                <w:sz w:val="20"/>
                <w:szCs w:val="20"/>
              </w:rPr>
              <w:t>Nomenclatura</w:t>
            </w:r>
            <w:proofErr w:type="spellEnd"/>
            <w:r w:rsidRPr="00662C33">
              <w:rPr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sz w:val="20"/>
                <w:szCs w:val="20"/>
              </w:rPr>
              <w:t>compuşilor</w:t>
            </w:r>
            <w:proofErr w:type="spellEnd"/>
            <w:r w:rsidRPr="00662C33">
              <w:rPr>
                <w:sz w:val="20"/>
                <w:szCs w:val="20"/>
              </w:rPr>
              <w:t xml:space="preserve"> MO. </w:t>
            </w:r>
            <w:proofErr w:type="spellStart"/>
            <w:r w:rsidRPr="00662C33">
              <w:rPr>
                <w:sz w:val="20"/>
                <w:szCs w:val="20"/>
              </w:rPr>
              <w:t>Aplicaţii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</w:t>
            </w:r>
            <w:proofErr w:type="spellStart"/>
            <w:r w:rsidRPr="00662C33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662C33">
              <w:rPr>
                <w:sz w:val="20"/>
                <w:szCs w:val="20"/>
              </w:rPr>
              <w:t>Teorii</w:t>
            </w:r>
            <w:proofErr w:type="spellEnd"/>
            <w:r w:rsidRPr="00662C33">
              <w:rPr>
                <w:sz w:val="20"/>
                <w:szCs w:val="20"/>
              </w:rPr>
              <w:t xml:space="preserve"> ale </w:t>
            </w:r>
            <w:proofErr w:type="spellStart"/>
            <w:r w:rsidRPr="00662C33">
              <w:rPr>
                <w:sz w:val="20"/>
                <w:szCs w:val="20"/>
              </w:rPr>
              <w:t>legăturii</w:t>
            </w:r>
            <w:proofErr w:type="spellEnd"/>
            <w:r w:rsidRPr="00662C33">
              <w:rPr>
                <w:sz w:val="20"/>
                <w:szCs w:val="20"/>
              </w:rPr>
              <w:t xml:space="preserve">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7E4698" w:rsidP="00850CEE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pt-BR"/>
              </w:rPr>
              <w:t>A</w:t>
            </w:r>
            <w:r w:rsidR="00850CEE" w:rsidRPr="00662C33">
              <w:rPr>
                <w:noProof/>
                <w:sz w:val="20"/>
                <w:szCs w:val="20"/>
                <w:lang w:val="pt-BR"/>
              </w:rPr>
              <w:t xml:space="preserve">lgoritmizarea,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Prezentarea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referat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literatur</w:t>
            </w:r>
            <w:r w:rsidR="0025286D"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specialitate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ore</w:t>
            </w:r>
          </w:p>
        </w:tc>
      </w:tr>
      <w:tr w:rsidR="00850CE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 xml:space="preserve">Chemical Reviews, J.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. Chem.,</w:t>
            </w:r>
          </w:p>
          <w:p w:rsidR="00850CEE" w:rsidRDefault="00850CEE" w:rsidP="00850C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850CEE" w:rsidRPr="00334609" w:rsidRDefault="00850CEE" w:rsidP="00850CEE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</w:t>
            </w:r>
            <w:proofErr w:type="spellStart"/>
            <w:r>
              <w:rPr>
                <w:iCs/>
                <w:sz w:val="20"/>
                <w:szCs w:val="20"/>
              </w:rPr>
              <w:t>Negoiu</w:t>
            </w:r>
            <w:proofErr w:type="spellEnd"/>
            <w:r>
              <w:rPr>
                <w:iCs/>
                <w:sz w:val="20"/>
                <w:szCs w:val="20"/>
              </w:rPr>
              <w:t xml:space="preserve">, I. </w:t>
            </w:r>
            <w:proofErr w:type="spellStart"/>
            <w:r>
              <w:rPr>
                <w:iCs/>
                <w:sz w:val="20"/>
                <w:szCs w:val="20"/>
              </w:rPr>
              <w:t>Roșca</w:t>
            </w:r>
            <w:proofErr w:type="spellEnd"/>
            <w:r>
              <w:rPr>
                <w:iCs/>
                <w:sz w:val="20"/>
                <w:szCs w:val="20"/>
              </w:rPr>
              <w:t xml:space="preserve">, C.G. Constantinescu, </w:t>
            </w:r>
            <w:proofErr w:type="spellStart"/>
            <w:r>
              <w:rPr>
                <w:iCs/>
                <w:sz w:val="20"/>
                <w:szCs w:val="20"/>
              </w:rPr>
              <w:t>Chimie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Anorganică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Preparativă</w:t>
            </w:r>
            <w:proofErr w:type="spellEnd"/>
            <w:r>
              <w:rPr>
                <w:iCs/>
                <w:sz w:val="20"/>
                <w:szCs w:val="20"/>
              </w:rPr>
              <w:t xml:space="preserve">, Ed. UNI-PRESS, </w:t>
            </w:r>
            <w:proofErr w:type="spellStart"/>
            <w:r>
              <w:rPr>
                <w:iCs/>
                <w:sz w:val="20"/>
                <w:szCs w:val="20"/>
              </w:rPr>
              <w:t>Bucuresti</w:t>
            </w:r>
            <w:proofErr w:type="spellEnd"/>
            <w:r>
              <w:rPr>
                <w:iCs/>
                <w:sz w:val="20"/>
                <w:szCs w:val="20"/>
              </w:rPr>
              <w:t>,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34609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 w:rsidR="0033460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8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514"/>
        <w:gridCol w:w="1257"/>
        <w:gridCol w:w="1257"/>
        <w:gridCol w:w="2514"/>
      </w:tblGrid>
      <w:tr w:rsidR="00F531A6" w:rsidTr="00523C88"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48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pStyle w:val="Heading3"/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334609">
              <w:rPr>
                <w:b w:val="0"/>
                <w:noProof/>
                <w:color w:val="000000"/>
                <w:sz w:val="20"/>
                <w:szCs w:val="20"/>
                <w:lang w:val="ro-RO"/>
              </w:rPr>
              <w:t>Abilitatea de a utiliza corect literatura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F531A6" w:rsidTr="00523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34609">
              <w:rPr>
                <w:rFonts w:eastAsia="Times New Roman"/>
                <w:b/>
                <w:bCs/>
                <w:color w:val="000000"/>
              </w:rPr>
              <w:t>2</w:t>
            </w:r>
            <w:r w:rsidR="0025286D">
              <w:rPr>
                <w:rFonts w:eastAsia="Times New Roman"/>
                <w:b/>
                <w:bCs/>
                <w:color w:val="000000"/>
              </w:rPr>
              <w:t>6</w:t>
            </w:r>
            <w:r w:rsidR="00334609">
              <w:rPr>
                <w:rFonts w:eastAsia="Times New Roman"/>
                <w:b/>
                <w:bCs/>
                <w:color w:val="000000"/>
              </w:rPr>
              <w:t>.</w:t>
            </w:r>
            <w:r w:rsidR="0025286D">
              <w:rPr>
                <w:rFonts w:eastAsia="Times New Roman"/>
                <w:b/>
                <w:bCs/>
                <w:color w:val="000000"/>
              </w:rPr>
              <w:t>I</w:t>
            </w:r>
            <w:r w:rsidR="00334609">
              <w:rPr>
                <w:rFonts w:eastAsia="Times New Roman"/>
                <w:b/>
                <w:bCs/>
                <w:color w:val="000000"/>
              </w:rPr>
              <w:t>X.202</w:t>
            </w:r>
            <w:r w:rsidR="0025286D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531A6" w:rsidRDefault="006856CA" w:rsidP="004356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7E4698" w:rsidRDefault="007E469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Asist.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Drd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Ioana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Radu</w:t>
            </w:r>
          </w:p>
        </w:tc>
      </w:tr>
    </w:tbl>
    <w:p w:rsidR="00F531A6" w:rsidRDefault="00F531A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531A6"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BIRSA</w:t>
            </w:r>
          </w:p>
        </w:tc>
      </w:tr>
    </w:tbl>
    <w:p w:rsidR="00F531A6" w:rsidRDefault="00F531A6" w:rsidP="004356C5">
      <w:pPr>
        <w:rPr>
          <w:rFonts w:eastAsia="Times New Roman"/>
        </w:rPr>
      </w:pPr>
    </w:p>
    <w:sectPr w:rsidR="00F531A6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A"/>
    <w:rsid w:val="0025286D"/>
    <w:rsid w:val="00334609"/>
    <w:rsid w:val="004356C5"/>
    <w:rsid w:val="00482651"/>
    <w:rsid w:val="004C2682"/>
    <w:rsid w:val="00523C88"/>
    <w:rsid w:val="00656925"/>
    <w:rsid w:val="006856CA"/>
    <w:rsid w:val="007E4698"/>
    <w:rsid w:val="00850CEE"/>
    <w:rsid w:val="00CC7DE6"/>
    <w:rsid w:val="00DD5983"/>
    <w:rsid w:val="00F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A9C3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334609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4C2682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334609"/>
    <w:rPr>
      <w:rFonts w:ascii="Times" w:eastAsia="MS Mincho" w:hAnsi="Times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DoinaH</cp:lastModifiedBy>
  <cp:revision>5</cp:revision>
  <cp:lastPrinted>2024-10-01T07:07:00Z</cp:lastPrinted>
  <dcterms:created xsi:type="dcterms:W3CDTF">2024-10-01T06:42:00Z</dcterms:created>
  <dcterms:modified xsi:type="dcterms:W3CDTF">2024-10-01T08:06:00Z</dcterms:modified>
</cp:coreProperties>
</file>