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F7C3B" w:rsidRPr="00AE63F0" w:rsidRDefault="00CF7C3B" w:rsidP="00CF7C3B">
      <w:pPr>
        <w:ind w:left="57"/>
        <w:jc w:val="center"/>
        <w:rPr>
          <w:rFonts w:ascii="Times New Roman" w:hAnsi="Times New Roman" w:cs="Times New Roman"/>
          <w:b/>
          <w:bCs/>
          <w:sz w:val="20"/>
          <w:szCs w:val="20"/>
          <w:lang w:val="ro-RO"/>
        </w:rPr>
      </w:pPr>
      <w:r w:rsidRPr="00AE63F0">
        <w:rPr>
          <w:rFonts w:ascii="Times New Roman" w:hAnsi="Times New Roman" w:cs="Times New Roman"/>
          <w:b/>
          <w:bCs/>
          <w:sz w:val="20"/>
          <w:szCs w:val="20"/>
          <w:lang w:val="ro-RO"/>
        </w:rPr>
        <w:t>FIŞA DISCIPLINEI</w:t>
      </w:r>
    </w:p>
    <w:p w:rsidR="00CF7C3B" w:rsidRPr="00AE63F0" w:rsidRDefault="00CF7C3B" w:rsidP="00CF7C3B">
      <w:pPr>
        <w:ind w:left="57"/>
        <w:jc w:val="both"/>
        <w:rPr>
          <w:rFonts w:ascii="Times New Roman" w:hAnsi="Times New Roman" w:cs="Times New Roman"/>
          <w:b/>
          <w:bCs/>
          <w:sz w:val="20"/>
          <w:szCs w:val="20"/>
          <w:lang w:val="ro-RO"/>
        </w:rPr>
      </w:pPr>
    </w:p>
    <w:tbl>
      <w:tblPr>
        <w:tblpPr w:leftFromText="180" w:rightFromText="180" w:vertAnchor="text" w:horzAnchor="margin" w:tblpY="170"/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794"/>
        <w:gridCol w:w="6095"/>
      </w:tblGrid>
      <w:tr w:rsidR="00CF7C3B" w:rsidRPr="00AE63F0" w:rsidTr="00CF7C3B">
        <w:trPr>
          <w:trHeight w:val="255"/>
        </w:trPr>
        <w:tc>
          <w:tcPr>
            <w:tcW w:w="988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CF7C3B" w:rsidRPr="00AE63F0" w:rsidRDefault="00CF7C3B" w:rsidP="00CF7C3B">
            <w:pPr>
              <w:ind w:left="57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AE63F0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o-RO"/>
              </w:rPr>
              <w:t>1. Date despre program</w:t>
            </w:r>
          </w:p>
        </w:tc>
      </w:tr>
      <w:tr w:rsidR="00CF7C3B" w:rsidRPr="00AE63F0" w:rsidTr="00CF7C3B">
        <w:trPr>
          <w:trHeight w:val="255"/>
        </w:trPr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7C3B" w:rsidRPr="00AE63F0" w:rsidRDefault="00CF7C3B" w:rsidP="00CF7C3B">
            <w:pPr>
              <w:ind w:left="57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AE63F0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o-RO"/>
              </w:rPr>
              <w:t>1.1</w:t>
            </w:r>
            <w:r w:rsidRPr="00AE63F0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 xml:space="preserve"> Instituţia de învăţământ superior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7C3B" w:rsidRPr="00AE63F0" w:rsidRDefault="00CF7C3B" w:rsidP="00CF7C3B">
            <w:pPr>
              <w:ind w:left="57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ro-RO"/>
              </w:rPr>
            </w:pPr>
            <w:r w:rsidRPr="00AE63F0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o-RO"/>
              </w:rPr>
              <w:t>Universitatea “Alexandru Ioan Cuza” din Iaşi</w:t>
            </w:r>
          </w:p>
        </w:tc>
      </w:tr>
      <w:tr w:rsidR="00CF7C3B" w:rsidRPr="00AE63F0" w:rsidTr="00CF7C3B">
        <w:trPr>
          <w:trHeight w:val="255"/>
        </w:trPr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7C3B" w:rsidRPr="00AE63F0" w:rsidRDefault="00CF7C3B" w:rsidP="00CF7C3B">
            <w:pPr>
              <w:ind w:left="57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AE63F0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o-RO"/>
              </w:rPr>
              <w:t xml:space="preserve">1.2 </w:t>
            </w:r>
            <w:r w:rsidRPr="00AE63F0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Facultatea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7C3B" w:rsidRPr="00AE63F0" w:rsidRDefault="00CF7C3B" w:rsidP="00CF7C3B">
            <w:pPr>
              <w:ind w:left="57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ro-RO"/>
              </w:rPr>
            </w:pPr>
            <w:r w:rsidRPr="00AE63F0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o-RO"/>
              </w:rPr>
              <w:t>Facultatea de Chimie</w:t>
            </w:r>
          </w:p>
        </w:tc>
      </w:tr>
      <w:tr w:rsidR="00CF7C3B" w:rsidRPr="00AE63F0" w:rsidTr="00CF7C3B">
        <w:trPr>
          <w:trHeight w:val="255"/>
        </w:trPr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7C3B" w:rsidRPr="00AE63F0" w:rsidRDefault="00CF7C3B" w:rsidP="00CF7C3B">
            <w:pPr>
              <w:ind w:left="57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AE63F0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o-RO"/>
              </w:rPr>
              <w:t xml:space="preserve">1.3 </w:t>
            </w:r>
            <w:r w:rsidRPr="00AE63F0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Departamentul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7C3B" w:rsidRPr="00AE63F0" w:rsidRDefault="00C6764D" w:rsidP="00CF7C3B">
            <w:pPr>
              <w:ind w:left="57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ro-RO"/>
              </w:rPr>
            </w:pPr>
            <w:r w:rsidRPr="00AE63F0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o-RO"/>
              </w:rPr>
              <w:t>Chimie</w:t>
            </w:r>
          </w:p>
        </w:tc>
      </w:tr>
      <w:tr w:rsidR="00CF7C3B" w:rsidRPr="00AE63F0" w:rsidTr="00CF7C3B">
        <w:trPr>
          <w:trHeight w:val="255"/>
        </w:trPr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7C3B" w:rsidRPr="00AE63F0" w:rsidRDefault="00CF7C3B" w:rsidP="00CF7C3B">
            <w:pPr>
              <w:ind w:left="57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AE63F0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o-RO"/>
              </w:rPr>
              <w:t xml:space="preserve">1.4 </w:t>
            </w:r>
            <w:r w:rsidRPr="00AE63F0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Domeniul de studii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7C3B" w:rsidRPr="00AE63F0" w:rsidRDefault="00C6764D" w:rsidP="00CF7C3B">
            <w:pPr>
              <w:ind w:left="57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ro-RO"/>
              </w:rPr>
              <w:t>Chimie</w:t>
            </w:r>
          </w:p>
        </w:tc>
      </w:tr>
      <w:tr w:rsidR="00CF7C3B" w:rsidRPr="00AE63F0" w:rsidTr="00CF7C3B">
        <w:trPr>
          <w:trHeight w:val="255"/>
        </w:trPr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7C3B" w:rsidRPr="00AE63F0" w:rsidRDefault="00CF7C3B" w:rsidP="00CF7C3B">
            <w:pPr>
              <w:ind w:left="57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AE63F0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o-RO"/>
              </w:rPr>
              <w:t>1.5</w:t>
            </w:r>
            <w:r w:rsidRPr="00AE63F0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 xml:space="preserve"> Ciclul de studii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7C3B" w:rsidRPr="00AE63F0" w:rsidRDefault="00C6764D" w:rsidP="00CF7C3B">
            <w:pPr>
              <w:ind w:left="57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ro-RO"/>
              </w:rPr>
            </w:pPr>
            <w:r w:rsidRPr="00AE63F0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o-RO"/>
              </w:rPr>
              <w:t>Licenţă</w:t>
            </w:r>
          </w:p>
        </w:tc>
      </w:tr>
      <w:tr w:rsidR="00CF7C3B" w:rsidRPr="00AE63F0" w:rsidTr="00CF7C3B">
        <w:trPr>
          <w:trHeight w:val="255"/>
        </w:trPr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7C3B" w:rsidRPr="00AE63F0" w:rsidRDefault="00CF7C3B" w:rsidP="00CF7C3B">
            <w:pPr>
              <w:ind w:left="57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AE63F0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o-RO"/>
              </w:rPr>
              <w:t>1.6</w:t>
            </w:r>
            <w:r w:rsidRPr="00AE63F0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 xml:space="preserve"> Programul de studii / Calificarea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7C3B" w:rsidRPr="00AE63F0" w:rsidRDefault="00CF7C3B" w:rsidP="00C6764D">
            <w:pPr>
              <w:ind w:left="57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AE63F0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o-RO"/>
              </w:rPr>
              <w:t>Chimi</w:t>
            </w:r>
            <w:r w:rsidR="00C6764D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o-RO"/>
              </w:rPr>
              <w:t>e</w:t>
            </w:r>
          </w:p>
        </w:tc>
      </w:tr>
    </w:tbl>
    <w:p w:rsidR="00CF7C3B" w:rsidRPr="00AE63F0" w:rsidRDefault="00CF7C3B" w:rsidP="00CF7C3B">
      <w:pPr>
        <w:rPr>
          <w:rFonts w:ascii="Times New Roman" w:hAnsi="Times New Roman" w:cs="Times New Roman"/>
          <w:sz w:val="20"/>
          <w:szCs w:val="20"/>
          <w:lang w:val="ro-RO"/>
        </w:rPr>
      </w:pPr>
    </w:p>
    <w:tbl>
      <w:tblPr>
        <w:tblpPr w:leftFromText="180" w:rightFromText="180" w:vertAnchor="text" w:horzAnchor="margin" w:tblpY="170"/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763"/>
        <w:gridCol w:w="442"/>
        <w:gridCol w:w="1520"/>
        <w:gridCol w:w="507"/>
        <w:gridCol w:w="2076"/>
        <w:gridCol w:w="674"/>
        <w:gridCol w:w="2204"/>
        <w:gridCol w:w="703"/>
      </w:tblGrid>
      <w:tr w:rsidR="00CF7C3B" w:rsidRPr="00AE63F0" w:rsidTr="00CF7C3B">
        <w:trPr>
          <w:trHeight w:val="255"/>
        </w:trPr>
        <w:tc>
          <w:tcPr>
            <w:tcW w:w="9889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CF7C3B" w:rsidRPr="00AE63F0" w:rsidRDefault="00CF7C3B" w:rsidP="00CF7C3B">
            <w:pPr>
              <w:ind w:left="57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AE63F0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o-RO"/>
              </w:rPr>
              <w:t>2. Date despre disciplină</w:t>
            </w:r>
          </w:p>
        </w:tc>
      </w:tr>
      <w:tr w:rsidR="00CF7C3B" w:rsidRPr="002C6B88" w:rsidTr="00007820">
        <w:trPr>
          <w:trHeight w:val="255"/>
        </w:trPr>
        <w:tc>
          <w:tcPr>
            <w:tcW w:w="37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7C3B" w:rsidRPr="00AE63F0" w:rsidRDefault="00CF7C3B" w:rsidP="00CF7C3B">
            <w:pPr>
              <w:ind w:left="57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AE63F0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o-RO"/>
              </w:rPr>
              <w:t>2.1</w:t>
            </w:r>
            <w:r w:rsidRPr="00AE63F0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 xml:space="preserve"> Denumirea disciplinei</w:t>
            </w:r>
          </w:p>
        </w:tc>
        <w:tc>
          <w:tcPr>
            <w:tcW w:w="609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7C3B" w:rsidRPr="00AE63F0" w:rsidRDefault="00CF7C3B" w:rsidP="00CF7C3B">
            <w:pPr>
              <w:ind w:left="57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ro-RO"/>
              </w:rPr>
            </w:pPr>
            <w:r w:rsidRPr="00AE63F0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o-RO"/>
              </w:rPr>
              <w:t>CHIMIA MATERIALELOR ŞI CHIMIE TEHNOLOGICĂ</w:t>
            </w:r>
          </w:p>
        </w:tc>
      </w:tr>
      <w:tr w:rsidR="00CF7C3B" w:rsidRPr="00AE63F0" w:rsidTr="00CF7C3B">
        <w:trPr>
          <w:trHeight w:val="255"/>
        </w:trPr>
        <w:tc>
          <w:tcPr>
            <w:tcW w:w="37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7C3B" w:rsidRPr="00AE63F0" w:rsidRDefault="00CF7C3B" w:rsidP="00CF7C3B">
            <w:pPr>
              <w:ind w:left="57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AE63F0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o-RO"/>
              </w:rPr>
              <w:t>2.2</w:t>
            </w:r>
            <w:r w:rsidRPr="00AE63F0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 xml:space="preserve"> Titularul activităţilor de curs</w:t>
            </w:r>
          </w:p>
        </w:tc>
        <w:tc>
          <w:tcPr>
            <w:tcW w:w="609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7C3B" w:rsidRPr="00AE63F0" w:rsidRDefault="00CF7C3B" w:rsidP="00CF7C3B">
            <w:pPr>
              <w:ind w:left="57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ro-RO"/>
              </w:rPr>
            </w:pPr>
            <w:r w:rsidRPr="00AE63F0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o-RO"/>
              </w:rPr>
              <w:t>Lector dr. Iuliean-Vasile Asaftei</w:t>
            </w:r>
          </w:p>
        </w:tc>
      </w:tr>
      <w:tr w:rsidR="00CF7C3B" w:rsidRPr="00AE63F0" w:rsidTr="00CF7C3B">
        <w:trPr>
          <w:trHeight w:val="255"/>
        </w:trPr>
        <w:tc>
          <w:tcPr>
            <w:tcW w:w="37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7C3B" w:rsidRPr="00AE63F0" w:rsidRDefault="00CF7C3B" w:rsidP="00CF7C3B">
            <w:pPr>
              <w:ind w:left="57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AE63F0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o-RO"/>
              </w:rPr>
              <w:t>2.3</w:t>
            </w:r>
            <w:r w:rsidRPr="00AE63F0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 xml:space="preserve"> Titularul activităţilor de seminar</w:t>
            </w:r>
          </w:p>
        </w:tc>
        <w:tc>
          <w:tcPr>
            <w:tcW w:w="609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7C3B" w:rsidRPr="00AE63F0" w:rsidRDefault="00CF7C3B" w:rsidP="00CF7C3B">
            <w:pPr>
              <w:ind w:left="57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ro-RO"/>
              </w:rPr>
            </w:pPr>
            <w:r w:rsidRPr="00AE63F0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o-RO"/>
              </w:rPr>
              <w:t>Lector dr. Iuliean.Vasile Asaftei</w:t>
            </w:r>
          </w:p>
        </w:tc>
      </w:tr>
      <w:tr w:rsidR="00CF7C3B" w:rsidRPr="00AE63F0" w:rsidTr="00CF7C3B">
        <w:trPr>
          <w:trHeight w:val="255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7C3B" w:rsidRPr="00AE63F0" w:rsidRDefault="00CF7C3B" w:rsidP="00CF7C3B">
            <w:pPr>
              <w:ind w:left="57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AE63F0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o-RO"/>
              </w:rPr>
              <w:t>2.4</w:t>
            </w:r>
            <w:r w:rsidRPr="00AE63F0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 xml:space="preserve"> An de studiu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7C3B" w:rsidRPr="00AE63F0" w:rsidRDefault="00CF7C3B" w:rsidP="00CF7C3B">
            <w:pPr>
              <w:ind w:left="57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ro-RO"/>
              </w:rPr>
            </w:pPr>
            <w:r w:rsidRPr="00AE63F0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o-RO"/>
              </w:rPr>
              <w:t>II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7C3B" w:rsidRPr="00AE63F0" w:rsidRDefault="00CF7C3B" w:rsidP="00CF7C3B">
            <w:pPr>
              <w:ind w:left="57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AE63F0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o-RO"/>
              </w:rPr>
              <w:t>2.5</w:t>
            </w:r>
            <w:r w:rsidRPr="00AE63F0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 xml:space="preserve"> Semestru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7C3B" w:rsidRPr="00AE63F0" w:rsidRDefault="00613C4E" w:rsidP="00CF7C3B">
            <w:pPr>
              <w:ind w:left="57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ro-RO"/>
              </w:rPr>
              <w:t>II</w:t>
            </w:r>
            <w:bookmarkStart w:id="0" w:name="_GoBack"/>
            <w:bookmarkEnd w:id="0"/>
            <w:r w:rsidR="00CF7C3B" w:rsidRPr="00AE63F0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o-RO"/>
              </w:rPr>
              <w:t>I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7C3B" w:rsidRPr="00AE63F0" w:rsidRDefault="00CF7C3B" w:rsidP="00CF7C3B">
            <w:pPr>
              <w:ind w:left="57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AE63F0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o-RO"/>
              </w:rPr>
              <w:t>2.6</w:t>
            </w:r>
            <w:r w:rsidRPr="00AE63F0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 xml:space="preserve"> Tip de evaluare</w:t>
            </w:r>
          </w:p>
        </w:tc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7C3B" w:rsidRPr="00AE63F0" w:rsidRDefault="00CF7C3B" w:rsidP="00CF7C3B">
            <w:pPr>
              <w:ind w:left="57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ro-RO"/>
              </w:rPr>
            </w:pPr>
            <w:r w:rsidRPr="00AE63F0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o-RO"/>
              </w:rPr>
              <w:t>E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ro-RO"/>
              </w:rPr>
              <w:t>V</w:t>
            </w:r>
            <w:r w:rsidRPr="00AE63F0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o-RO"/>
              </w:rPr>
              <w:t>P</w:t>
            </w:r>
          </w:p>
        </w:tc>
        <w:tc>
          <w:tcPr>
            <w:tcW w:w="2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7C3B" w:rsidRPr="00AE63F0" w:rsidRDefault="00CF7C3B" w:rsidP="00CF7C3B">
            <w:pPr>
              <w:ind w:left="57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AE63F0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o-RO"/>
              </w:rPr>
              <w:t>2.7</w:t>
            </w:r>
            <w:r w:rsidRPr="00AE63F0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 xml:space="preserve"> Regimul disciplinei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7C3B" w:rsidRPr="00AE63F0" w:rsidRDefault="00CF7C3B" w:rsidP="00CF7C3B">
            <w:pPr>
              <w:ind w:left="57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ro-RO"/>
              </w:rPr>
            </w:pPr>
            <w:r w:rsidRPr="00AE63F0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o-RO"/>
              </w:rPr>
              <w:t>OB</w:t>
            </w:r>
          </w:p>
        </w:tc>
      </w:tr>
    </w:tbl>
    <w:p w:rsidR="00CF7C3B" w:rsidRPr="00AE63F0" w:rsidRDefault="00CF7C3B" w:rsidP="00CF7C3B">
      <w:pPr>
        <w:ind w:left="57"/>
        <w:rPr>
          <w:rFonts w:ascii="Times New Roman" w:hAnsi="Times New Roman" w:cs="Times New Roman"/>
          <w:i/>
          <w:iCs/>
          <w:sz w:val="20"/>
          <w:szCs w:val="20"/>
          <w:lang w:val="ro-RO"/>
        </w:rPr>
      </w:pPr>
      <w:r w:rsidRPr="00AE63F0">
        <w:rPr>
          <w:rFonts w:ascii="Times New Roman" w:hAnsi="Times New Roman" w:cs="Times New Roman"/>
          <w:sz w:val="20"/>
          <w:szCs w:val="20"/>
          <w:lang w:val="ro-RO"/>
        </w:rPr>
        <w:t xml:space="preserve">* </w:t>
      </w:r>
      <w:r w:rsidRPr="00AE63F0">
        <w:rPr>
          <w:rFonts w:ascii="Times New Roman" w:hAnsi="Times New Roman" w:cs="Times New Roman"/>
          <w:i/>
          <w:iCs/>
          <w:sz w:val="20"/>
          <w:szCs w:val="20"/>
          <w:lang w:val="ro-RO"/>
        </w:rPr>
        <w:t>OB – Obligatoriu / OP – Opţional</w:t>
      </w:r>
    </w:p>
    <w:p w:rsidR="00CF7C3B" w:rsidRPr="00AE63F0" w:rsidRDefault="00CF7C3B" w:rsidP="00CF7C3B">
      <w:pPr>
        <w:ind w:left="57"/>
        <w:rPr>
          <w:rFonts w:ascii="Times New Roman" w:hAnsi="Times New Roman" w:cs="Times New Roman"/>
          <w:sz w:val="20"/>
          <w:szCs w:val="20"/>
          <w:lang w:val="ro-RO"/>
        </w:rPr>
      </w:pPr>
    </w:p>
    <w:tbl>
      <w:tblPr>
        <w:tblW w:w="9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E0" w:firstRow="1" w:lastRow="1" w:firstColumn="1" w:lastColumn="0" w:noHBand="0" w:noVBand="0"/>
      </w:tblPr>
      <w:tblGrid>
        <w:gridCol w:w="3794"/>
        <w:gridCol w:w="607"/>
        <w:gridCol w:w="2126"/>
        <w:gridCol w:w="567"/>
        <w:gridCol w:w="2014"/>
        <w:gridCol w:w="720"/>
      </w:tblGrid>
      <w:tr w:rsidR="00CF7C3B" w:rsidRPr="00AE63F0" w:rsidTr="00CF7C3B">
        <w:trPr>
          <w:cantSplit/>
          <w:trHeight w:val="255"/>
        </w:trPr>
        <w:tc>
          <w:tcPr>
            <w:tcW w:w="9828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F7C3B" w:rsidRPr="0067752C" w:rsidRDefault="00CF7C3B" w:rsidP="00DD15F2">
            <w:pPr>
              <w:spacing w:before="120"/>
              <w:ind w:left="57"/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ro-RO"/>
              </w:rPr>
            </w:pPr>
            <w:r w:rsidRPr="00AE63F0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o-RO"/>
              </w:rPr>
              <w:t xml:space="preserve">3. Timpul total estimat </w:t>
            </w:r>
            <w:r w:rsidRPr="00AE63F0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(ore pe semestru şi activităţi didactice)</w:t>
            </w:r>
          </w:p>
        </w:tc>
      </w:tr>
      <w:tr w:rsidR="00CF7C3B" w:rsidRPr="00AE63F0" w:rsidTr="00CF7C3B">
        <w:trPr>
          <w:cantSplit/>
          <w:trHeight w:val="255"/>
        </w:trPr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7C3B" w:rsidRPr="00AE63F0" w:rsidRDefault="00CF7C3B" w:rsidP="00CF7C3B">
            <w:pPr>
              <w:ind w:left="57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AE63F0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o-RO"/>
              </w:rPr>
              <w:t>3.1</w:t>
            </w:r>
            <w:r w:rsidRPr="00AE63F0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 xml:space="preserve"> Număr de ore pe săptămână</w:t>
            </w: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7C3B" w:rsidRPr="00AE63F0" w:rsidRDefault="00CF7C3B" w:rsidP="00CF7C3B">
            <w:pPr>
              <w:ind w:left="57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ro-RO"/>
              </w:rPr>
            </w:pPr>
            <w:r w:rsidRPr="00AE63F0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o-RO"/>
              </w:rPr>
              <w:t>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7C3B" w:rsidRPr="00AE63F0" w:rsidRDefault="00CF7C3B" w:rsidP="00CF7C3B">
            <w:pPr>
              <w:ind w:left="57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AE63F0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din care: 3.2      curs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7C3B" w:rsidRPr="00AE63F0" w:rsidRDefault="00CF7C3B" w:rsidP="00CF7C3B">
            <w:pPr>
              <w:ind w:left="57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ro-RO"/>
              </w:rPr>
            </w:pPr>
            <w:r w:rsidRPr="00AE63F0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o-RO"/>
              </w:rPr>
              <w:t>2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7C3B" w:rsidRPr="00AE63F0" w:rsidRDefault="00CF7C3B" w:rsidP="00CF7C3B">
            <w:pPr>
              <w:ind w:left="57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AE63F0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3.3. laborator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7C3B" w:rsidRPr="00AE63F0" w:rsidRDefault="00CF7C3B" w:rsidP="00CF7C3B">
            <w:pPr>
              <w:ind w:left="57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ro-RO"/>
              </w:rPr>
            </w:pPr>
            <w:r w:rsidRPr="00AE63F0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o-RO"/>
              </w:rPr>
              <w:t>2</w:t>
            </w:r>
          </w:p>
        </w:tc>
      </w:tr>
      <w:tr w:rsidR="00CF7C3B" w:rsidRPr="00AE63F0" w:rsidTr="00CF7C3B">
        <w:trPr>
          <w:cantSplit/>
          <w:trHeight w:val="255"/>
        </w:trPr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7C3B" w:rsidRPr="00AE63F0" w:rsidRDefault="00CF7C3B" w:rsidP="00CF7C3B">
            <w:pPr>
              <w:ind w:left="57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AE63F0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o-RO"/>
              </w:rPr>
              <w:t>3.4</w:t>
            </w:r>
            <w:r w:rsidRPr="00AE63F0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Total ore din planul de învăţământ</w:t>
            </w: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7C3B" w:rsidRPr="00AE63F0" w:rsidRDefault="00CF7C3B" w:rsidP="00CF7C3B">
            <w:pPr>
              <w:ind w:left="57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ro-RO"/>
              </w:rPr>
            </w:pPr>
            <w:r w:rsidRPr="00AE63F0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o-RO"/>
              </w:rPr>
              <w:t>56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7C3B" w:rsidRPr="00AE63F0" w:rsidRDefault="00CF7C3B" w:rsidP="00CF7C3B">
            <w:pPr>
              <w:ind w:left="57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AE63F0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din care: 3.5.    curs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7C3B" w:rsidRPr="00AE63F0" w:rsidRDefault="00CF7C3B" w:rsidP="00CF7C3B">
            <w:pPr>
              <w:ind w:left="57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ro-RO"/>
              </w:rPr>
            </w:pPr>
            <w:r w:rsidRPr="00AE63F0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o-RO"/>
              </w:rPr>
              <w:t>28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7C3B" w:rsidRPr="00AE63F0" w:rsidRDefault="00CF7C3B" w:rsidP="00CF7C3B">
            <w:pPr>
              <w:ind w:left="57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AE63F0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3.6. laborator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7C3B" w:rsidRPr="00AE63F0" w:rsidRDefault="00CF7C3B" w:rsidP="00CF7C3B">
            <w:pPr>
              <w:ind w:left="57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ro-RO"/>
              </w:rPr>
            </w:pPr>
            <w:r w:rsidRPr="00AE63F0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o-RO"/>
              </w:rPr>
              <w:t>28</w:t>
            </w:r>
          </w:p>
        </w:tc>
      </w:tr>
      <w:tr w:rsidR="00CF7C3B" w:rsidRPr="00AE63F0" w:rsidTr="00CF7C3B">
        <w:trPr>
          <w:cantSplit/>
          <w:trHeight w:val="255"/>
        </w:trPr>
        <w:tc>
          <w:tcPr>
            <w:tcW w:w="910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7C3B" w:rsidRPr="00AE63F0" w:rsidRDefault="00CF7C3B" w:rsidP="00CF7C3B">
            <w:pPr>
              <w:ind w:left="57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AE63F0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Distribuţia fondului de timp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7C3B" w:rsidRPr="00AE63F0" w:rsidRDefault="00CF7C3B" w:rsidP="00CF7C3B">
            <w:pPr>
              <w:ind w:left="57"/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AE63F0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ore</w:t>
            </w:r>
          </w:p>
        </w:tc>
      </w:tr>
      <w:tr w:rsidR="00CF7C3B" w:rsidRPr="00AE63F0" w:rsidTr="00CF7C3B">
        <w:trPr>
          <w:cantSplit/>
          <w:trHeight w:val="255"/>
        </w:trPr>
        <w:tc>
          <w:tcPr>
            <w:tcW w:w="910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7C3B" w:rsidRPr="00AE63F0" w:rsidRDefault="00CF7C3B" w:rsidP="00CF7C3B">
            <w:pPr>
              <w:ind w:left="57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AE63F0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Studiu după manual, suport de curs, bibliografie şi altele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7C3B" w:rsidRPr="00AE63F0" w:rsidRDefault="00CF7C3B" w:rsidP="00CF7C3B">
            <w:pPr>
              <w:ind w:left="57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ro-RO"/>
              </w:rPr>
            </w:pPr>
            <w:r w:rsidRPr="00AE63F0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o-RO"/>
              </w:rPr>
              <w:t>20</w:t>
            </w:r>
          </w:p>
        </w:tc>
      </w:tr>
      <w:tr w:rsidR="00CF7C3B" w:rsidRPr="00AE63F0" w:rsidTr="00CF7C3B">
        <w:trPr>
          <w:cantSplit/>
          <w:trHeight w:val="255"/>
        </w:trPr>
        <w:tc>
          <w:tcPr>
            <w:tcW w:w="910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7C3B" w:rsidRPr="00AE63F0" w:rsidRDefault="00CF7C3B" w:rsidP="00CF7C3B">
            <w:pPr>
              <w:ind w:left="57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AE63F0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Documentare suplimentară în bibliotecă, pe platformele electronice de specialitate şi pe teren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7C3B" w:rsidRPr="00AE63F0" w:rsidRDefault="00CF7C3B" w:rsidP="00CF7C3B">
            <w:pPr>
              <w:ind w:left="57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ro-RO"/>
              </w:rPr>
            </w:pPr>
            <w:r w:rsidRPr="00AE63F0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o-RO"/>
              </w:rPr>
              <w:t>20</w:t>
            </w:r>
          </w:p>
        </w:tc>
      </w:tr>
      <w:tr w:rsidR="00CF7C3B" w:rsidRPr="00AE63F0" w:rsidTr="00CF7C3B">
        <w:trPr>
          <w:cantSplit/>
          <w:trHeight w:val="255"/>
        </w:trPr>
        <w:tc>
          <w:tcPr>
            <w:tcW w:w="910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7C3B" w:rsidRPr="00AE63F0" w:rsidRDefault="00CF7C3B" w:rsidP="00CF7C3B">
            <w:pPr>
              <w:ind w:left="57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AE63F0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Pregătire seminarii/laboratoare, teme, referate, portofolii şi eseuri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7C3B" w:rsidRPr="00AE63F0" w:rsidRDefault="00CF7C3B" w:rsidP="00CF7C3B">
            <w:pPr>
              <w:ind w:left="57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ro-RO"/>
              </w:rPr>
            </w:pPr>
            <w:r w:rsidRPr="00AE63F0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o-RO"/>
              </w:rPr>
              <w:t>25</w:t>
            </w:r>
          </w:p>
        </w:tc>
      </w:tr>
      <w:tr w:rsidR="00CF7C3B" w:rsidRPr="00AE63F0" w:rsidTr="00CF7C3B">
        <w:trPr>
          <w:cantSplit/>
          <w:trHeight w:val="255"/>
        </w:trPr>
        <w:tc>
          <w:tcPr>
            <w:tcW w:w="910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7C3B" w:rsidRPr="00AE63F0" w:rsidRDefault="00CF7C3B" w:rsidP="00CF7C3B">
            <w:pPr>
              <w:ind w:left="57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AE63F0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Tutoriat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7C3B" w:rsidRPr="00AE63F0" w:rsidRDefault="00CF7C3B" w:rsidP="00CF7C3B">
            <w:pPr>
              <w:ind w:left="57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ro-RO"/>
              </w:rPr>
            </w:pPr>
            <w:r w:rsidRPr="00AE63F0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o-RO"/>
              </w:rPr>
              <w:t>2</w:t>
            </w:r>
          </w:p>
        </w:tc>
      </w:tr>
      <w:tr w:rsidR="00CF7C3B" w:rsidRPr="00AE63F0" w:rsidTr="00CF7C3B">
        <w:trPr>
          <w:cantSplit/>
          <w:trHeight w:val="255"/>
        </w:trPr>
        <w:tc>
          <w:tcPr>
            <w:tcW w:w="910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7C3B" w:rsidRPr="00AE63F0" w:rsidRDefault="00CF7C3B" w:rsidP="00CF7C3B">
            <w:pPr>
              <w:ind w:left="57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AE63F0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Examinări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7C3B" w:rsidRPr="00AE63F0" w:rsidRDefault="00CF7C3B" w:rsidP="00CF7C3B">
            <w:pPr>
              <w:ind w:left="57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ro-RO"/>
              </w:rPr>
            </w:pPr>
            <w:r w:rsidRPr="00AE63F0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o-RO"/>
              </w:rPr>
              <w:t xml:space="preserve">   2</w:t>
            </w:r>
          </w:p>
        </w:tc>
      </w:tr>
      <w:tr w:rsidR="00CF7C3B" w:rsidRPr="00AE63F0" w:rsidTr="00CF7C3B">
        <w:trPr>
          <w:cantSplit/>
          <w:trHeight w:val="255"/>
        </w:trPr>
        <w:tc>
          <w:tcPr>
            <w:tcW w:w="910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7C3B" w:rsidRPr="00AE63F0" w:rsidRDefault="00CF7C3B" w:rsidP="00CF7C3B">
            <w:pPr>
              <w:ind w:left="57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AE63F0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Alte activităţi...................................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7C3B" w:rsidRPr="00AE63F0" w:rsidRDefault="00CF7C3B" w:rsidP="00CF7C3B">
            <w:pPr>
              <w:ind w:left="57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ro-RO"/>
              </w:rPr>
            </w:pPr>
          </w:p>
        </w:tc>
      </w:tr>
    </w:tbl>
    <w:p w:rsidR="00CF7C3B" w:rsidRPr="00AE63F0" w:rsidRDefault="00CF7C3B" w:rsidP="00CF7C3B">
      <w:pPr>
        <w:ind w:left="57"/>
        <w:rPr>
          <w:rFonts w:ascii="Times New Roman" w:hAnsi="Times New Roman" w:cs="Times New Roman"/>
          <w:b/>
          <w:bCs/>
          <w:sz w:val="20"/>
          <w:szCs w:val="20"/>
          <w:lang w:val="ro-RO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E0" w:firstRow="1" w:lastRow="1" w:firstColumn="1" w:lastColumn="0" w:noHBand="0" w:noVBand="0"/>
      </w:tblPr>
      <w:tblGrid>
        <w:gridCol w:w="9180"/>
        <w:gridCol w:w="709"/>
      </w:tblGrid>
      <w:tr w:rsidR="00CF7C3B" w:rsidRPr="00AE63F0" w:rsidTr="00CF7C3B">
        <w:trPr>
          <w:trHeight w:val="255"/>
        </w:trPr>
        <w:tc>
          <w:tcPr>
            <w:tcW w:w="9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7C3B" w:rsidRPr="00AE63F0" w:rsidRDefault="00CF7C3B" w:rsidP="00CF7C3B">
            <w:pPr>
              <w:ind w:left="57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ro-RO"/>
              </w:rPr>
            </w:pPr>
            <w:r w:rsidRPr="00AE63F0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o-RO"/>
              </w:rPr>
              <w:t>3.7</w:t>
            </w:r>
            <w:r w:rsidRPr="00AE63F0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Total ore studiu individual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7C3B" w:rsidRPr="00AE63F0" w:rsidRDefault="00CF7C3B" w:rsidP="00CF7C3B">
            <w:pPr>
              <w:ind w:left="57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ro-RO"/>
              </w:rPr>
            </w:pPr>
            <w:r w:rsidRPr="00AE63F0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o-RO"/>
              </w:rPr>
              <w:t>69</w:t>
            </w:r>
          </w:p>
        </w:tc>
      </w:tr>
      <w:tr w:rsidR="00CF7C3B" w:rsidRPr="00AE63F0" w:rsidTr="00CF7C3B">
        <w:trPr>
          <w:trHeight w:val="255"/>
        </w:trPr>
        <w:tc>
          <w:tcPr>
            <w:tcW w:w="9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7C3B" w:rsidRPr="00AE63F0" w:rsidRDefault="00CF7C3B" w:rsidP="00CF7C3B">
            <w:pPr>
              <w:ind w:left="57"/>
              <w:rPr>
                <w:rFonts w:ascii="Times New Roman" w:hAnsi="Times New Roman" w:cs="Times New Roman"/>
                <w:b/>
                <w:bCs/>
                <w:spacing w:val="-4"/>
                <w:sz w:val="20"/>
                <w:szCs w:val="20"/>
                <w:lang w:val="ro-RO"/>
              </w:rPr>
            </w:pPr>
            <w:r w:rsidRPr="00AE63F0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o-RO"/>
              </w:rPr>
              <w:t>3.8</w:t>
            </w:r>
            <w:r w:rsidRPr="00AE63F0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Total ore pe semestru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7C3B" w:rsidRPr="00AE63F0" w:rsidRDefault="00CF7C3B" w:rsidP="00CF7C3B">
            <w:pPr>
              <w:ind w:left="57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ro-RO"/>
              </w:rPr>
            </w:pPr>
            <w:r w:rsidRPr="00AE63F0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o-RO"/>
              </w:rPr>
              <w:t>125</w:t>
            </w:r>
          </w:p>
        </w:tc>
      </w:tr>
      <w:tr w:rsidR="00CF7C3B" w:rsidRPr="00AE63F0" w:rsidTr="00CF7C3B">
        <w:trPr>
          <w:trHeight w:val="255"/>
        </w:trPr>
        <w:tc>
          <w:tcPr>
            <w:tcW w:w="9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7C3B" w:rsidRPr="00AE63F0" w:rsidRDefault="00CF7C3B" w:rsidP="00CF7C3B">
            <w:pPr>
              <w:ind w:left="57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ro-RO"/>
              </w:rPr>
            </w:pPr>
            <w:r w:rsidRPr="00AE63F0">
              <w:rPr>
                <w:rFonts w:ascii="Times New Roman" w:hAnsi="Times New Roman" w:cs="Times New Roman"/>
                <w:b/>
                <w:bCs/>
                <w:spacing w:val="-4"/>
                <w:sz w:val="20"/>
                <w:szCs w:val="20"/>
                <w:lang w:val="ro-RO"/>
              </w:rPr>
              <w:t>3.9</w:t>
            </w:r>
            <w:r w:rsidRPr="00AE63F0">
              <w:rPr>
                <w:rFonts w:ascii="Times New Roman" w:hAnsi="Times New Roman" w:cs="Times New Roman"/>
                <w:spacing w:val="-4"/>
                <w:sz w:val="20"/>
                <w:szCs w:val="20"/>
                <w:lang w:val="ro-RO"/>
              </w:rPr>
              <w:t>Număr de credite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7C3B" w:rsidRPr="00AE63F0" w:rsidRDefault="00CF7C3B" w:rsidP="00CF7C3B">
            <w:pPr>
              <w:ind w:left="57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ro-RO"/>
              </w:rPr>
            </w:pPr>
            <w:r w:rsidRPr="00AE63F0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o-RO"/>
              </w:rPr>
              <w:t>5</w:t>
            </w:r>
          </w:p>
        </w:tc>
      </w:tr>
    </w:tbl>
    <w:p w:rsidR="00CF7C3B" w:rsidRPr="00AE63F0" w:rsidRDefault="00CF7C3B" w:rsidP="00CF7C3B">
      <w:pPr>
        <w:rPr>
          <w:rFonts w:ascii="Times New Roman" w:hAnsi="Times New Roman" w:cs="Times New Roman"/>
          <w:sz w:val="20"/>
          <w:szCs w:val="20"/>
          <w:lang w:val="ro-RO"/>
        </w:rPr>
      </w:pPr>
    </w:p>
    <w:tbl>
      <w:tblPr>
        <w:tblpPr w:leftFromText="180" w:rightFromText="180" w:vertAnchor="text" w:horzAnchor="margin" w:tblpY="170"/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794"/>
        <w:gridCol w:w="6095"/>
      </w:tblGrid>
      <w:tr w:rsidR="00CF7C3B" w:rsidRPr="00AE63F0" w:rsidTr="00CF7C3B">
        <w:trPr>
          <w:trHeight w:val="255"/>
        </w:trPr>
        <w:tc>
          <w:tcPr>
            <w:tcW w:w="988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CF7C3B" w:rsidRPr="00AE63F0" w:rsidRDefault="00CF7C3B" w:rsidP="00CF7C3B">
            <w:pPr>
              <w:ind w:left="57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AE63F0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o-RO"/>
              </w:rPr>
              <w:t xml:space="preserve">4. Precondiţii </w:t>
            </w:r>
            <w:r w:rsidRPr="00AE63F0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(dacă este cazul)</w:t>
            </w:r>
          </w:p>
        </w:tc>
      </w:tr>
      <w:tr w:rsidR="00CF7C3B" w:rsidRPr="00AE63F0" w:rsidTr="00CF7C3B">
        <w:trPr>
          <w:trHeight w:val="255"/>
        </w:trPr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7C3B" w:rsidRPr="00AE63F0" w:rsidRDefault="00CF7C3B" w:rsidP="00CF7C3B">
            <w:pPr>
              <w:ind w:left="57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AE63F0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o-RO"/>
              </w:rPr>
              <w:t xml:space="preserve">4.1 </w:t>
            </w:r>
            <w:r w:rsidRPr="00AE63F0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De curriculum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7C3B" w:rsidRPr="00AE63F0" w:rsidRDefault="00CF7C3B" w:rsidP="00CF7C3B">
            <w:pPr>
              <w:ind w:left="57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ro-RO"/>
              </w:rPr>
            </w:pPr>
          </w:p>
        </w:tc>
      </w:tr>
      <w:tr w:rsidR="00CF7C3B" w:rsidRPr="00AE63F0" w:rsidTr="00CF7C3B">
        <w:trPr>
          <w:trHeight w:val="255"/>
        </w:trPr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7C3B" w:rsidRPr="00AE63F0" w:rsidRDefault="00CF7C3B" w:rsidP="00CF7C3B">
            <w:pPr>
              <w:ind w:left="57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AE63F0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o-RO"/>
              </w:rPr>
              <w:t xml:space="preserve">4.2 </w:t>
            </w:r>
            <w:r w:rsidRPr="00AE63F0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De competenţe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7C3B" w:rsidRPr="00AE63F0" w:rsidRDefault="00CF7C3B" w:rsidP="00CF7C3B">
            <w:pPr>
              <w:ind w:left="57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ro-RO"/>
              </w:rPr>
            </w:pPr>
          </w:p>
        </w:tc>
      </w:tr>
    </w:tbl>
    <w:p w:rsidR="00CF7C3B" w:rsidRPr="00AE63F0" w:rsidRDefault="00CF7C3B" w:rsidP="00CF7C3B">
      <w:pPr>
        <w:rPr>
          <w:rFonts w:ascii="Times New Roman" w:hAnsi="Times New Roman" w:cs="Times New Roman"/>
          <w:sz w:val="20"/>
          <w:szCs w:val="20"/>
          <w:lang w:val="ro-RO"/>
        </w:rPr>
      </w:pPr>
    </w:p>
    <w:tbl>
      <w:tblPr>
        <w:tblpPr w:leftFromText="180" w:rightFromText="180" w:vertAnchor="text" w:horzAnchor="margin" w:tblpY="170"/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794"/>
        <w:gridCol w:w="6095"/>
      </w:tblGrid>
      <w:tr w:rsidR="00CF7C3B" w:rsidRPr="00AE63F0" w:rsidTr="00CF7C3B">
        <w:trPr>
          <w:trHeight w:val="255"/>
        </w:trPr>
        <w:tc>
          <w:tcPr>
            <w:tcW w:w="988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CF7C3B" w:rsidRPr="00AE63F0" w:rsidRDefault="00CF7C3B" w:rsidP="00CF7C3B">
            <w:pPr>
              <w:ind w:left="57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AE63F0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o-RO"/>
              </w:rPr>
              <w:t xml:space="preserve">5. Condiţii </w:t>
            </w:r>
            <w:r w:rsidRPr="00AE63F0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(dacă este cazul)</w:t>
            </w:r>
          </w:p>
        </w:tc>
      </w:tr>
      <w:tr w:rsidR="00CF7C3B" w:rsidRPr="00AE63F0" w:rsidTr="00CF7C3B">
        <w:trPr>
          <w:trHeight w:val="567"/>
        </w:trPr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7C3B" w:rsidRPr="00AE63F0" w:rsidRDefault="00CF7C3B" w:rsidP="00CF7C3B">
            <w:pPr>
              <w:ind w:left="57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AE63F0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o-RO"/>
              </w:rPr>
              <w:t xml:space="preserve">5.1 </w:t>
            </w:r>
            <w:r w:rsidRPr="00AE63F0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De desfăşurare a cursului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7C3B" w:rsidRPr="00AE63F0" w:rsidRDefault="00CF7C3B" w:rsidP="00CF7C3B">
            <w:pPr>
              <w:ind w:left="57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</w:p>
        </w:tc>
      </w:tr>
      <w:tr w:rsidR="00CF7C3B" w:rsidRPr="002C6B88" w:rsidTr="00CF7C3B">
        <w:trPr>
          <w:trHeight w:val="567"/>
        </w:trPr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7C3B" w:rsidRPr="00AE63F0" w:rsidRDefault="00CF7C3B" w:rsidP="00CF7C3B">
            <w:pPr>
              <w:ind w:left="57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AE63F0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o-RO"/>
              </w:rPr>
              <w:t xml:space="preserve">5.2 </w:t>
            </w:r>
            <w:r w:rsidRPr="00AE63F0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De desfăşurare a seminarului/laboratorului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7C3B" w:rsidRPr="00AE63F0" w:rsidRDefault="00CF7C3B" w:rsidP="00CF7C3B">
            <w:pPr>
              <w:ind w:left="57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ro-RO"/>
              </w:rPr>
            </w:pPr>
          </w:p>
        </w:tc>
      </w:tr>
    </w:tbl>
    <w:p w:rsidR="00CF7C3B" w:rsidRPr="00AE63F0" w:rsidRDefault="00CF7C3B" w:rsidP="00CF7C3B">
      <w:pPr>
        <w:rPr>
          <w:rFonts w:ascii="Times New Roman" w:hAnsi="Times New Roman" w:cs="Times New Roman"/>
          <w:sz w:val="20"/>
          <w:szCs w:val="20"/>
          <w:lang w:val="ro-RO"/>
        </w:rPr>
      </w:pPr>
    </w:p>
    <w:p w:rsidR="00CF7C3B" w:rsidRDefault="00CF7C3B" w:rsidP="00CF7C3B">
      <w:pPr>
        <w:rPr>
          <w:rFonts w:ascii="Times New Roman" w:hAnsi="Times New Roman" w:cs="Times New Roman"/>
          <w:sz w:val="20"/>
          <w:szCs w:val="20"/>
          <w:lang w:val="ro-RO"/>
        </w:rPr>
      </w:pPr>
    </w:p>
    <w:p w:rsidR="00CF7C3B" w:rsidRDefault="00CF7C3B" w:rsidP="00CF7C3B">
      <w:pPr>
        <w:rPr>
          <w:rFonts w:ascii="Times New Roman" w:hAnsi="Times New Roman" w:cs="Times New Roman"/>
          <w:sz w:val="20"/>
          <w:szCs w:val="20"/>
          <w:lang w:val="ro-RO"/>
        </w:rPr>
      </w:pPr>
    </w:p>
    <w:p w:rsidR="00DD15F2" w:rsidRDefault="00DD15F2" w:rsidP="00CF7C3B">
      <w:pPr>
        <w:rPr>
          <w:rFonts w:ascii="Times New Roman" w:hAnsi="Times New Roman" w:cs="Times New Roman"/>
          <w:sz w:val="20"/>
          <w:szCs w:val="20"/>
          <w:lang w:val="ro-RO"/>
        </w:rPr>
      </w:pPr>
    </w:p>
    <w:p w:rsidR="00DD15F2" w:rsidRDefault="00DD15F2" w:rsidP="00CF7C3B">
      <w:pPr>
        <w:rPr>
          <w:rFonts w:ascii="Times New Roman" w:hAnsi="Times New Roman" w:cs="Times New Roman"/>
          <w:sz w:val="20"/>
          <w:szCs w:val="20"/>
          <w:lang w:val="ro-RO"/>
        </w:rPr>
      </w:pPr>
    </w:p>
    <w:p w:rsidR="00CF7C3B" w:rsidRDefault="00CF7C3B" w:rsidP="00CF7C3B">
      <w:pPr>
        <w:rPr>
          <w:rFonts w:ascii="Times New Roman" w:hAnsi="Times New Roman" w:cs="Times New Roman"/>
          <w:sz w:val="20"/>
          <w:szCs w:val="20"/>
          <w:lang w:val="ro-RO"/>
        </w:rPr>
      </w:pPr>
    </w:p>
    <w:p w:rsidR="00CF7C3B" w:rsidRPr="00AE63F0" w:rsidRDefault="00CF7C3B" w:rsidP="00CF7C3B">
      <w:pPr>
        <w:rPr>
          <w:rFonts w:ascii="Times New Roman" w:hAnsi="Times New Roman" w:cs="Times New Roman"/>
          <w:sz w:val="20"/>
          <w:szCs w:val="20"/>
          <w:lang w:val="ro-RO"/>
        </w:rPr>
      </w:pPr>
    </w:p>
    <w:tbl>
      <w:tblPr>
        <w:tblpPr w:leftFromText="180" w:rightFromText="180" w:vertAnchor="text" w:horzAnchor="margin" w:tblpX="6" w:tblpY="47"/>
        <w:tblW w:w="9889" w:type="dxa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47"/>
        <w:gridCol w:w="9242"/>
      </w:tblGrid>
      <w:tr w:rsidR="00CF7C3B" w:rsidRPr="00AE63F0" w:rsidTr="00CF7C3B">
        <w:trPr>
          <w:trHeight w:val="260"/>
        </w:trPr>
        <w:tc>
          <w:tcPr>
            <w:tcW w:w="9889" w:type="dxa"/>
            <w:gridSpan w:val="2"/>
            <w:tcBorders>
              <w:bottom w:val="single" w:sz="4" w:space="0" w:color="auto"/>
            </w:tcBorders>
          </w:tcPr>
          <w:p w:rsidR="00CF7C3B" w:rsidRPr="00AE63F0" w:rsidRDefault="00CF7C3B" w:rsidP="00CF7C3B">
            <w:pPr>
              <w:ind w:left="57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AE63F0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o-RO"/>
              </w:rPr>
              <w:lastRenderedPageBreak/>
              <w:t>6. Competenţe specifice acumulate</w:t>
            </w:r>
          </w:p>
        </w:tc>
      </w:tr>
      <w:tr w:rsidR="00CF7C3B" w:rsidRPr="002C6B88" w:rsidTr="00CF7C3B">
        <w:trPr>
          <w:trHeight w:val="1715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F7C3B" w:rsidRPr="00AE63F0" w:rsidRDefault="00CF7C3B" w:rsidP="00CF7C3B">
            <w:pPr>
              <w:ind w:left="57" w:right="113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ro-RO"/>
              </w:rPr>
            </w:pPr>
            <w:r w:rsidRPr="00AE63F0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o-RO"/>
              </w:rPr>
              <w:t>Competenţe profesionale</w:t>
            </w:r>
          </w:p>
        </w:tc>
        <w:tc>
          <w:tcPr>
            <w:tcW w:w="9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7C3B" w:rsidRPr="008802FE" w:rsidRDefault="00CF7C3B" w:rsidP="00CF7C3B">
            <w:pPr>
              <w:numPr>
                <w:ilvl w:val="0"/>
                <w:numId w:val="3"/>
              </w:num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802FE">
              <w:rPr>
                <w:rFonts w:ascii="Times New Roman" w:eastAsia="Times New Roman" w:hAnsi="Times New Roman" w:cs="Times New Roman"/>
                <w:sz w:val="20"/>
                <w:szCs w:val="20"/>
              </w:rPr>
              <w:t>Operarea cu noţiuni  de structur</w:t>
            </w:r>
            <w:r w:rsidRPr="008802FE"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  <w:t>ă</w:t>
            </w:r>
            <w:r w:rsidRPr="008802F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şi reactivitate a compuşilor chimici.</w:t>
            </w:r>
          </w:p>
          <w:p w:rsidR="00CF7C3B" w:rsidRPr="00DB0627" w:rsidRDefault="00CF7C3B" w:rsidP="00CF7C3B">
            <w:pPr>
              <w:numPr>
                <w:ilvl w:val="0"/>
                <w:numId w:val="3"/>
              </w:numPr>
              <w:rPr>
                <w:rFonts w:ascii="Times New Roman" w:eastAsia="Times New Roman" w:hAnsi="Times New Roman" w:cs="Times New Roman"/>
                <w:sz w:val="20"/>
                <w:szCs w:val="20"/>
                <w:lang w:val="pt-BR"/>
              </w:rPr>
            </w:pPr>
            <w:r w:rsidRPr="00DB0627">
              <w:rPr>
                <w:rFonts w:ascii="Times New Roman" w:eastAsia="Times New Roman" w:hAnsi="Times New Roman" w:cs="Times New Roman"/>
                <w:sz w:val="20"/>
                <w:szCs w:val="20"/>
                <w:lang w:val="pt-BR"/>
              </w:rPr>
              <w:t>Determinarea compoziţiei, structurii şi proprietăţilor fizico-chimice a unor compuşi chimici.</w:t>
            </w:r>
          </w:p>
          <w:p w:rsidR="00CF7C3B" w:rsidRPr="00DB0627" w:rsidRDefault="00CF7C3B" w:rsidP="00CF7C3B">
            <w:pPr>
              <w:numPr>
                <w:ilvl w:val="0"/>
                <w:numId w:val="3"/>
              </w:numPr>
              <w:rPr>
                <w:rFonts w:ascii="Times New Roman" w:eastAsia="Times New Roman" w:hAnsi="Times New Roman" w:cs="Times New Roman"/>
                <w:sz w:val="20"/>
                <w:szCs w:val="20"/>
                <w:lang w:val="pt-BR"/>
              </w:rPr>
            </w:pPr>
            <w:r w:rsidRPr="00DB0627">
              <w:rPr>
                <w:rFonts w:ascii="Times New Roman" w:eastAsia="Times New Roman" w:hAnsi="Times New Roman" w:cs="Times New Roman"/>
                <w:sz w:val="20"/>
                <w:szCs w:val="20"/>
                <w:lang w:val="pt-BR"/>
              </w:rPr>
              <w:t>Efectuarea de experimente, aplicarea riguroasă a metodelor de analiză şi interpretarea rezultatelor, cu respectarea normelor de securitate şi sănătate în muncă.</w:t>
            </w:r>
          </w:p>
          <w:p w:rsidR="00CF7C3B" w:rsidRPr="00DB0627" w:rsidRDefault="00CF7C3B" w:rsidP="00CF7C3B">
            <w:pPr>
              <w:numPr>
                <w:ilvl w:val="0"/>
                <w:numId w:val="3"/>
              </w:numPr>
              <w:rPr>
                <w:rFonts w:ascii="Times New Roman" w:eastAsia="Times New Roman" w:hAnsi="Times New Roman" w:cs="Times New Roman"/>
                <w:sz w:val="20"/>
                <w:szCs w:val="20"/>
                <w:lang w:val="pt-BR"/>
              </w:rPr>
            </w:pPr>
            <w:r w:rsidRPr="00DB0627">
              <w:rPr>
                <w:rFonts w:ascii="Times New Roman" w:eastAsia="Times New Roman" w:hAnsi="Times New Roman" w:cs="Times New Roman"/>
                <w:sz w:val="20"/>
                <w:szCs w:val="20"/>
                <w:lang w:val="pt-BR"/>
              </w:rPr>
              <w:t>Abordarea interdisciplinară a unor teme din domeniul chimiei.</w:t>
            </w:r>
          </w:p>
          <w:p w:rsidR="00CF7C3B" w:rsidRPr="00DB0627" w:rsidRDefault="00CF7C3B" w:rsidP="00CF7C3B">
            <w:pPr>
              <w:numPr>
                <w:ilvl w:val="0"/>
                <w:numId w:val="3"/>
              </w:numPr>
              <w:rPr>
                <w:rFonts w:ascii="Times New Roman" w:eastAsia="Times New Roman" w:hAnsi="Times New Roman" w:cs="Times New Roman"/>
                <w:sz w:val="20"/>
                <w:szCs w:val="20"/>
                <w:lang w:val="pt-BR"/>
              </w:rPr>
            </w:pPr>
            <w:r w:rsidRPr="00DB0627">
              <w:rPr>
                <w:rFonts w:ascii="Times New Roman" w:eastAsia="Times New Roman" w:hAnsi="Times New Roman" w:cs="Times New Roman"/>
                <w:sz w:val="20"/>
                <w:szCs w:val="20"/>
                <w:lang w:val="pt-BR"/>
              </w:rPr>
              <w:t xml:space="preserve">Urmărirea, adaptarea şi controlul proceselor chimice şi fizico-chimice în laborator. </w:t>
            </w:r>
          </w:p>
          <w:p w:rsidR="00CF7C3B" w:rsidRPr="00DB0627" w:rsidRDefault="00CF7C3B" w:rsidP="00CF7C3B">
            <w:pPr>
              <w:numPr>
                <w:ilvl w:val="0"/>
                <w:numId w:val="3"/>
              </w:numPr>
              <w:rPr>
                <w:rFonts w:ascii="Times New Roman" w:eastAsia="Times New Roman" w:hAnsi="Times New Roman" w:cs="Times New Roman"/>
                <w:sz w:val="20"/>
                <w:szCs w:val="20"/>
                <w:lang w:val="pt-BR"/>
              </w:rPr>
            </w:pPr>
            <w:r w:rsidRPr="00DB0627">
              <w:rPr>
                <w:rFonts w:ascii="Times New Roman" w:eastAsia="Times New Roman" w:hAnsi="Times New Roman" w:cs="Times New Roman"/>
                <w:sz w:val="20"/>
                <w:szCs w:val="20"/>
                <w:lang w:val="pt-BR"/>
              </w:rPr>
              <w:t xml:space="preserve"> Efectuarea analizelor şi asigurarea controlului calităţii prin metode şi tehnici specifice.</w:t>
            </w:r>
          </w:p>
          <w:p w:rsidR="00CF7C3B" w:rsidRPr="002C6B88" w:rsidRDefault="00CF7C3B" w:rsidP="00CF7C3B">
            <w:pPr>
              <w:rPr>
                <w:rFonts w:ascii="Arial" w:eastAsia="Times New Roman" w:hAnsi="Arial" w:cs="Arial"/>
                <w:sz w:val="20"/>
                <w:szCs w:val="20"/>
                <w:lang w:val="pt-BR"/>
              </w:rPr>
            </w:pPr>
          </w:p>
        </w:tc>
      </w:tr>
      <w:tr w:rsidR="00CF7C3B" w:rsidRPr="002C6B88" w:rsidTr="00CF7C3B">
        <w:trPr>
          <w:trHeight w:val="1336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F7C3B" w:rsidRPr="00AE63F0" w:rsidRDefault="00CF7C3B" w:rsidP="00CF7C3B">
            <w:pPr>
              <w:ind w:left="57" w:right="113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ro-RO"/>
              </w:rPr>
            </w:pPr>
            <w:r w:rsidRPr="00AE63F0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o-RO"/>
              </w:rPr>
              <w:t>Competenţe transversale</w:t>
            </w:r>
          </w:p>
        </w:tc>
        <w:tc>
          <w:tcPr>
            <w:tcW w:w="9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7C3B" w:rsidRPr="00DB0627" w:rsidRDefault="00CF7C3B" w:rsidP="00CF7C3B">
            <w:pPr>
              <w:numPr>
                <w:ilvl w:val="0"/>
                <w:numId w:val="2"/>
              </w:numPr>
              <w:rPr>
                <w:rFonts w:ascii="Times New Roman" w:eastAsia="Times New Roman" w:hAnsi="Times New Roman"/>
                <w:sz w:val="20"/>
                <w:szCs w:val="20"/>
                <w:lang w:val="pt-BR"/>
              </w:rPr>
            </w:pPr>
            <w:r w:rsidRPr="00DB0627">
              <w:rPr>
                <w:rFonts w:ascii="Times New Roman" w:eastAsia="Times New Roman" w:hAnsi="Times New Roman"/>
                <w:sz w:val="20"/>
                <w:szCs w:val="20"/>
                <w:lang w:val="pt-BR"/>
              </w:rPr>
              <w:t>Realizarea sarcinilor profesionale în mod eficient şi responsabil cu respectarea legislaţiei şi deontologiei specifice domeniului sub asistenţă calificată.</w:t>
            </w:r>
          </w:p>
          <w:p w:rsidR="00CF7C3B" w:rsidRPr="00DB0627" w:rsidRDefault="00CF7C3B" w:rsidP="00CF7C3B">
            <w:pPr>
              <w:numPr>
                <w:ilvl w:val="0"/>
                <w:numId w:val="2"/>
              </w:numPr>
              <w:rPr>
                <w:rFonts w:ascii="Times New Roman" w:eastAsia="Times New Roman" w:hAnsi="Times New Roman"/>
                <w:sz w:val="20"/>
                <w:szCs w:val="20"/>
                <w:lang w:val="pt-BR"/>
              </w:rPr>
            </w:pPr>
            <w:r w:rsidRPr="00DB0627">
              <w:rPr>
                <w:rFonts w:ascii="Times New Roman" w:eastAsia="Times New Roman" w:hAnsi="Times New Roman"/>
                <w:sz w:val="20"/>
                <w:szCs w:val="20"/>
                <w:lang w:val="pt-BR"/>
              </w:rPr>
              <w:t>Realizarea unor activităţi în echipă multidisciplinară utilizând abilităţi de comunicare interpersonală pentru îndeplinirea obiectivelor propuse.</w:t>
            </w:r>
          </w:p>
          <w:p w:rsidR="00CF7C3B" w:rsidRPr="00DB0627" w:rsidRDefault="00CF7C3B" w:rsidP="00CF7C3B">
            <w:pPr>
              <w:numPr>
                <w:ilvl w:val="0"/>
                <w:numId w:val="2"/>
              </w:numPr>
              <w:rPr>
                <w:rFonts w:ascii="Times New Roman" w:eastAsia="Times New Roman" w:hAnsi="Times New Roman"/>
                <w:sz w:val="20"/>
                <w:szCs w:val="20"/>
                <w:lang w:val="pt-BR"/>
              </w:rPr>
            </w:pPr>
            <w:r w:rsidRPr="00DB0627">
              <w:rPr>
                <w:rFonts w:ascii="Times New Roman" w:eastAsia="Times New Roman" w:hAnsi="Times New Roman"/>
                <w:sz w:val="20"/>
                <w:szCs w:val="20"/>
                <w:lang w:val="pt-BR"/>
              </w:rPr>
              <w:t>Utilizarea eficientă a surselor informaţionale şi a resurselor de comunicare şi formare profesională asistată, atât în limba română, cât şi într-o limbă de circulaţie internaţională.</w:t>
            </w:r>
          </w:p>
          <w:p w:rsidR="00CF7C3B" w:rsidRPr="00DB0627" w:rsidRDefault="00CF7C3B" w:rsidP="00CF7C3B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pt-BR"/>
              </w:rPr>
            </w:pPr>
          </w:p>
        </w:tc>
      </w:tr>
    </w:tbl>
    <w:p w:rsidR="00CF7C3B" w:rsidRPr="00AE63F0" w:rsidRDefault="00CF7C3B" w:rsidP="00CF7C3B">
      <w:pPr>
        <w:rPr>
          <w:rFonts w:ascii="Times New Roman" w:hAnsi="Times New Roman" w:cs="Times New Roman"/>
          <w:sz w:val="20"/>
          <w:szCs w:val="20"/>
          <w:lang w:val="ro-RO"/>
        </w:rPr>
      </w:pPr>
    </w:p>
    <w:tbl>
      <w:tblPr>
        <w:tblpPr w:leftFromText="180" w:rightFromText="180" w:vertAnchor="text" w:horzAnchor="margin" w:tblpX="6" w:tblpY="47"/>
        <w:tblW w:w="9889" w:type="dxa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82"/>
        <w:gridCol w:w="9207"/>
      </w:tblGrid>
      <w:tr w:rsidR="00CF7C3B" w:rsidRPr="002C6B88" w:rsidTr="00CF7C3B">
        <w:trPr>
          <w:trHeight w:val="260"/>
        </w:trPr>
        <w:tc>
          <w:tcPr>
            <w:tcW w:w="9889" w:type="dxa"/>
            <w:gridSpan w:val="2"/>
            <w:tcBorders>
              <w:bottom w:val="single" w:sz="4" w:space="0" w:color="auto"/>
            </w:tcBorders>
            <w:vAlign w:val="center"/>
          </w:tcPr>
          <w:p w:rsidR="00CF7C3B" w:rsidRPr="00AE63F0" w:rsidRDefault="00CF7C3B" w:rsidP="00CF7C3B">
            <w:pPr>
              <w:ind w:left="57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AE63F0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o-RO"/>
              </w:rPr>
              <w:t xml:space="preserve">7. Obiectivele disciplinei </w:t>
            </w:r>
            <w:r w:rsidRPr="00AE63F0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(din grila competenţelor specifice acumulate)</w:t>
            </w:r>
          </w:p>
        </w:tc>
      </w:tr>
      <w:tr w:rsidR="00CF7C3B" w:rsidRPr="002C6B88" w:rsidTr="00CF7C3B">
        <w:trPr>
          <w:trHeight w:val="1588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F7C3B" w:rsidRPr="00AE63F0" w:rsidRDefault="00CF7C3B" w:rsidP="00CF7C3B">
            <w:pPr>
              <w:ind w:left="57" w:right="113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ro-RO"/>
              </w:rPr>
            </w:pPr>
            <w:r w:rsidRPr="00AE63F0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o-RO"/>
              </w:rPr>
              <w:t>7.1. Obiectivul general</w:t>
            </w:r>
          </w:p>
        </w:tc>
        <w:tc>
          <w:tcPr>
            <w:tcW w:w="9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7C3B" w:rsidRPr="00AE63F0" w:rsidRDefault="00CF7C3B" w:rsidP="00CF7C3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AE63F0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 xml:space="preserve">- cunoaşterea principalelor tipuri de materiale disponibile şi de materiale avansate; </w:t>
            </w:r>
          </w:p>
          <w:p w:rsidR="00CF7C3B" w:rsidRPr="00AE63F0" w:rsidRDefault="00CF7C3B" w:rsidP="00CF7C3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AE63F0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 xml:space="preserve">- corelaţii între structura internă, proprietăţi, funcţii, posibilităţi de procesare şi performanţe în utilizarea diverselor tipuri de materiale; </w:t>
            </w:r>
          </w:p>
          <w:p w:rsidR="00CF7C3B" w:rsidRPr="00AE63F0" w:rsidRDefault="00CF7C3B" w:rsidP="00CF7C3B">
            <w:pPr>
              <w:pStyle w:val="ColorfulList-Accent11"/>
              <w:ind w:left="57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AE63F0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 xml:space="preserve"> -  cunoaşterea fundamentelor chimiei tehnologice şi a unor procese tehnologice de chimizare a unor materii prime naturale</w:t>
            </w:r>
          </w:p>
        </w:tc>
      </w:tr>
      <w:tr w:rsidR="00CF7C3B" w:rsidRPr="002C6B88" w:rsidTr="00CF7C3B">
        <w:trPr>
          <w:trHeight w:val="2097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F7C3B" w:rsidRPr="00AE63F0" w:rsidRDefault="00CF7C3B" w:rsidP="00CF7C3B">
            <w:pPr>
              <w:ind w:left="57" w:right="113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ro-RO"/>
              </w:rPr>
            </w:pPr>
            <w:r w:rsidRPr="00AE63F0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o-RO"/>
              </w:rPr>
              <w:t>7.2. Obiectivele specifice</w:t>
            </w:r>
          </w:p>
        </w:tc>
        <w:tc>
          <w:tcPr>
            <w:tcW w:w="9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7C3B" w:rsidRPr="00AE63F0" w:rsidRDefault="00CF7C3B" w:rsidP="00CF7C3B">
            <w:pPr>
              <w:pStyle w:val="ColorfulList-Accent11"/>
              <w:ind w:left="57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AE63F0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La finalizarea cu succes a acestei discipline, studenţii vor fi capabili să:</w:t>
            </w:r>
          </w:p>
          <w:p w:rsidR="00CF7C3B" w:rsidRPr="00AE63F0" w:rsidRDefault="00CF7C3B" w:rsidP="00CF7C3B">
            <w:pPr>
              <w:numPr>
                <w:ilvl w:val="0"/>
                <w:numId w:val="1"/>
              </w:numPr>
              <w:ind w:left="284" w:hanging="227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AE63F0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 xml:space="preserve">Explice relaţia dintre structură, proprietăţi, funcţii, posibilităţi de procesare şi performanţe în utilizare a diverselor tipuri de materiale; </w:t>
            </w:r>
          </w:p>
          <w:p w:rsidR="00CF7C3B" w:rsidRPr="00AE63F0" w:rsidRDefault="00CF7C3B" w:rsidP="00CF7C3B">
            <w:pPr>
              <w:numPr>
                <w:ilvl w:val="0"/>
                <w:numId w:val="1"/>
              </w:numPr>
              <w:ind w:left="284" w:hanging="227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AE63F0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Descrie fazele unui proces tehnologic folosindu-se de schema fluxului tehnologic de fabricaţie industrială</w:t>
            </w:r>
          </w:p>
          <w:p w:rsidR="00CF7C3B" w:rsidRPr="00AE63F0" w:rsidRDefault="00CF7C3B" w:rsidP="00CF7C3B">
            <w:pPr>
              <w:numPr>
                <w:ilvl w:val="0"/>
                <w:numId w:val="1"/>
              </w:numPr>
              <w:ind w:left="284" w:hanging="227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AE63F0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Utilizeze metode de analiză proprii industriei chimice şi aparatura de laborator folosită în studiul proceselor unitare</w:t>
            </w:r>
          </w:p>
          <w:p w:rsidR="00CF7C3B" w:rsidRPr="00AE63F0" w:rsidRDefault="00CF7C3B" w:rsidP="00CF7C3B">
            <w:pPr>
              <w:numPr>
                <w:ilvl w:val="0"/>
                <w:numId w:val="1"/>
              </w:numPr>
              <w:ind w:left="284" w:hanging="227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AE63F0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 xml:space="preserve">Analizeze un proces tehnologic în vederea alegerii variantei optime </w:t>
            </w:r>
          </w:p>
          <w:p w:rsidR="00CF7C3B" w:rsidRPr="00AE63F0" w:rsidRDefault="00CF7C3B" w:rsidP="00CF7C3B">
            <w:pPr>
              <w:numPr>
                <w:ilvl w:val="0"/>
                <w:numId w:val="1"/>
              </w:numPr>
              <w:ind w:left="284" w:hanging="227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AE63F0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Calculeze bilanţul de materiale indicatorii tehnico-economici care se desprind dintr-un proces tehnologic din industria chimică</w:t>
            </w:r>
          </w:p>
          <w:p w:rsidR="00CF7C3B" w:rsidRPr="00AE63F0" w:rsidRDefault="00CF7C3B" w:rsidP="00CF7C3B">
            <w:pPr>
              <w:ind w:left="57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</w:p>
        </w:tc>
      </w:tr>
    </w:tbl>
    <w:p w:rsidR="00CF7C3B" w:rsidRPr="00AE63F0" w:rsidRDefault="00CF7C3B" w:rsidP="00CF7C3B">
      <w:pPr>
        <w:rPr>
          <w:rFonts w:ascii="Times New Roman" w:hAnsi="Times New Roman" w:cs="Times New Roman"/>
          <w:sz w:val="20"/>
          <w:szCs w:val="20"/>
          <w:lang w:val="ro-RO"/>
        </w:rPr>
      </w:pPr>
    </w:p>
    <w:tbl>
      <w:tblPr>
        <w:tblpPr w:leftFromText="180" w:rightFromText="180" w:vertAnchor="text" w:horzAnchor="margin" w:tblpY="170"/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75"/>
        <w:gridCol w:w="3828"/>
        <w:gridCol w:w="2976"/>
        <w:gridCol w:w="2410"/>
      </w:tblGrid>
      <w:tr w:rsidR="00CF7C3B" w:rsidRPr="00AE63F0" w:rsidTr="00CF7C3B">
        <w:trPr>
          <w:trHeight w:val="255"/>
        </w:trPr>
        <w:tc>
          <w:tcPr>
            <w:tcW w:w="9889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CF7C3B" w:rsidRPr="00AE63F0" w:rsidRDefault="00CF7C3B" w:rsidP="00CF7C3B">
            <w:pPr>
              <w:ind w:left="57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AE63F0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o-RO"/>
              </w:rPr>
              <w:t>8. Conţinut</w:t>
            </w:r>
          </w:p>
        </w:tc>
      </w:tr>
      <w:tr w:rsidR="00CF7C3B" w:rsidRPr="002C6B88" w:rsidTr="00CF7C3B">
        <w:trPr>
          <w:trHeight w:val="25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7C3B" w:rsidRPr="00AE63F0" w:rsidRDefault="00CF7C3B" w:rsidP="00CF7C3B">
            <w:pPr>
              <w:ind w:left="57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ro-RO"/>
              </w:rPr>
            </w:pPr>
            <w:r w:rsidRPr="00AE63F0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o-RO"/>
              </w:rPr>
              <w:t>8.1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7C3B" w:rsidRPr="00AE63F0" w:rsidRDefault="00CF7C3B" w:rsidP="00CF7C3B">
            <w:pPr>
              <w:ind w:left="57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ro-RO"/>
              </w:rPr>
            </w:pPr>
            <w:r w:rsidRPr="00AE63F0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o-RO"/>
              </w:rPr>
              <w:t>Curs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7C3B" w:rsidRPr="00AE63F0" w:rsidRDefault="00CF7C3B" w:rsidP="00CF7C3B">
            <w:pPr>
              <w:ind w:left="57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ro-RO"/>
              </w:rPr>
            </w:pPr>
            <w:r w:rsidRPr="00AE63F0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o-RO"/>
              </w:rPr>
              <w:t>Metode de predare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7C3B" w:rsidRPr="00AE63F0" w:rsidRDefault="00CF7C3B" w:rsidP="00CF7C3B">
            <w:pPr>
              <w:ind w:left="57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ro-RO"/>
              </w:rPr>
            </w:pPr>
            <w:r w:rsidRPr="00AE63F0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o-RO"/>
              </w:rPr>
              <w:t>Observaţii</w:t>
            </w:r>
          </w:p>
          <w:p w:rsidR="00CF7C3B" w:rsidRPr="00AE63F0" w:rsidRDefault="00CF7C3B" w:rsidP="00CF7C3B">
            <w:pPr>
              <w:ind w:left="57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AE63F0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(ore şi referinţe bibliografice)</w:t>
            </w:r>
          </w:p>
        </w:tc>
      </w:tr>
      <w:tr w:rsidR="00CF7C3B" w:rsidRPr="00AE63F0" w:rsidTr="00CF7C3B">
        <w:trPr>
          <w:trHeight w:val="56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7C3B" w:rsidRPr="00AE63F0" w:rsidRDefault="00CF7C3B" w:rsidP="00CF7C3B">
            <w:pPr>
              <w:ind w:left="57"/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AE63F0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1.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7C3B" w:rsidRPr="00AE63F0" w:rsidRDefault="00CF7C3B" w:rsidP="00CF7C3B">
            <w:pPr>
              <w:ind w:left="57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AE63F0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Introducere: scurt istoric, clasificarea şi ciclul   materialelor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7C3B" w:rsidRPr="00AE63F0" w:rsidRDefault="00CF7C3B" w:rsidP="00CF7C3B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 xml:space="preserve">Curs </w:t>
            </w:r>
            <w:r w:rsidR="00F629A4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on site/</w:t>
            </w: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 xml:space="preserve">on line, platforma Moodle, Cisco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7C3B" w:rsidRPr="00AE63F0" w:rsidRDefault="00CF7C3B" w:rsidP="00CF7C3B">
            <w:pPr>
              <w:ind w:left="57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AE63F0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2, suport curs, [1-8]</w:t>
            </w:r>
          </w:p>
        </w:tc>
      </w:tr>
      <w:tr w:rsidR="00CF7C3B" w:rsidRPr="00AE63F0" w:rsidTr="00CF7C3B">
        <w:trPr>
          <w:trHeight w:val="56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7C3B" w:rsidRPr="00AE63F0" w:rsidRDefault="00CF7C3B" w:rsidP="00CF7C3B">
            <w:pPr>
              <w:ind w:left="57"/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AE63F0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2.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7C3B" w:rsidRPr="00AE63F0" w:rsidRDefault="00CF7C3B" w:rsidP="00CF7C3B">
            <w:pPr>
              <w:ind w:left="57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AE63F0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Relaţia dintre structura supramoleculară şi proprietăţile materialelor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7C3B" w:rsidRPr="00AE63F0" w:rsidRDefault="00CF7C3B" w:rsidP="00CF7C3B">
            <w:pPr>
              <w:ind w:left="57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 xml:space="preserve">Curs </w:t>
            </w:r>
            <w:r w:rsidR="00F629A4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on site/</w:t>
            </w: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 xml:space="preserve">on line, platforma Moodle, Cisco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7C3B" w:rsidRPr="00AE63F0" w:rsidRDefault="00CF7C3B" w:rsidP="00CF7C3B">
            <w:pPr>
              <w:ind w:left="57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AE63F0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2, suport curs, [1-8]</w:t>
            </w:r>
          </w:p>
        </w:tc>
      </w:tr>
      <w:tr w:rsidR="00CF7C3B" w:rsidRPr="00AE63F0" w:rsidTr="00CF7C3B">
        <w:trPr>
          <w:trHeight w:val="56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7C3B" w:rsidRPr="00AE63F0" w:rsidRDefault="00CF7C3B" w:rsidP="00CF7C3B">
            <w:pPr>
              <w:ind w:left="57"/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AE63F0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3.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7C3B" w:rsidRPr="00AE63F0" w:rsidRDefault="00CF7C3B" w:rsidP="00CF7C3B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AE63F0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Proprietăţile materialelor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7C3B" w:rsidRPr="00AE63F0" w:rsidRDefault="00CF7C3B" w:rsidP="00CF7C3B">
            <w:pPr>
              <w:ind w:left="57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 xml:space="preserve">Curs </w:t>
            </w:r>
            <w:r w:rsidR="00F629A4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on site/</w:t>
            </w: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 xml:space="preserve">on line, platforma Moodle, Cisco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7C3B" w:rsidRPr="00AE63F0" w:rsidRDefault="00CF7C3B" w:rsidP="00CF7C3B">
            <w:pPr>
              <w:ind w:left="57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AE63F0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2, suport curs, [1-8]</w:t>
            </w:r>
          </w:p>
        </w:tc>
      </w:tr>
      <w:tr w:rsidR="00CF7C3B" w:rsidRPr="00AE63F0" w:rsidTr="00CF7C3B">
        <w:trPr>
          <w:trHeight w:val="56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7C3B" w:rsidRPr="00AE63F0" w:rsidRDefault="00CF7C3B" w:rsidP="00CF7C3B">
            <w:pPr>
              <w:ind w:left="57"/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AE63F0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4.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7C3B" w:rsidRPr="00AE63F0" w:rsidRDefault="00CF7C3B" w:rsidP="00CF7C3B">
            <w:pPr>
              <w:ind w:left="57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AE63F0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Noţiuni fundamentale în chimia tehnologică:  proces tehnologic, proces de producţie, flux tehnologic, schema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7C3B" w:rsidRPr="00AE63F0" w:rsidRDefault="00CF7C3B" w:rsidP="00CF7C3B">
            <w:pPr>
              <w:ind w:left="57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 xml:space="preserve">Curs </w:t>
            </w:r>
            <w:r w:rsidR="00F629A4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on site/</w:t>
            </w: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 xml:space="preserve">on line, platforma Moodle, Cisco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7C3B" w:rsidRPr="00AE63F0" w:rsidRDefault="00CF7C3B" w:rsidP="00CF7C3B">
            <w:pPr>
              <w:ind w:left="57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AE63F0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2, suport curs, [1-8]</w:t>
            </w:r>
          </w:p>
        </w:tc>
      </w:tr>
      <w:tr w:rsidR="00CF7C3B" w:rsidRPr="00AE63F0" w:rsidTr="00CF7C3B">
        <w:trPr>
          <w:trHeight w:val="56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7C3B" w:rsidRPr="00AE63F0" w:rsidRDefault="00CF7C3B" w:rsidP="00CF7C3B">
            <w:pPr>
              <w:ind w:left="57"/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AE63F0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5.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7C3B" w:rsidRPr="00AE63F0" w:rsidRDefault="00CF7C3B" w:rsidP="00CF7C3B">
            <w:pPr>
              <w:ind w:left="57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AE63F0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 xml:space="preserve">Mărimi ce caracterizează procesele chimice industriale: conversia totală, conversia utilă, randament, selectivitate 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7C3B" w:rsidRPr="00AE63F0" w:rsidRDefault="00CF7C3B" w:rsidP="00CF7C3B">
            <w:pPr>
              <w:ind w:left="57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 xml:space="preserve">Curs </w:t>
            </w:r>
            <w:r w:rsidR="00F629A4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on site/</w:t>
            </w: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 xml:space="preserve">on line, platforma Moodle, Cisco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7C3B" w:rsidRPr="00AE63F0" w:rsidRDefault="00CF7C3B" w:rsidP="00CF7C3B">
            <w:pPr>
              <w:ind w:left="57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AE63F0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2, suport curs, [1-8]</w:t>
            </w:r>
          </w:p>
        </w:tc>
      </w:tr>
      <w:tr w:rsidR="00CF7C3B" w:rsidRPr="00AE63F0" w:rsidTr="00CF7C3B">
        <w:trPr>
          <w:trHeight w:val="56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7C3B" w:rsidRPr="00AE63F0" w:rsidRDefault="00CF7C3B" w:rsidP="00CF7C3B">
            <w:pPr>
              <w:ind w:left="57"/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AE63F0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lastRenderedPageBreak/>
              <w:t>6.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7C3B" w:rsidRPr="00AE63F0" w:rsidRDefault="00CF7C3B" w:rsidP="00CF7C3B">
            <w:pPr>
              <w:ind w:left="57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AE63F0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Simboluri tehnice şi scheme tehnologice; clasificarea proceselor tehnologice; etapele elaborării proceselor tehnologice; bilanţ de materiale; indicatori tehnico-economici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7C3B" w:rsidRPr="00AE63F0" w:rsidRDefault="00CF7C3B" w:rsidP="00CF7C3B">
            <w:pPr>
              <w:ind w:left="57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 xml:space="preserve">Curs </w:t>
            </w:r>
            <w:r w:rsidR="00F629A4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on site/</w:t>
            </w: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 xml:space="preserve">on line, platforma Moodle, Cisco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7C3B" w:rsidRPr="00AE63F0" w:rsidRDefault="00CF7C3B" w:rsidP="00CF7C3B">
            <w:pPr>
              <w:ind w:left="57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AE63F0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3, suport curs, [1-8]</w:t>
            </w:r>
          </w:p>
        </w:tc>
      </w:tr>
      <w:tr w:rsidR="00CF7C3B" w:rsidRPr="00AE63F0" w:rsidTr="00CF7C3B">
        <w:trPr>
          <w:trHeight w:val="56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7C3B" w:rsidRPr="00AE63F0" w:rsidRDefault="00CF7C3B" w:rsidP="00CF7C3B">
            <w:pPr>
              <w:ind w:left="57"/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AE63F0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7.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7C3B" w:rsidRPr="00AE63F0" w:rsidRDefault="00CF7C3B" w:rsidP="00CF7C3B">
            <w:pPr>
              <w:ind w:left="57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AE63F0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 xml:space="preserve">Materii prime: clasificare; concentrare 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7C3B" w:rsidRPr="00AE63F0" w:rsidRDefault="00CF7C3B" w:rsidP="00CF7C3B">
            <w:pPr>
              <w:ind w:left="57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 xml:space="preserve">Curs </w:t>
            </w:r>
            <w:r w:rsidR="00F629A4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on site/</w:t>
            </w: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 xml:space="preserve">on line, platforma Moodle, Cisco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7C3B" w:rsidRPr="00AE63F0" w:rsidRDefault="00CF7C3B" w:rsidP="00CF7C3B">
            <w:pPr>
              <w:ind w:left="57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AE63F0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2, suport curs, [1-8]</w:t>
            </w:r>
          </w:p>
        </w:tc>
      </w:tr>
      <w:tr w:rsidR="00CF7C3B" w:rsidRPr="00AE63F0" w:rsidTr="00CF7C3B">
        <w:trPr>
          <w:trHeight w:val="56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7C3B" w:rsidRPr="00AE63F0" w:rsidRDefault="00CF7C3B" w:rsidP="00CF7C3B">
            <w:pPr>
              <w:ind w:left="57"/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AE63F0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8.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7C3B" w:rsidRPr="00AE63F0" w:rsidRDefault="00CF7C3B" w:rsidP="00CF7C3B">
            <w:pPr>
              <w:ind w:left="57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AE63F0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Tehnologia apei potabile: condiţii de calitate; tratarea apelor naturale pentru obţinerea apelor potabile; ape industriale; dedurizarea şi demineralizarea apei; epurarea apelor uzate şi reziduale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7C3B" w:rsidRPr="00AE63F0" w:rsidRDefault="00CF7C3B" w:rsidP="00CF7C3B">
            <w:pPr>
              <w:ind w:left="57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 xml:space="preserve">Curs </w:t>
            </w:r>
            <w:r w:rsidR="00F629A4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on site/</w:t>
            </w: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 xml:space="preserve">on line, platforma Moodle, Cisco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7C3B" w:rsidRPr="00AE63F0" w:rsidRDefault="00CF7C3B" w:rsidP="00CF7C3B">
            <w:pPr>
              <w:ind w:left="57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AE63F0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3, suport curs, [1-8]</w:t>
            </w:r>
          </w:p>
        </w:tc>
      </w:tr>
      <w:tr w:rsidR="00CF7C3B" w:rsidRPr="00AE63F0" w:rsidTr="00CF7C3B">
        <w:trPr>
          <w:trHeight w:val="56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7C3B" w:rsidRPr="00AE63F0" w:rsidRDefault="00CF7C3B" w:rsidP="00CF7C3B">
            <w:pPr>
              <w:ind w:left="57"/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AE63F0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9.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7C3B" w:rsidRPr="00AE63F0" w:rsidRDefault="00CF7C3B" w:rsidP="00CF7C3B">
            <w:pPr>
              <w:ind w:left="57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AE63F0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Strategii de chimizare a cărbunilor de pământ: produse principale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7C3B" w:rsidRPr="00AE63F0" w:rsidRDefault="00CF7C3B" w:rsidP="00CF7C3B">
            <w:pPr>
              <w:ind w:left="57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 xml:space="preserve">Curs </w:t>
            </w:r>
            <w:r w:rsidR="00F629A4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on site/</w:t>
            </w: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 xml:space="preserve">on line, platforma Moodle, Cisco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7C3B" w:rsidRPr="00AE63F0" w:rsidRDefault="00CF7C3B" w:rsidP="00CF7C3B">
            <w:pPr>
              <w:ind w:left="57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AE63F0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3, suport curs, [1-8]</w:t>
            </w:r>
          </w:p>
        </w:tc>
      </w:tr>
      <w:tr w:rsidR="00CF7C3B" w:rsidRPr="00AE63F0" w:rsidTr="00CF7C3B">
        <w:trPr>
          <w:trHeight w:val="56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7C3B" w:rsidRPr="00AE63F0" w:rsidRDefault="00CF7C3B" w:rsidP="00CF7C3B">
            <w:pPr>
              <w:ind w:left="57"/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AE63F0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10.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7C3B" w:rsidRPr="00AE63F0" w:rsidRDefault="00CF7C3B" w:rsidP="00CF7C3B">
            <w:pPr>
              <w:ind w:left="57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AE63F0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Strategii de chimizare a ţiţeiului: produse principale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7C3B" w:rsidRPr="00AE63F0" w:rsidRDefault="00CF7C3B" w:rsidP="00CF7C3B">
            <w:pPr>
              <w:ind w:left="57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Curs</w:t>
            </w:r>
            <w:r w:rsidR="00F629A4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 xml:space="preserve"> on site/</w:t>
            </w: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 xml:space="preserve"> on line, platforma Moodle, Cisco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7C3B" w:rsidRPr="00AE63F0" w:rsidRDefault="00CF7C3B" w:rsidP="00CF7C3B">
            <w:pPr>
              <w:ind w:left="57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AE63F0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4, suport curs, [1-8]</w:t>
            </w:r>
          </w:p>
        </w:tc>
      </w:tr>
      <w:tr w:rsidR="00CF7C3B" w:rsidRPr="00AE63F0" w:rsidTr="00CF7C3B">
        <w:trPr>
          <w:trHeight w:val="56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7C3B" w:rsidRPr="00AE63F0" w:rsidRDefault="00CF7C3B" w:rsidP="00CF7C3B">
            <w:pPr>
              <w:ind w:left="57"/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AE63F0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11.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7C3B" w:rsidRPr="00AE63F0" w:rsidRDefault="00CF7C3B" w:rsidP="00CF7C3B">
            <w:pPr>
              <w:ind w:left="57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AE63F0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Strategii de chimizare a gazelor naturale: produse principale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7C3B" w:rsidRPr="00AE63F0" w:rsidRDefault="00CF7C3B" w:rsidP="00CF7C3B">
            <w:pPr>
              <w:ind w:left="57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 xml:space="preserve">Curs </w:t>
            </w:r>
            <w:r w:rsidR="00F629A4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on site/</w:t>
            </w: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 xml:space="preserve">on line, platforma Moodle, Cisco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7C3B" w:rsidRPr="00AE63F0" w:rsidRDefault="00CF7C3B" w:rsidP="00CF7C3B">
            <w:pPr>
              <w:ind w:left="57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AE63F0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3, suport curs, [1-8]</w:t>
            </w:r>
          </w:p>
        </w:tc>
      </w:tr>
      <w:tr w:rsidR="00CF7C3B" w:rsidRPr="00AE63F0" w:rsidTr="00CF7C3B">
        <w:trPr>
          <w:trHeight w:val="3106"/>
        </w:trPr>
        <w:tc>
          <w:tcPr>
            <w:tcW w:w="988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7C3B" w:rsidRPr="005E430B" w:rsidRDefault="00CF7C3B" w:rsidP="00CF7C3B">
            <w:pPr>
              <w:pStyle w:val="ColorfulList-Accent11"/>
              <w:ind w:left="57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ro-RO"/>
              </w:rPr>
            </w:pPr>
          </w:p>
          <w:p w:rsidR="00CF7C3B" w:rsidRPr="005E430B" w:rsidRDefault="00CF7C3B" w:rsidP="00CF7C3B">
            <w:pPr>
              <w:pStyle w:val="ColorfulList-Accent11"/>
              <w:ind w:left="57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ro-RO"/>
              </w:rPr>
            </w:pPr>
            <w:r w:rsidRPr="005E430B">
              <w:rPr>
                <w:rFonts w:ascii="Times New Roman" w:hAnsi="Times New Roman" w:cs="Times New Roman"/>
                <w:b/>
                <w:bCs/>
                <w:sz w:val="18"/>
                <w:szCs w:val="18"/>
                <w:lang w:val="ro-RO"/>
              </w:rPr>
              <w:t xml:space="preserve">Bibliografie </w:t>
            </w:r>
          </w:p>
          <w:p w:rsidR="00CF7C3B" w:rsidRPr="005E430B" w:rsidRDefault="00CF7C3B" w:rsidP="00CF7C3B">
            <w:pPr>
              <w:pStyle w:val="ColorfulList-Accent11"/>
              <w:ind w:left="57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ro-RO"/>
              </w:rPr>
            </w:pPr>
            <w:r w:rsidRPr="005E430B">
              <w:rPr>
                <w:rFonts w:ascii="Times New Roman" w:hAnsi="Times New Roman" w:cs="Times New Roman"/>
                <w:b/>
                <w:bCs/>
                <w:sz w:val="18"/>
                <w:szCs w:val="18"/>
                <w:lang w:val="ro-RO"/>
              </w:rPr>
              <w:t>Referinţe principale:</w:t>
            </w:r>
          </w:p>
          <w:p w:rsidR="00CF7C3B" w:rsidRPr="005E430B" w:rsidRDefault="00CF7C3B" w:rsidP="00CF7C3B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  <w:r w:rsidRPr="005E430B">
              <w:rPr>
                <w:rFonts w:ascii="Times New Roman" w:hAnsi="Times New Roman" w:cs="Times New Roman"/>
                <w:sz w:val="18"/>
                <w:szCs w:val="18"/>
                <w:lang w:val="ro-RO"/>
              </w:rPr>
              <w:t xml:space="preserve">1. Valeria Suciu, M.V. Suciu, </w:t>
            </w:r>
            <w:r w:rsidRPr="005E430B">
              <w:rPr>
                <w:rFonts w:ascii="Times New Roman" w:hAnsi="Times New Roman" w:cs="Times New Roman"/>
                <w:i/>
                <w:iCs/>
                <w:sz w:val="18"/>
                <w:szCs w:val="18"/>
                <w:lang w:val="ro-RO"/>
              </w:rPr>
              <w:t>Studiul materialelor</w:t>
            </w:r>
            <w:r w:rsidRPr="005E430B">
              <w:rPr>
                <w:rFonts w:ascii="Times New Roman" w:hAnsi="Times New Roman" w:cs="Times New Roman"/>
                <w:sz w:val="18"/>
                <w:szCs w:val="18"/>
                <w:lang w:val="ro-RO"/>
              </w:rPr>
              <w:t xml:space="preserve"> ,Editura Fair Partners, Bucureşti, 2008.</w:t>
            </w:r>
          </w:p>
          <w:p w:rsidR="00CF7C3B" w:rsidRPr="005E430B" w:rsidRDefault="00CF7C3B" w:rsidP="00CF7C3B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  <w:r w:rsidRPr="005E430B">
              <w:rPr>
                <w:rFonts w:ascii="Times New Roman" w:hAnsi="Times New Roman" w:cs="Times New Roman"/>
                <w:sz w:val="18"/>
                <w:szCs w:val="18"/>
                <w:lang w:val="ro-RO"/>
              </w:rPr>
              <w:t xml:space="preserve">2. L.G. Bujoreanu, </w:t>
            </w:r>
            <w:r w:rsidRPr="005E430B">
              <w:rPr>
                <w:rFonts w:ascii="Times New Roman" w:hAnsi="Times New Roman" w:cs="Times New Roman"/>
                <w:i/>
                <w:iCs/>
                <w:sz w:val="18"/>
                <w:szCs w:val="18"/>
                <w:lang w:val="ro-RO"/>
              </w:rPr>
              <w:t>Materiale inteligente</w:t>
            </w:r>
            <w:r w:rsidRPr="005E430B">
              <w:rPr>
                <w:rFonts w:ascii="Times New Roman" w:hAnsi="Times New Roman" w:cs="Times New Roman"/>
                <w:sz w:val="18"/>
                <w:szCs w:val="18"/>
                <w:lang w:val="ro-RO"/>
              </w:rPr>
              <w:t>, Ed. Junimea, Iaşi, 2002.</w:t>
            </w:r>
          </w:p>
          <w:p w:rsidR="00CF7C3B" w:rsidRPr="005E430B" w:rsidRDefault="00CF7C3B" w:rsidP="00CF7C3B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  <w:r w:rsidRPr="005E430B">
              <w:rPr>
                <w:rFonts w:ascii="Times New Roman" w:hAnsi="Times New Roman" w:cs="Times New Roman"/>
                <w:sz w:val="18"/>
                <w:szCs w:val="18"/>
                <w:lang w:val="ro-RO"/>
              </w:rPr>
              <w:t xml:space="preserve">3. Aurelia Vasile, </w:t>
            </w:r>
            <w:r w:rsidRPr="005E430B">
              <w:rPr>
                <w:rFonts w:ascii="Times New Roman" w:hAnsi="Times New Roman" w:cs="Times New Roman"/>
                <w:i/>
                <w:iCs/>
                <w:sz w:val="18"/>
                <w:szCs w:val="18"/>
                <w:lang w:val="ro-RO"/>
              </w:rPr>
              <w:t>Materiale nanostructurate avansate . Prezent şi viitor. Vol. II: Materiale nanoporoase,</w:t>
            </w:r>
            <w:r w:rsidRPr="005E430B">
              <w:rPr>
                <w:rFonts w:ascii="Times New Roman" w:hAnsi="Times New Roman" w:cs="Times New Roman"/>
                <w:sz w:val="18"/>
                <w:szCs w:val="18"/>
                <w:lang w:val="ro-RO"/>
              </w:rPr>
              <w:t>Casa Editorială Demiurg, Iaşi,  2009.</w:t>
            </w:r>
          </w:p>
          <w:p w:rsidR="00CF7C3B" w:rsidRPr="005E430B" w:rsidRDefault="00CF7C3B" w:rsidP="00CF7C3B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  <w:r w:rsidRPr="005E430B">
              <w:rPr>
                <w:rFonts w:ascii="Times New Roman" w:hAnsi="Times New Roman" w:cs="Times New Roman"/>
                <w:sz w:val="18"/>
                <w:szCs w:val="18"/>
                <w:lang w:val="ro-RO"/>
              </w:rPr>
              <w:t xml:space="preserve">4. D. Bunea, A. Nocivin, </w:t>
            </w:r>
            <w:r w:rsidRPr="005E430B">
              <w:rPr>
                <w:rFonts w:ascii="Times New Roman" w:hAnsi="Times New Roman" w:cs="Times New Roman"/>
                <w:i/>
                <w:iCs/>
                <w:sz w:val="18"/>
                <w:szCs w:val="18"/>
                <w:lang w:val="ro-RO"/>
              </w:rPr>
              <w:t>Materiale biocompatibile</w:t>
            </w:r>
            <w:r w:rsidRPr="005E430B">
              <w:rPr>
                <w:rFonts w:ascii="Times New Roman" w:hAnsi="Times New Roman" w:cs="Times New Roman"/>
                <w:sz w:val="18"/>
                <w:szCs w:val="18"/>
                <w:lang w:val="ro-RO"/>
              </w:rPr>
              <w:t>, Editura Bren, Bucureşti, 1998</w:t>
            </w:r>
          </w:p>
          <w:p w:rsidR="00CF7C3B" w:rsidRPr="005E430B" w:rsidRDefault="00CF7C3B" w:rsidP="00CF7C3B">
            <w:pPr>
              <w:pStyle w:val="ColorfulList-Accent11"/>
              <w:ind w:left="0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ro-RO"/>
              </w:rPr>
            </w:pPr>
            <w:r w:rsidRPr="005E430B">
              <w:rPr>
                <w:rFonts w:ascii="Times New Roman" w:hAnsi="Times New Roman" w:cs="Times New Roman"/>
                <w:sz w:val="18"/>
                <w:szCs w:val="18"/>
                <w:lang w:val="ro-RO"/>
              </w:rPr>
              <w:t xml:space="preserve">5. Anca Stery, </w:t>
            </w:r>
            <w:r w:rsidRPr="005E430B">
              <w:rPr>
                <w:rFonts w:ascii="Times New Roman" w:hAnsi="Times New Roman" w:cs="Times New Roman"/>
                <w:i/>
                <w:iCs/>
                <w:sz w:val="18"/>
                <w:szCs w:val="18"/>
                <w:lang w:val="ro-RO"/>
              </w:rPr>
              <w:t>Tehnologie chimică generală</w:t>
            </w:r>
            <w:r w:rsidRPr="005E430B">
              <w:rPr>
                <w:rFonts w:ascii="Times New Roman" w:hAnsi="Times New Roman" w:cs="Times New Roman"/>
                <w:sz w:val="18"/>
                <w:szCs w:val="18"/>
                <w:lang w:val="ro-RO"/>
              </w:rPr>
              <w:t>,Ed. Universităţii din Ploieşti, 2004</w:t>
            </w:r>
          </w:p>
          <w:p w:rsidR="00CF7C3B" w:rsidRPr="005E430B" w:rsidRDefault="00CF7C3B" w:rsidP="00CF7C3B">
            <w:pPr>
              <w:pStyle w:val="ColorfulList-Accent11"/>
              <w:ind w:left="0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  <w:r w:rsidRPr="005E430B">
              <w:rPr>
                <w:rFonts w:ascii="Times New Roman" w:hAnsi="Times New Roman" w:cs="Times New Roman"/>
                <w:sz w:val="18"/>
                <w:szCs w:val="18"/>
                <w:lang w:val="ro-RO"/>
              </w:rPr>
              <w:t xml:space="preserve">6.Aurelia Vasile, N. Bîlbă, </w:t>
            </w:r>
            <w:r w:rsidRPr="005E430B">
              <w:rPr>
                <w:rFonts w:ascii="Times New Roman" w:hAnsi="Times New Roman" w:cs="Times New Roman"/>
                <w:i/>
                <w:iCs/>
                <w:sz w:val="18"/>
                <w:szCs w:val="18"/>
                <w:lang w:val="ro-RO"/>
              </w:rPr>
              <w:t>Tehnologie</w:t>
            </w:r>
            <w:r w:rsidRPr="005E430B">
              <w:rPr>
                <w:rFonts w:ascii="Times New Roman" w:hAnsi="Times New Roman" w:cs="Times New Roman"/>
                <w:sz w:val="18"/>
                <w:szCs w:val="18"/>
                <w:lang w:val="ro-RO"/>
              </w:rPr>
              <w:t>, Ed. Universităţii „Alexandru Ioan Cuza” din Iaşi, 1995</w:t>
            </w:r>
          </w:p>
          <w:p w:rsidR="00CF7C3B" w:rsidRPr="005E430B" w:rsidRDefault="00CF7C3B" w:rsidP="00CF7C3B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  <w:r w:rsidRPr="005E430B">
              <w:rPr>
                <w:rFonts w:ascii="Times New Roman" w:hAnsi="Times New Roman" w:cs="Times New Roman"/>
                <w:sz w:val="18"/>
                <w:szCs w:val="18"/>
                <w:lang w:val="ro-RO"/>
              </w:rPr>
              <w:t xml:space="preserve">7. I. Blaga, M. Popescu, M. Stroescu, </w:t>
            </w:r>
            <w:r w:rsidRPr="005E430B">
              <w:rPr>
                <w:rFonts w:ascii="Times New Roman" w:hAnsi="Times New Roman" w:cs="Times New Roman"/>
                <w:i/>
                <w:iCs/>
                <w:sz w:val="18"/>
                <w:szCs w:val="18"/>
                <w:lang w:val="ro-RO"/>
              </w:rPr>
              <w:t>Tehnologie chimică generală şi procese tip</w:t>
            </w:r>
            <w:r w:rsidRPr="005E430B">
              <w:rPr>
                <w:rFonts w:ascii="Times New Roman" w:hAnsi="Times New Roman" w:cs="Times New Roman"/>
                <w:sz w:val="18"/>
                <w:szCs w:val="18"/>
                <w:lang w:val="ro-RO"/>
              </w:rPr>
              <w:t>, EDP, Bucureşti, 1983.</w:t>
            </w:r>
          </w:p>
          <w:p w:rsidR="00CF7C3B" w:rsidRPr="005E430B" w:rsidRDefault="00CF7C3B" w:rsidP="00CF7C3B">
            <w:pPr>
              <w:pStyle w:val="ColorfulList-Accent11"/>
              <w:ind w:left="0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  <w:r w:rsidRPr="005E430B">
              <w:rPr>
                <w:rFonts w:ascii="Times New Roman" w:hAnsi="Times New Roman" w:cs="Times New Roman"/>
                <w:sz w:val="18"/>
                <w:szCs w:val="18"/>
                <w:lang w:val="ro-RO"/>
              </w:rPr>
              <w:t>8.</w:t>
            </w:r>
            <w:r w:rsidRPr="005E430B">
              <w:rPr>
                <w:rFonts w:ascii="Times New Roman" w:hAnsi="Times New Roman" w:cs="Times New Roman"/>
                <w:sz w:val="18"/>
                <w:szCs w:val="18"/>
                <w:lang w:val="it-IT"/>
              </w:rPr>
              <w:t xml:space="preserve">E. A. Bratu, </w:t>
            </w:r>
            <w:r w:rsidRPr="005E430B">
              <w:rPr>
                <w:rFonts w:ascii="Times New Roman" w:hAnsi="Times New Roman" w:cs="Times New Roman"/>
                <w:i/>
                <w:iCs/>
                <w:sz w:val="18"/>
                <w:szCs w:val="18"/>
                <w:lang w:val="it-IT"/>
              </w:rPr>
              <w:t>Operaţii unitare în ingineria chimică</w:t>
            </w:r>
            <w:r w:rsidRPr="005E430B">
              <w:rPr>
                <w:rFonts w:ascii="Times New Roman" w:hAnsi="Times New Roman" w:cs="Times New Roman"/>
                <w:sz w:val="18"/>
                <w:szCs w:val="18"/>
                <w:lang w:val="it-IT"/>
              </w:rPr>
              <w:t>, vol. I</w:t>
            </w:r>
            <w:r w:rsidRPr="005E430B">
              <w:rPr>
                <w:rFonts w:ascii="Times New Roman" w:hAnsi="Times New Roman" w:cs="Times New Roman"/>
                <w:sz w:val="18"/>
                <w:szCs w:val="18"/>
                <w:lang w:val="it-IT"/>
              </w:rPr>
              <w:noBreakHyphen/>
              <w:t>III, Ed. Tehnică, Bucureşti, 1984</w:t>
            </w:r>
          </w:p>
          <w:p w:rsidR="00CF7C3B" w:rsidRPr="005E430B" w:rsidRDefault="00CF7C3B" w:rsidP="00CF7C3B">
            <w:pPr>
              <w:pStyle w:val="ColorfulList-Accent11"/>
              <w:ind w:left="57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ro-RO"/>
              </w:rPr>
            </w:pPr>
            <w:r w:rsidRPr="005E430B">
              <w:rPr>
                <w:rFonts w:ascii="Times New Roman" w:hAnsi="Times New Roman" w:cs="Times New Roman"/>
                <w:b/>
                <w:bCs/>
                <w:sz w:val="18"/>
                <w:szCs w:val="18"/>
                <w:lang w:val="ro-RO"/>
              </w:rPr>
              <w:t>Referinţe suplimentare:</w:t>
            </w:r>
          </w:p>
          <w:p w:rsidR="00CF7C3B" w:rsidRPr="005E430B" w:rsidRDefault="00CF7C3B" w:rsidP="00CF7C3B">
            <w:pPr>
              <w:ind w:left="57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  <w:r w:rsidRPr="005E430B">
              <w:rPr>
                <w:rFonts w:ascii="Times New Roman" w:hAnsi="Times New Roman" w:cs="Times New Roman"/>
                <w:sz w:val="18"/>
                <w:szCs w:val="18"/>
                <w:lang w:val="ro-RO"/>
              </w:rPr>
              <w:t>1.Suport curs în format electronic şi tipărit</w:t>
            </w:r>
          </w:p>
          <w:p w:rsidR="00CF7C3B" w:rsidRPr="005E430B" w:rsidRDefault="00CF7C3B" w:rsidP="00CF7C3B">
            <w:pPr>
              <w:ind w:left="57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</w:p>
        </w:tc>
      </w:tr>
    </w:tbl>
    <w:p w:rsidR="00CF7C3B" w:rsidRDefault="00CF7C3B" w:rsidP="00CF7C3B"/>
    <w:p w:rsidR="00CF7C3B" w:rsidRPr="005E430B" w:rsidRDefault="00CF7C3B" w:rsidP="00CF7C3B">
      <w:pPr>
        <w:rPr>
          <w:sz w:val="4"/>
          <w:szCs w:val="4"/>
        </w:rPr>
      </w:pPr>
    </w:p>
    <w:tbl>
      <w:tblPr>
        <w:tblpPr w:leftFromText="180" w:rightFromText="180" w:vertAnchor="text" w:horzAnchor="margin" w:tblpY="170"/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75"/>
        <w:gridCol w:w="3828"/>
        <w:gridCol w:w="2976"/>
        <w:gridCol w:w="2410"/>
      </w:tblGrid>
      <w:tr w:rsidR="00CF7C3B" w:rsidRPr="002C6B88" w:rsidTr="00CF7C3B">
        <w:trPr>
          <w:trHeight w:val="25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7C3B" w:rsidRPr="00AE63F0" w:rsidRDefault="00CF7C3B" w:rsidP="00CF7C3B">
            <w:pPr>
              <w:ind w:left="57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ro-RO"/>
              </w:rPr>
            </w:pPr>
            <w:r w:rsidRPr="00AE63F0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o-RO"/>
              </w:rPr>
              <w:t>8.2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7C3B" w:rsidRPr="00AE63F0" w:rsidRDefault="00CF7C3B" w:rsidP="00CF7C3B">
            <w:pPr>
              <w:ind w:left="57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ro-RO"/>
              </w:rPr>
            </w:pPr>
            <w:r w:rsidRPr="00AE63F0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o-RO"/>
              </w:rPr>
              <w:t>Seminar / Laborator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7C3B" w:rsidRPr="00AE63F0" w:rsidRDefault="00CF7C3B" w:rsidP="00CF7C3B">
            <w:pPr>
              <w:ind w:left="57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ro-RO"/>
              </w:rPr>
            </w:pPr>
            <w:r w:rsidRPr="00AE63F0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o-RO"/>
              </w:rPr>
              <w:t>Metode de predare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7C3B" w:rsidRPr="00AE63F0" w:rsidRDefault="00CF7C3B" w:rsidP="00CF7C3B">
            <w:pPr>
              <w:ind w:left="57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ro-RO"/>
              </w:rPr>
            </w:pPr>
            <w:r w:rsidRPr="00AE63F0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o-RO"/>
              </w:rPr>
              <w:t>Observaţii</w:t>
            </w:r>
          </w:p>
          <w:p w:rsidR="00CF7C3B" w:rsidRPr="00AE63F0" w:rsidRDefault="00CF7C3B" w:rsidP="00CF7C3B">
            <w:pPr>
              <w:ind w:left="57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ro-RO"/>
              </w:rPr>
            </w:pPr>
            <w:r w:rsidRPr="00AE63F0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(ore şi referinţe bibliografice)</w:t>
            </w:r>
          </w:p>
        </w:tc>
      </w:tr>
      <w:tr w:rsidR="00CF7C3B" w:rsidRPr="002C6B88" w:rsidTr="00CF7C3B">
        <w:trPr>
          <w:trHeight w:val="56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7C3B" w:rsidRPr="00AE63F0" w:rsidRDefault="00CF7C3B" w:rsidP="00CF7C3B">
            <w:pPr>
              <w:ind w:left="57"/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AE63F0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1.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7C3B" w:rsidRPr="00AE63F0" w:rsidRDefault="00CF7C3B" w:rsidP="00CF7C3B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AE63F0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Mărimi şi unităţi de măsură. Compoziţia materialelor, exprimare, calcule.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7C3B" w:rsidRPr="002C6B88" w:rsidRDefault="00CF7C3B" w:rsidP="00CF7C3B">
            <w:pPr>
              <w:ind w:left="57"/>
              <w:rPr>
                <w:rFonts w:ascii="Times New Roman" w:hAnsi="Times New Roman" w:cs="Times New Roman"/>
                <w:noProof/>
                <w:sz w:val="20"/>
                <w:szCs w:val="20"/>
                <w:lang w:val="pt-BR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pt-BR"/>
              </w:rPr>
              <w:t xml:space="preserve">Laborator/seminar onsite, platforma Moodle, Cisco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7C3B" w:rsidRPr="00AE63F0" w:rsidRDefault="00CF7C3B" w:rsidP="00CF7C3B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2C6B88">
              <w:rPr>
                <w:rFonts w:ascii="Times New Roman" w:hAnsi="Times New Roman" w:cs="Times New Roman"/>
                <w:noProof/>
                <w:sz w:val="20"/>
                <w:szCs w:val="20"/>
                <w:lang w:val="pt-BR"/>
              </w:rPr>
              <w:t xml:space="preserve">4 ore; </w:t>
            </w:r>
            <w:r w:rsidRPr="00AE63F0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 xml:space="preserve"> I. V. Asaftei, Aurelia Vasile, </w:t>
            </w:r>
            <w:r w:rsidRPr="00AE63F0">
              <w:rPr>
                <w:rFonts w:ascii="Times New Roman" w:hAnsi="Times New Roman" w:cs="Times New Roman"/>
                <w:i/>
                <w:iCs/>
                <w:sz w:val="20"/>
                <w:szCs w:val="20"/>
                <w:lang w:val="ro-RO"/>
              </w:rPr>
              <w:t>, Lucrări practice  şi probleme de chimia materialelor şi chimie tehnologică,  Editura Vasiliana-98, Iaşi, 2015</w:t>
            </w:r>
          </w:p>
        </w:tc>
      </w:tr>
      <w:tr w:rsidR="00CF7C3B" w:rsidRPr="002C6B88" w:rsidTr="00CF7C3B">
        <w:trPr>
          <w:trHeight w:val="56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7C3B" w:rsidRPr="00AE63F0" w:rsidRDefault="00CF7C3B" w:rsidP="00CF7C3B">
            <w:pPr>
              <w:ind w:left="57"/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AE63F0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2.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7C3B" w:rsidRPr="00AE63F0" w:rsidRDefault="00CF7C3B" w:rsidP="00CF7C3B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 xml:space="preserve"> Determinarea compoziției unui aliaj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7C3B" w:rsidRDefault="00CF7C3B" w:rsidP="00CF7C3B">
            <w:pPr>
              <w:ind w:left="57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 xml:space="preserve">Lab. On site, </w:t>
            </w:r>
          </w:p>
          <w:p w:rsidR="00CF7C3B" w:rsidRPr="00AE63F0" w:rsidRDefault="00CF7C3B" w:rsidP="00CF7C3B">
            <w:pPr>
              <w:ind w:left="57"/>
              <w:rPr>
                <w:rFonts w:ascii="Times New Roman" w:hAnsi="Times New Roman" w:cs="Times New Roman"/>
                <w:sz w:val="20"/>
                <w:szCs w:val="20"/>
                <w:lang w:val="pt-BR"/>
              </w:rPr>
            </w:pPr>
            <w:r w:rsidRPr="00AE63F0">
              <w:rPr>
                <w:rFonts w:ascii="Times New Roman" w:hAnsi="Times New Roman" w:cs="Times New Roman"/>
                <w:sz w:val="20"/>
                <w:szCs w:val="20"/>
                <w:lang w:val="pt-BR"/>
              </w:rPr>
              <w:t xml:space="preserve">Conversaţia, experimentul; exerciţiul; metode combinate </w:t>
            </w:r>
          </w:p>
          <w:p w:rsidR="00CF7C3B" w:rsidRPr="002C6B88" w:rsidRDefault="00CF7C3B" w:rsidP="00CF7C3B">
            <w:pPr>
              <w:ind w:left="57"/>
              <w:rPr>
                <w:rFonts w:ascii="Times New Roman" w:hAnsi="Times New Roman" w:cs="Times New Roman"/>
                <w:sz w:val="20"/>
                <w:szCs w:val="20"/>
                <w:lang w:val="pt-BR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7C3B" w:rsidRPr="00AE63F0" w:rsidRDefault="00CF7C3B" w:rsidP="00CF7C3B">
            <w:pPr>
              <w:ind w:left="57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AE63F0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 xml:space="preserve">4 ore; </w:t>
            </w:r>
          </w:p>
          <w:p w:rsidR="00CF7C3B" w:rsidRPr="00AE63F0" w:rsidRDefault="00CF7C3B" w:rsidP="00CF7C3B">
            <w:pPr>
              <w:ind w:left="57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AE63F0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 xml:space="preserve">I. V. Asaftei, Aurelia Vasile, </w:t>
            </w:r>
            <w:r w:rsidRPr="00AE63F0">
              <w:rPr>
                <w:rFonts w:ascii="Times New Roman" w:hAnsi="Times New Roman" w:cs="Times New Roman"/>
                <w:i/>
                <w:iCs/>
                <w:sz w:val="20"/>
                <w:szCs w:val="20"/>
                <w:lang w:val="ro-RO"/>
              </w:rPr>
              <w:t>, Lucrări practice  şi probleme de chimia materialelor şi chimie tehnologică,  Editura Vasiliana-98, Iaşi, 2015,</w:t>
            </w:r>
          </w:p>
        </w:tc>
      </w:tr>
      <w:tr w:rsidR="00CF7C3B" w:rsidRPr="002C6B88" w:rsidTr="00CF7C3B">
        <w:trPr>
          <w:trHeight w:val="56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7C3B" w:rsidRPr="00AE63F0" w:rsidRDefault="00CF7C3B" w:rsidP="00CF7C3B">
            <w:pPr>
              <w:ind w:left="57"/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AE63F0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3.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7C3B" w:rsidRPr="00AE63F0" w:rsidRDefault="00CF7C3B" w:rsidP="00CF7C3B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AE63F0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 xml:space="preserve">Determinarea caracteristicilor de calitate a unei materii prime naturale 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7C3B" w:rsidRDefault="00F629A4" w:rsidP="00CF7C3B">
            <w:pPr>
              <w:ind w:left="57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Lab. On site</w:t>
            </w:r>
            <w:r w:rsidR="00CF7C3B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 xml:space="preserve">, </w:t>
            </w:r>
          </w:p>
          <w:p w:rsidR="00CF7C3B" w:rsidRPr="00AE63F0" w:rsidRDefault="00CF7C3B" w:rsidP="00CF7C3B">
            <w:pPr>
              <w:ind w:left="57"/>
              <w:rPr>
                <w:rFonts w:ascii="Times New Roman" w:hAnsi="Times New Roman" w:cs="Times New Roman"/>
                <w:sz w:val="20"/>
                <w:szCs w:val="20"/>
                <w:lang w:val="pt-BR"/>
              </w:rPr>
            </w:pPr>
            <w:r w:rsidRPr="00AE63F0">
              <w:rPr>
                <w:rFonts w:ascii="Times New Roman" w:hAnsi="Times New Roman" w:cs="Times New Roman"/>
                <w:sz w:val="20"/>
                <w:szCs w:val="20"/>
                <w:lang w:val="pt-BR"/>
              </w:rPr>
              <w:t xml:space="preserve">Conversaţia, experimentul; exerciţiul; metode combinate </w:t>
            </w:r>
          </w:p>
          <w:p w:rsidR="00CF7C3B" w:rsidRPr="002C6B88" w:rsidRDefault="00CF7C3B" w:rsidP="00CF7C3B">
            <w:pPr>
              <w:ind w:left="57"/>
              <w:rPr>
                <w:rFonts w:ascii="Times New Roman" w:hAnsi="Times New Roman" w:cs="Times New Roman"/>
                <w:sz w:val="20"/>
                <w:szCs w:val="20"/>
                <w:lang w:val="pt-BR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7C3B" w:rsidRPr="00AE63F0" w:rsidRDefault="00CF7C3B" w:rsidP="00CF7C3B">
            <w:pPr>
              <w:ind w:left="57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AE63F0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 xml:space="preserve">4 ore; </w:t>
            </w:r>
          </w:p>
          <w:p w:rsidR="00CF7C3B" w:rsidRPr="00AE63F0" w:rsidRDefault="00CF7C3B" w:rsidP="00CF7C3B">
            <w:pPr>
              <w:ind w:left="57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AE63F0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 xml:space="preserve">I. V. Asaftei, Aurelia Vasile, </w:t>
            </w:r>
            <w:r w:rsidRPr="00AE63F0">
              <w:rPr>
                <w:rFonts w:ascii="Times New Roman" w:hAnsi="Times New Roman" w:cs="Times New Roman"/>
                <w:i/>
                <w:iCs/>
                <w:sz w:val="20"/>
                <w:szCs w:val="20"/>
                <w:lang w:val="ro-RO"/>
              </w:rPr>
              <w:t xml:space="preserve"> Lucrări practice  şi probleme de chimia materialelor şi chimie </w:t>
            </w:r>
            <w:r w:rsidRPr="00AE63F0">
              <w:rPr>
                <w:rFonts w:ascii="Times New Roman" w:hAnsi="Times New Roman" w:cs="Times New Roman"/>
                <w:i/>
                <w:iCs/>
                <w:sz w:val="20"/>
                <w:szCs w:val="20"/>
                <w:lang w:val="ro-RO"/>
              </w:rPr>
              <w:lastRenderedPageBreak/>
              <w:t>tehnologică,  Editura Vasiliana-98, Iaşi, 2015,</w:t>
            </w:r>
          </w:p>
        </w:tc>
      </w:tr>
      <w:tr w:rsidR="00CF7C3B" w:rsidRPr="002C6B88" w:rsidTr="00CF7C3B">
        <w:trPr>
          <w:trHeight w:val="56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7C3B" w:rsidRPr="00AE63F0" w:rsidRDefault="00CF7C3B" w:rsidP="00CF7C3B">
            <w:pPr>
              <w:ind w:left="57"/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AE63F0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lastRenderedPageBreak/>
              <w:t>4.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7C3B" w:rsidRPr="00AE63F0" w:rsidRDefault="00CF7C3B" w:rsidP="00CF7C3B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AE63F0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Apa în industrie: caracterizare şi dedurizare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7C3B" w:rsidRDefault="00CF7C3B" w:rsidP="00CF7C3B">
            <w:pPr>
              <w:ind w:left="57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 xml:space="preserve">Lab. On site, </w:t>
            </w:r>
          </w:p>
          <w:p w:rsidR="00CF7C3B" w:rsidRPr="00AE63F0" w:rsidRDefault="00CF7C3B" w:rsidP="00CF7C3B">
            <w:pPr>
              <w:ind w:left="57"/>
              <w:rPr>
                <w:rFonts w:ascii="Times New Roman" w:hAnsi="Times New Roman" w:cs="Times New Roman"/>
                <w:sz w:val="20"/>
                <w:szCs w:val="20"/>
                <w:lang w:val="pt-BR"/>
              </w:rPr>
            </w:pPr>
            <w:r w:rsidRPr="00AE63F0">
              <w:rPr>
                <w:rFonts w:ascii="Times New Roman" w:hAnsi="Times New Roman" w:cs="Times New Roman"/>
                <w:sz w:val="20"/>
                <w:szCs w:val="20"/>
                <w:lang w:val="pt-BR"/>
              </w:rPr>
              <w:t xml:space="preserve">Conversaţia, experimentul; exerciţiul; metode combinate </w:t>
            </w:r>
          </w:p>
          <w:p w:rsidR="00CF7C3B" w:rsidRPr="002C6B88" w:rsidRDefault="00CF7C3B" w:rsidP="00CF7C3B">
            <w:pPr>
              <w:ind w:left="57"/>
              <w:rPr>
                <w:rFonts w:ascii="Times New Roman" w:hAnsi="Times New Roman" w:cs="Times New Roman"/>
                <w:sz w:val="20"/>
                <w:szCs w:val="20"/>
                <w:lang w:val="pt-BR"/>
              </w:rPr>
            </w:pPr>
          </w:p>
          <w:p w:rsidR="00CF7C3B" w:rsidRPr="00AE63F0" w:rsidRDefault="00CF7C3B" w:rsidP="00CF7C3B">
            <w:pPr>
              <w:ind w:left="57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7C3B" w:rsidRPr="00AE63F0" w:rsidRDefault="00CF7C3B" w:rsidP="00CF7C3B">
            <w:pPr>
              <w:ind w:left="57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AE63F0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 xml:space="preserve">4 ore; </w:t>
            </w:r>
          </w:p>
          <w:p w:rsidR="00CF7C3B" w:rsidRPr="00AE63F0" w:rsidRDefault="00CF7C3B" w:rsidP="00CF7C3B">
            <w:pPr>
              <w:ind w:left="57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AE63F0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 xml:space="preserve">I. V. Asaftei, Aurelia Vasile, </w:t>
            </w:r>
            <w:r w:rsidRPr="00AE63F0">
              <w:rPr>
                <w:rFonts w:ascii="Times New Roman" w:hAnsi="Times New Roman" w:cs="Times New Roman"/>
                <w:i/>
                <w:iCs/>
                <w:sz w:val="20"/>
                <w:szCs w:val="20"/>
                <w:lang w:val="ro-RO"/>
              </w:rPr>
              <w:t>, Lucrări practice  şi probleme de chimia materialelor şi chimie tehnologică,  Editura Vasiliana-98, Iaşi, 2015,</w:t>
            </w:r>
          </w:p>
        </w:tc>
      </w:tr>
      <w:tr w:rsidR="00CF7C3B" w:rsidRPr="002C6B88" w:rsidTr="00CF7C3B">
        <w:trPr>
          <w:trHeight w:val="56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7C3B" w:rsidRPr="00AE63F0" w:rsidRDefault="00CF7C3B" w:rsidP="00CF7C3B">
            <w:pPr>
              <w:ind w:left="57"/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AE63F0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5.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7C3B" w:rsidRPr="00AE63F0" w:rsidRDefault="00CF7C3B" w:rsidP="00CF7C3B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AE63F0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Analiza tehnică a cărbunilor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7C3B" w:rsidRPr="00AE63F0" w:rsidRDefault="00F629A4" w:rsidP="00CF7C3B">
            <w:pPr>
              <w:ind w:left="57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F629A4">
              <w:rPr>
                <w:rFonts w:ascii="Times New Roman" w:hAnsi="Times New Roman" w:cs="Times New Roman"/>
                <w:noProof/>
                <w:sz w:val="20"/>
                <w:szCs w:val="20"/>
              </w:rPr>
              <w:t xml:space="preserve">Laborator </w:t>
            </w:r>
            <w:r w:rsidR="00CF7C3B" w:rsidRPr="00F629A4">
              <w:rPr>
                <w:rFonts w:ascii="Times New Roman" w:hAnsi="Times New Roman" w:cs="Times New Roman"/>
                <w:noProof/>
                <w:sz w:val="20"/>
                <w:szCs w:val="20"/>
              </w:rPr>
              <w:t>on</w:t>
            </w:r>
            <w:r w:rsidRPr="00F629A4">
              <w:rPr>
                <w:rFonts w:ascii="Times New Roman" w:hAnsi="Times New Roman" w:cs="Times New Roman"/>
                <w:noProof/>
                <w:sz w:val="20"/>
                <w:szCs w:val="20"/>
              </w:rPr>
              <w:t xml:space="preserve"> </w:t>
            </w:r>
            <w:r w:rsidR="00CF7C3B" w:rsidRPr="00F629A4">
              <w:rPr>
                <w:rFonts w:ascii="Times New Roman" w:hAnsi="Times New Roman" w:cs="Times New Roman"/>
                <w:noProof/>
                <w:sz w:val="20"/>
                <w:szCs w:val="20"/>
              </w:rPr>
              <w:t>site</w:t>
            </w:r>
            <w:r w:rsidRPr="00AE63F0">
              <w:rPr>
                <w:rFonts w:ascii="Times New Roman" w:hAnsi="Times New Roman" w:cs="Times New Roman"/>
                <w:sz w:val="20"/>
                <w:szCs w:val="20"/>
                <w:lang w:val="pt-BR"/>
              </w:rPr>
              <w:t xml:space="preserve"> Conversaţia, experimentul; exerciţiul; metode combinate </w:t>
            </w:r>
            <w:r w:rsidR="00CF7C3B" w:rsidRPr="00F629A4">
              <w:rPr>
                <w:rFonts w:ascii="Times New Roman" w:hAnsi="Times New Roman" w:cs="Times New Roman"/>
                <w:noProof/>
                <w:sz w:val="20"/>
                <w:szCs w:val="20"/>
              </w:rPr>
              <w:t xml:space="preserve">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7C3B" w:rsidRPr="00AE63F0" w:rsidRDefault="00CF7C3B" w:rsidP="00CF7C3B">
            <w:pPr>
              <w:ind w:left="57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AE63F0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 xml:space="preserve">4 ore; </w:t>
            </w:r>
          </w:p>
          <w:p w:rsidR="00CF7C3B" w:rsidRPr="00AE63F0" w:rsidRDefault="00CF7C3B" w:rsidP="00CF7C3B">
            <w:pPr>
              <w:ind w:left="57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AE63F0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 xml:space="preserve">I. V. Asaftei, Aurelia Vasile, </w:t>
            </w:r>
            <w:r w:rsidRPr="00AE63F0">
              <w:rPr>
                <w:rFonts w:ascii="Times New Roman" w:hAnsi="Times New Roman" w:cs="Times New Roman"/>
                <w:i/>
                <w:iCs/>
                <w:sz w:val="20"/>
                <w:szCs w:val="20"/>
                <w:lang w:val="ro-RO"/>
              </w:rPr>
              <w:t>, Lucrări practice  şi probleme de chimia materialelor şi chimie tehnologică,  Editura Vasiliana-98, Iaşi, 2015,</w:t>
            </w:r>
          </w:p>
        </w:tc>
      </w:tr>
      <w:tr w:rsidR="00CF7C3B" w:rsidRPr="002C6B88" w:rsidTr="00CF7C3B">
        <w:trPr>
          <w:trHeight w:val="56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7C3B" w:rsidRPr="00AE63F0" w:rsidRDefault="00CF7C3B" w:rsidP="00CF7C3B">
            <w:pPr>
              <w:ind w:left="57"/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AE63F0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6.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7C3B" w:rsidRPr="00AE63F0" w:rsidRDefault="00CF7C3B" w:rsidP="00CF7C3B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AE63F0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Analiza produselor petroliere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7C3B" w:rsidRDefault="00CF7C3B" w:rsidP="00CF7C3B">
            <w:pPr>
              <w:ind w:left="57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 xml:space="preserve">Lab. On site, </w:t>
            </w:r>
          </w:p>
          <w:p w:rsidR="00CF7C3B" w:rsidRPr="00AE63F0" w:rsidRDefault="00CF7C3B" w:rsidP="00CF7C3B">
            <w:pPr>
              <w:ind w:left="57"/>
              <w:rPr>
                <w:rFonts w:ascii="Times New Roman" w:hAnsi="Times New Roman" w:cs="Times New Roman"/>
                <w:sz w:val="20"/>
                <w:szCs w:val="20"/>
                <w:lang w:val="pt-BR"/>
              </w:rPr>
            </w:pPr>
            <w:r w:rsidRPr="00AE63F0">
              <w:rPr>
                <w:rFonts w:ascii="Times New Roman" w:hAnsi="Times New Roman" w:cs="Times New Roman"/>
                <w:sz w:val="20"/>
                <w:szCs w:val="20"/>
                <w:lang w:val="pt-BR"/>
              </w:rPr>
              <w:t>Conversaţia, experimentul; exerciţiul; metode combinate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7C3B" w:rsidRPr="00AE63F0" w:rsidRDefault="00CF7C3B" w:rsidP="00CF7C3B">
            <w:pPr>
              <w:ind w:left="57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AE63F0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4 ore</w:t>
            </w:r>
          </w:p>
          <w:p w:rsidR="00CF7C3B" w:rsidRPr="00AE63F0" w:rsidRDefault="00CF7C3B" w:rsidP="00CF7C3B">
            <w:pPr>
              <w:ind w:left="57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AE63F0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 xml:space="preserve">I. V. Asaftei, Aurelia Vasile, </w:t>
            </w:r>
            <w:r w:rsidRPr="00AE63F0">
              <w:rPr>
                <w:rFonts w:ascii="Times New Roman" w:hAnsi="Times New Roman" w:cs="Times New Roman"/>
                <w:i/>
                <w:iCs/>
                <w:sz w:val="20"/>
                <w:szCs w:val="20"/>
                <w:lang w:val="ro-RO"/>
              </w:rPr>
              <w:t>, Lucrări practice  şi probleme de chimia materialelor şi chimie tehnologică,  Editura Vasiliana-98, Iaşi, 2015,</w:t>
            </w:r>
          </w:p>
        </w:tc>
      </w:tr>
      <w:tr w:rsidR="00CF7C3B" w:rsidRPr="002C6B88" w:rsidTr="00CF7C3B">
        <w:trPr>
          <w:trHeight w:val="56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7C3B" w:rsidRPr="00AE63F0" w:rsidRDefault="00CF7C3B" w:rsidP="00CF7C3B">
            <w:pPr>
              <w:ind w:left="57"/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AE63F0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7.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7C3B" w:rsidRPr="00AE63F0" w:rsidRDefault="00CF7C3B" w:rsidP="00CF7C3B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AE63F0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Probleme recapitulative. Test de evaluare finală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7C3B" w:rsidRPr="00AE63F0" w:rsidRDefault="00CF7C3B" w:rsidP="00CF7C3B">
            <w:pPr>
              <w:ind w:left="57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AE63F0">
              <w:rPr>
                <w:rFonts w:ascii="Times New Roman" w:hAnsi="Times New Roman" w:cs="Times New Roman"/>
                <w:noProof/>
                <w:sz w:val="20"/>
                <w:szCs w:val="20"/>
              </w:rPr>
              <w:t>Evaluare orală şi scrisă</w:t>
            </w:r>
            <w:r w:rsidR="00F629A4">
              <w:rPr>
                <w:rFonts w:ascii="Times New Roman" w:hAnsi="Times New Roman" w:cs="Times New Roman"/>
                <w:noProof/>
                <w:sz w:val="20"/>
                <w:szCs w:val="20"/>
              </w:rPr>
              <w:t xml:space="preserve"> on site/</w:t>
            </w: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o</w:t>
            </w:r>
            <w:r w:rsidR="00F629A4">
              <w:rPr>
                <w:rFonts w:ascii="Times New Roman" w:hAnsi="Times New Roman" w:cs="Times New Roman"/>
                <w:noProof/>
                <w:sz w:val="20"/>
                <w:szCs w:val="20"/>
              </w:rPr>
              <w:t>n line platforma Moodle, Cisco</w:t>
            </w:r>
          </w:p>
          <w:p w:rsidR="00CF7C3B" w:rsidRPr="004637BE" w:rsidRDefault="00CF7C3B" w:rsidP="00CF7C3B">
            <w:pPr>
              <w:ind w:left="5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7C3B" w:rsidRPr="00AE63F0" w:rsidRDefault="00CF7C3B" w:rsidP="00CF7C3B">
            <w:pPr>
              <w:ind w:left="57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AE63F0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4 ore</w:t>
            </w:r>
          </w:p>
          <w:p w:rsidR="00CF7C3B" w:rsidRPr="00AE63F0" w:rsidRDefault="00CF7C3B" w:rsidP="00CF7C3B">
            <w:pPr>
              <w:ind w:left="57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AE63F0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 xml:space="preserve">I. V. Asaftei, Aurelia Vasile, </w:t>
            </w:r>
            <w:r w:rsidRPr="00AE63F0">
              <w:rPr>
                <w:rFonts w:ascii="Times New Roman" w:hAnsi="Times New Roman" w:cs="Times New Roman"/>
                <w:i/>
                <w:iCs/>
                <w:sz w:val="20"/>
                <w:szCs w:val="20"/>
                <w:lang w:val="ro-RO"/>
              </w:rPr>
              <w:t>, Lucrări practice  şi probleme de chimia materialelor şi chimie tehnologică,  Editura Vasiliana-98, Iaşi, 2015,</w:t>
            </w:r>
          </w:p>
        </w:tc>
      </w:tr>
      <w:tr w:rsidR="00CF7C3B" w:rsidRPr="00AE63F0" w:rsidTr="00CF7C3B">
        <w:trPr>
          <w:trHeight w:val="2201"/>
        </w:trPr>
        <w:tc>
          <w:tcPr>
            <w:tcW w:w="988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7C3B" w:rsidRDefault="00CF7C3B" w:rsidP="00CF7C3B">
            <w:pPr>
              <w:pStyle w:val="ColorfulList-Accent11"/>
              <w:ind w:left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ro-RO"/>
              </w:rPr>
            </w:pPr>
          </w:p>
          <w:p w:rsidR="00CF7C3B" w:rsidRDefault="00CF7C3B" w:rsidP="00CF7C3B">
            <w:pPr>
              <w:pStyle w:val="ColorfulList-Accent11"/>
              <w:ind w:left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ro-RO"/>
              </w:rPr>
            </w:pPr>
          </w:p>
          <w:p w:rsidR="00CF7C3B" w:rsidRDefault="00CF7C3B" w:rsidP="00CF7C3B">
            <w:pPr>
              <w:pStyle w:val="ColorfulList-Accent11"/>
              <w:ind w:left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ro-RO"/>
              </w:rPr>
            </w:pPr>
          </w:p>
          <w:p w:rsidR="00CF7C3B" w:rsidRDefault="00CF7C3B" w:rsidP="00CF7C3B">
            <w:pPr>
              <w:pStyle w:val="ColorfulList-Accent11"/>
              <w:ind w:left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ro-RO"/>
              </w:rPr>
            </w:pPr>
          </w:p>
          <w:p w:rsidR="00CF7C3B" w:rsidRPr="00AE63F0" w:rsidRDefault="00CF7C3B" w:rsidP="00CF7C3B">
            <w:pPr>
              <w:pStyle w:val="ColorfulList-Accent11"/>
              <w:ind w:left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ro-RO"/>
              </w:rPr>
            </w:pPr>
            <w:r w:rsidRPr="00AE63F0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o-RO"/>
              </w:rPr>
              <w:t>Bibliografie</w:t>
            </w:r>
          </w:p>
          <w:p w:rsidR="00CF7C3B" w:rsidRPr="00AE63F0" w:rsidRDefault="00CF7C3B" w:rsidP="00CF7C3B">
            <w:pPr>
              <w:pStyle w:val="ColorfulList-Accent11"/>
              <w:ind w:left="57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AE63F0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o-RO"/>
              </w:rPr>
              <w:t>1.</w:t>
            </w:r>
            <w:r w:rsidRPr="00AE63F0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 xml:space="preserve">. I. V. Asaftei, Aurelia Vasile, </w:t>
            </w:r>
            <w:r w:rsidRPr="00AE63F0">
              <w:rPr>
                <w:rFonts w:ascii="Times New Roman" w:hAnsi="Times New Roman" w:cs="Times New Roman"/>
                <w:i/>
                <w:iCs/>
                <w:sz w:val="20"/>
                <w:szCs w:val="20"/>
                <w:lang w:val="ro-RO"/>
              </w:rPr>
              <w:t xml:space="preserve">, Lucrări practice  şi probleme de chimia materialelor şi chimie tehnologică,  Editura Vasiliana-98, Iaşi, 2015, 214 pg. </w:t>
            </w:r>
          </w:p>
          <w:p w:rsidR="00CF7C3B" w:rsidRPr="00AE63F0" w:rsidRDefault="00CF7C3B" w:rsidP="00CF7C3B">
            <w:pPr>
              <w:pStyle w:val="ColorfulList-Accent11"/>
              <w:ind w:left="57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AE63F0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 xml:space="preserve">2.N. Bîlbă, Aurelia Vasile, Maria Alexandroaei, </w:t>
            </w:r>
            <w:r w:rsidRPr="00AE63F0">
              <w:rPr>
                <w:rFonts w:ascii="Times New Roman" w:hAnsi="Times New Roman" w:cs="Times New Roman"/>
                <w:i/>
                <w:iCs/>
                <w:sz w:val="20"/>
                <w:szCs w:val="20"/>
                <w:lang w:val="ro-RO"/>
              </w:rPr>
              <w:t>Lucrări practice şi calcule tehnico-economice la cursul de tehnologie industrială şi calitatea materialelor</w:t>
            </w:r>
            <w:r w:rsidRPr="00AE63F0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, Ed. Univ. „Alexandru Ioan Cuza” din Iaşi, 1993</w:t>
            </w:r>
          </w:p>
          <w:p w:rsidR="00CF7C3B" w:rsidRPr="00AE63F0" w:rsidRDefault="00CF7C3B" w:rsidP="00CF7C3B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AE63F0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 xml:space="preserve">  3.C.Ciugureanu, A. Vasile, M. Alexandroaei, </w:t>
            </w:r>
            <w:r w:rsidRPr="00AE63F0">
              <w:rPr>
                <w:rFonts w:ascii="Times New Roman" w:hAnsi="Times New Roman" w:cs="Times New Roman"/>
                <w:i/>
                <w:iCs/>
                <w:sz w:val="20"/>
                <w:szCs w:val="20"/>
                <w:lang w:val="ro-RO"/>
              </w:rPr>
              <w:t>Lucrări practice şi probleme de tehnologie</w:t>
            </w:r>
            <w:r w:rsidRPr="00AE63F0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,  Ed. Universităţii “Alexandru Ioan Cuza” Iasi, 1982</w:t>
            </w:r>
          </w:p>
          <w:p w:rsidR="00CF7C3B" w:rsidRDefault="00CF7C3B" w:rsidP="00CF7C3B">
            <w:pPr>
              <w:ind w:left="57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AE63F0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 xml:space="preserve">4. Referate volante </w:t>
            </w:r>
          </w:p>
          <w:p w:rsidR="00CF7C3B" w:rsidRDefault="00CF7C3B" w:rsidP="00CF7C3B">
            <w:pPr>
              <w:ind w:left="57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</w:p>
          <w:p w:rsidR="00CF7C3B" w:rsidRPr="00AE63F0" w:rsidRDefault="00CF7C3B" w:rsidP="00CF7C3B">
            <w:pPr>
              <w:ind w:left="57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</w:p>
        </w:tc>
      </w:tr>
    </w:tbl>
    <w:p w:rsidR="00CF7C3B" w:rsidRPr="00AE63F0" w:rsidRDefault="00CF7C3B" w:rsidP="00CF7C3B">
      <w:pPr>
        <w:rPr>
          <w:rFonts w:ascii="Times New Roman" w:hAnsi="Times New Roman" w:cs="Times New Roman"/>
          <w:sz w:val="20"/>
          <w:szCs w:val="20"/>
          <w:lang w:val="ro-RO"/>
        </w:rPr>
      </w:pPr>
    </w:p>
    <w:p w:rsidR="00CF7C3B" w:rsidRDefault="00CF7C3B" w:rsidP="00CF7C3B">
      <w:r>
        <w:br w:type="page"/>
      </w:r>
    </w:p>
    <w:tbl>
      <w:tblPr>
        <w:tblpPr w:leftFromText="180" w:rightFromText="180" w:vertAnchor="text" w:horzAnchor="margin" w:tblpY="170"/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889"/>
      </w:tblGrid>
      <w:tr w:rsidR="00CF7C3B" w:rsidRPr="002C6B88" w:rsidTr="00CF7C3B">
        <w:trPr>
          <w:trHeight w:val="255"/>
        </w:trPr>
        <w:tc>
          <w:tcPr>
            <w:tcW w:w="988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CF7C3B" w:rsidRPr="00AE63F0" w:rsidRDefault="00CF7C3B" w:rsidP="00CF7C3B">
            <w:pPr>
              <w:ind w:left="57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AE63F0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o-RO"/>
              </w:rPr>
              <w:lastRenderedPageBreak/>
              <w:t>9. Coroborarea conţinutului disciplinei cu aşteptările reprezentanţilor comunităţii, asociaţiilor profesionale şi angajatorilor reprezentativi din domeniul aferent programului</w:t>
            </w:r>
          </w:p>
        </w:tc>
      </w:tr>
      <w:tr w:rsidR="00CF7C3B" w:rsidRPr="002C6B88" w:rsidTr="00CF7C3B">
        <w:trPr>
          <w:trHeight w:val="1418"/>
        </w:trPr>
        <w:tc>
          <w:tcPr>
            <w:tcW w:w="9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7C3B" w:rsidRPr="00AE63F0" w:rsidRDefault="00CF7C3B" w:rsidP="00CF7C3B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ro-RO"/>
              </w:rPr>
            </w:pPr>
            <w:r w:rsidRPr="00AE63F0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o-RO"/>
              </w:rPr>
              <w:t xml:space="preserve">Disciplina </w:t>
            </w:r>
            <w:r w:rsidRPr="00AE63F0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ro-RO"/>
              </w:rPr>
              <w:t>Chimia materialelor şi chimie tehnologică</w:t>
            </w:r>
            <w:r w:rsidRPr="00AE63F0">
              <w:rPr>
                <w:rFonts w:ascii="Times New Roman" w:hAnsi="Times New Roman" w:cs="Times New Roman"/>
                <w:noProof/>
                <w:sz w:val="20"/>
                <w:szCs w:val="20"/>
                <w:lang w:val="ro-RO"/>
              </w:rPr>
              <w:t xml:space="preserve"> asigură studenţilor cunoştinţe despre relaţia material-structură-proprietăţi-funcţii-utilizări metode şi procedee de analiză, precum şi cunoştinţe de bază în chimia tehnologică. Cuantumul de cunoştinţe dobândit ajută absolventul să lucreze în laboratoarele de analiză şi cercetare a unităţilor producătoare din industria chimică şi în invăţământul gimnazial . </w:t>
            </w:r>
          </w:p>
        </w:tc>
      </w:tr>
    </w:tbl>
    <w:p w:rsidR="00CF7C3B" w:rsidRDefault="00CF7C3B" w:rsidP="00CF7C3B">
      <w:pPr>
        <w:rPr>
          <w:rFonts w:ascii="Times New Roman" w:hAnsi="Times New Roman" w:cs="Times New Roman"/>
          <w:sz w:val="20"/>
          <w:szCs w:val="20"/>
          <w:lang w:val="ro-RO"/>
        </w:rPr>
      </w:pPr>
    </w:p>
    <w:p w:rsidR="00CF7C3B" w:rsidRPr="00AE63F0" w:rsidRDefault="00CF7C3B" w:rsidP="00CF7C3B">
      <w:pPr>
        <w:rPr>
          <w:rFonts w:ascii="Times New Roman" w:hAnsi="Times New Roman" w:cs="Times New Roman"/>
          <w:sz w:val="20"/>
          <w:szCs w:val="20"/>
          <w:lang w:val="ro-RO"/>
        </w:rPr>
      </w:pPr>
    </w:p>
    <w:tbl>
      <w:tblPr>
        <w:tblpPr w:leftFromText="180" w:rightFromText="180" w:vertAnchor="text" w:horzAnchor="margin" w:tblpY="170"/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08"/>
        <w:gridCol w:w="4410"/>
        <w:gridCol w:w="1728"/>
        <w:gridCol w:w="1843"/>
      </w:tblGrid>
      <w:tr w:rsidR="00CF7C3B" w:rsidRPr="00AE63F0" w:rsidTr="00CF7C3B">
        <w:trPr>
          <w:trHeight w:val="255"/>
        </w:trPr>
        <w:tc>
          <w:tcPr>
            <w:tcW w:w="9889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CF7C3B" w:rsidRPr="0067752C" w:rsidRDefault="00CF7C3B" w:rsidP="00DD15F2">
            <w:pPr>
              <w:ind w:left="57"/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ro-RO"/>
              </w:rPr>
            </w:pPr>
            <w:r w:rsidRPr="00AE63F0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o-RO"/>
              </w:rPr>
              <w:t>10. Evaluare</w:t>
            </w:r>
          </w:p>
        </w:tc>
      </w:tr>
      <w:tr w:rsidR="00CF7C3B" w:rsidRPr="00AE63F0" w:rsidTr="00CF7C3B">
        <w:trPr>
          <w:trHeight w:val="255"/>
        </w:trPr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7C3B" w:rsidRPr="00AE63F0" w:rsidRDefault="00CF7C3B" w:rsidP="00CF7C3B">
            <w:pPr>
              <w:ind w:left="57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ro-RO"/>
              </w:rPr>
            </w:pPr>
            <w:r w:rsidRPr="00AE63F0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o-RO"/>
              </w:rPr>
              <w:t>Tip activitate</w:t>
            </w:r>
          </w:p>
        </w:tc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7C3B" w:rsidRPr="00AE63F0" w:rsidRDefault="00CF7C3B" w:rsidP="00CF7C3B">
            <w:pPr>
              <w:ind w:left="57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ro-RO"/>
              </w:rPr>
            </w:pPr>
            <w:r w:rsidRPr="00AE63F0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o-RO"/>
              </w:rPr>
              <w:t>10.1 Criterii de evaluare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7C3B" w:rsidRPr="00AE63F0" w:rsidRDefault="00CF7C3B" w:rsidP="00CF7C3B">
            <w:pPr>
              <w:ind w:left="57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ro-RO"/>
              </w:rPr>
            </w:pPr>
            <w:r w:rsidRPr="00AE63F0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o-RO"/>
              </w:rPr>
              <w:t>10.2 Metode de evaluare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7C3B" w:rsidRPr="00AE63F0" w:rsidRDefault="00CF7C3B" w:rsidP="00CF7C3B">
            <w:pPr>
              <w:ind w:left="57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ro-RO"/>
              </w:rPr>
            </w:pPr>
            <w:r w:rsidRPr="00AE63F0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o-RO"/>
              </w:rPr>
              <w:t>10.3 Pondere în nota finală (%)</w:t>
            </w:r>
          </w:p>
        </w:tc>
      </w:tr>
      <w:tr w:rsidR="00CF7C3B" w:rsidRPr="00AE63F0" w:rsidTr="00CF7C3B">
        <w:trPr>
          <w:trHeight w:val="255"/>
        </w:trPr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7C3B" w:rsidRPr="00AE63F0" w:rsidRDefault="00CF7C3B" w:rsidP="00CF7C3B">
            <w:pPr>
              <w:ind w:left="57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AE63F0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o-RO"/>
              </w:rPr>
              <w:t>10.4</w:t>
            </w:r>
            <w:r w:rsidRPr="00AE63F0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 xml:space="preserve"> Curs</w:t>
            </w:r>
          </w:p>
        </w:tc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7C3B" w:rsidRPr="00AE63F0" w:rsidRDefault="00CF7C3B" w:rsidP="00CF7C3B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AE63F0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 xml:space="preserve">- cunoştinţe pentru nota 5: înţelegerea şi cunoaşterea satisfăcătoare a informaţiilor teoretice transmise la orele de curs </w:t>
            </w:r>
          </w:p>
          <w:p w:rsidR="00CF7C3B" w:rsidRPr="00AE63F0" w:rsidRDefault="00CF7C3B" w:rsidP="00CF7C3B">
            <w:pPr>
              <w:ind w:left="57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AE63F0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- cunoştinţe pentru nota 10: înţelegerea şi cunoaşterea detaliată a informaţiilor transmise la curs; redarea clară şi corectă a informaţiilor atât în scris cât şi oral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7C3B" w:rsidRPr="00AE63F0" w:rsidRDefault="00CF7C3B" w:rsidP="00CF7C3B">
            <w:pPr>
              <w:ind w:left="57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AE63F0">
              <w:rPr>
                <w:rFonts w:ascii="Times New Roman" w:hAnsi="Times New Roman" w:cs="Times New Roman"/>
                <w:noProof/>
                <w:sz w:val="20"/>
                <w:szCs w:val="20"/>
              </w:rPr>
              <w:t>Examen scris</w:t>
            </w:r>
            <w:r w:rsidR="00257811">
              <w:rPr>
                <w:rFonts w:ascii="Times New Roman" w:hAnsi="Times New Roman" w:cs="Times New Roman"/>
                <w:noProof/>
                <w:sz w:val="20"/>
                <w:szCs w:val="20"/>
              </w:rPr>
              <w:t xml:space="preserve"> on site</w:t>
            </w: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/on line platforma Moodle, Cisco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7C3B" w:rsidRPr="00AE63F0" w:rsidRDefault="00CF7C3B" w:rsidP="00CF7C3B">
            <w:pPr>
              <w:ind w:left="57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AE63F0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60</w:t>
            </w:r>
          </w:p>
        </w:tc>
      </w:tr>
      <w:tr w:rsidR="00CF7C3B" w:rsidRPr="00AE63F0" w:rsidTr="00CF7C3B">
        <w:trPr>
          <w:trHeight w:val="255"/>
        </w:trPr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7C3B" w:rsidRPr="00AE63F0" w:rsidRDefault="00CF7C3B" w:rsidP="00CF7C3B">
            <w:pPr>
              <w:ind w:left="57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AE63F0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o-RO"/>
              </w:rPr>
              <w:t>10.5</w:t>
            </w:r>
            <w:r w:rsidRPr="00AE63F0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 xml:space="preserve"> Laborator</w:t>
            </w:r>
          </w:p>
        </w:tc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7C3B" w:rsidRPr="00AE63F0" w:rsidRDefault="00CF7C3B" w:rsidP="00CF7C3B">
            <w:pPr>
              <w:ind w:left="57"/>
              <w:jc w:val="both"/>
              <w:rPr>
                <w:rFonts w:ascii="Times New Roman" w:hAnsi="Times New Roman" w:cs="Times New Roman"/>
                <w:noProof/>
                <w:sz w:val="20"/>
                <w:szCs w:val="20"/>
                <w:lang w:val="ro-RO"/>
              </w:rPr>
            </w:pPr>
            <w:r w:rsidRPr="00AE63F0">
              <w:rPr>
                <w:rFonts w:ascii="Times New Roman" w:hAnsi="Times New Roman" w:cs="Times New Roman"/>
                <w:noProof/>
                <w:sz w:val="20"/>
                <w:szCs w:val="20"/>
                <w:lang w:val="ro-RO"/>
              </w:rPr>
              <w:t>- cunoştinţe pentru nota 5: descrierea bazelor teoretice, metodelor, aparaturii folosită în laborator, interpretarea rezultatelor experimentale; deprinderi de lucru în echipă</w:t>
            </w:r>
          </w:p>
          <w:p w:rsidR="00CF7C3B" w:rsidRPr="00AE63F0" w:rsidRDefault="00CF7C3B" w:rsidP="00CF7C3B">
            <w:pPr>
              <w:ind w:left="57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AE63F0">
              <w:rPr>
                <w:rFonts w:ascii="Times New Roman" w:hAnsi="Times New Roman" w:cs="Times New Roman"/>
                <w:noProof/>
                <w:sz w:val="20"/>
                <w:szCs w:val="20"/>
                <w:lang w:val="ro-RO"/>
              </w:rPr>
              <w:t>- cunoştinţe pentru nota 10: cunoaşterea, înţelegerea şi redarea orală a bazelor teoretice, metodelor, tehnicilor folosite în laborator şi deprinderi de lucru individual în laborator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7C3B" w:rsidRPr="00AE63F0" w:rsidRDefault="00CF7C3B" w:rsidP="00CF7C3B">
            <w:pPr>
              <w:ind w:left="57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AE63F0">
              <w:rPr>
                <w:rFonts w:ascii="Times New Roman" w:hAnsi="Times New Roman" w:cs="Times New Roman"/>
                <w:noProof/>
                <w:sz w:val="20"/>
                <w:szCs w:val="20"/>
              </w:rPr>
              <w:t>Evaluare continuă; test evaluare finală</w:t>
            </w:r>
            <w:r w:rsidR="00A148C2">
              <w:rPr>
                <w:rFonts w:ascii="Times New Roman" w:hAnsi="Times New Roman" w:cs="Times New Roman"/>
                <w:noProof/>
                <w:sz w:val="20"/>
                <w:szCs w:val="20"/>
              </w:rPr>
              <w:t xml:space="preserve"> on site</w:t>
            </w: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/on line platforma Moodle, Cisco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7C3B" w:rsidRPr="00AE63F0" w:rsidRDefault="00CF7C3B" w:rsidP="00CF7C3B">
            <w:pPr>
              <w:ind w:left="57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AE63F0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40</w:t>
            </w:r>
          </w:p>
        </w:tc>
      </w:tr>
      <w:tr w:rsidR="00CF7C3B" w:rsidRPr="00AE63F0" w:rsidTr="00CF7C3B">
        <w:trPr>
          <w:trHeight w:val="255"/>
        </w:trPr>
        <w:tc>
          <w:tcPr>
            <w:tcW w:w="988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7C3B" w:rsidRPr="00AE63F0" w:rsidRDefault="00CF7C3B" w:rsidP="00CF7C3B">
            <w:pPr>
              <w:ind w:left="57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AE63F0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o-RO"/>
              </w:rPr>
              <w:t>10.6</w:t>
            </w:r>
            <w:r w:rsidRPr="00AE63F0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 xml:space="preserve"> Standard minim de performanţă</w:t>
            </w:r>
          </w:p>
        </w:tc>
      </w:tr>
      <w:tr w:rsidR="00CF7C3B" w:rsidRPr="002C6B88" w:rsidTr="00CF7C3B">
        <w:trPr>
          <w:trHeight w:val="567"/>
        </w:trPr>
        <w:tc>
          <w:tcPr>
            <w:tcW w:w="988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7C3B" w:rsidRPr="00AE63F0" w:rsidRDefault="00CF7C3B" w:rsidP="00CF7C3B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AE63F0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- cuantum de cunoştinţe de bază pentru o bună înţelegere a domeniului ;</w:t>
            </w:r>
          </w:p>
          <w:p w:rsidR="00CF7C3B" w:rsidRPr="00AE63F0" w:rsidRDefault="00CF7C3B" w:rsidP="00CF7C3B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AE63F0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 xml:space="preserve">- deprinderi de lucru în echipă,  de colaborare şi respect reciproc; </w:t>
            </w:r>
          </w:p>
          <w:p w:rsidR="00CF7C3B" w:rsidRPr="00AE63F0" w:rsidRDefault="00CF7C3B" w:rsidP="00CF7C3B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AE63F0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- efectuarea autonomă a experimentelor referitoare la compoziţia, proprietăţile,  caracterizarea sau determinarea caracteristicilor de calitate a unui material pe baza unei documentări adecvate;</w:t>
            </w:r>
          </w:p>
          <w:p w:rsidR="00CF7C3B" w:rsidRPr="00AE63F0" w:rsidRDefault="00CF7C3B" w:rsidP="00CF7C3B">
            <w:pPr>
              <w:ind w:left="57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AE63F0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- abilităţi de redactare şi interpretare a rezultatelor.</w:t>
            </w:r>
          </w:p>
        </w:tc>
      </w:tr>
      <w:tr w:rsidR="00DD15F2" w:rsidRPr="002C6B88" w:rsidTr="00CF7C3B">
        <w:trPr>
          <w:trHeight w:val="567"/>
        </w:trPr>
        <w:tc>
          <w:tcPr>
            <w:tcW w:w="988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15F2" w:rsidRPr="00AE63F0" w:rsidRDefault="00DD15F2" w:rsidP="00CF7C3B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5E50DF">
              <w:rPr>
                <w:b/>
                <w:sz w:val="20"/>
                <w:szCs w:val="20"/>
                <w:lang w:val="ro-RO"/>
              </w:rPr>
              <w:t>Reexaminarea sau m</w:t>
            </w:r>
            <w:r w:rsidRPr="00DD15F2">
              <w:rPr>
                <w:rFonts w:ascii="Times New Roman" w:hAnsi="Times New Roman"/>
                <w:b/>
                <w:sz w:val="20"/>
                <w:szCs w:val="20"/>
                <w:lang w:val="ro-RO"/>
              </w:rPr>
              <w:t>ă</w:t>
            </w:r>
            <w:r w:rsidRPr="005E50DF">
              <w:rPr>
                <w:b/>
                <w:sz w:val="20"/>
                <w:szCs w:val="20"/>
                <w:lang w:val="ro-RO"/>
              </w:rPr>
              <w:t>rirea de not</w:t>
            </w:r>
            <w:r w:rsidRPr="00DD15F2">
              <w:rPr>
                <w:rFonts w:ascii="Times New Roman" w:hAnsi="Times New Roman"/>
                <w:b/>
                <w:sz w:val="20"/>
                <w:szCs w:val="20"/>
                <w:lang w:val="ro-RO"/>
              </w:rPr>
              <w:t>ă se va face din toată  materia de curs.</w:t>
            </w:r>
          </w:p>
        </w:tc>
      </w:tr>
    </w:tbl>
    <w:p w:rsidR="00CF7C3B" w:rsidRPr="00AE63F0" w:rsidRDefault="00CF7C3B" w:rsidP="00CF7C3B">
      <w:pPr>
        <w:rPr>
          <w:rFonts w:ascii="Times New Roman" w:hAnsi="Times New Roman" w:cs="Times New Roman"/>
          <w:sz w:val="20"/>
          <w:szCs w:val="20"/>
          <w:lang w:val="ro-RO"/>
        </w:rPr>
      </w:pPr>
    </w:p>
    <w:tbl>
      <w:tblPr>
        <w:tblW w:w="10031" w:type="dxa"/>
        <w:tblLook w:val="01E0" w:firstRow="1" w:lastRow="1" w:firstColumn="1" w:lastColumn="1" w:noHBand="0" w:noVBand="0"/>
      </w:tblPr>
      <w:tblGrid>
        <w:gridCol w:w="2456"/>
        <w:gridCol w:w="1986"/>
        <w:gridCol w:w="1806"/>
        <w:gridCol w:w="3783"/>
      </w:tblGrid>
      <w:tr w:rsidR="00CF7C3B" w:rsidRPr="00AE63F0" w:rsidTr="00CF7C3B">
        <w:trPr>
          <w:trHeight w:val="268"/>
        </w:trPr>
        <w:tc>
          <w:tcPr>
            <w:tcW w:w="2456" w:type="dxa"/>
          </w:tcPr>
          <w:p w:rsidR="00CF7C3B" w:rsidRPr="00AE63F0" w:rsidRDefault="00CF7C3B" w:rsidP="00CF7C3B">
            <w:pPr>
              <w:ind w:left="57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AE63F0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Data completării</w:t>
            </w:r>
          </w:p>
        </w:tc>
        <w:tc>
          <w:tcPr>
            <w:tcW w:w="3792" w:type="dxa"/>
            <w:gridSpan w:val="2"/>
          </w:tcPr>
          <w:p w:rsidR="00CF7C3B" w:rsidRPr="00AE63F0" w:rsidRDefault="00CF7C3B" w:rsidP="00CF7C3B">
            <w:pPr>
              <w:ind w:left="57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AE63F0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Titular de curs</w:t>
            </w:r>
          </w:p>
        </w:tc>
        <w:tc>
          <w:tcPr>
            <w:tcW w:w="3783" w:type="dxa"/>
          </w:tcPr>
          <w:p w:rsidR="00CF7C3B" w:rsidRPr="00AE63F0" w:rsidRDefault="00CF7C3B" w:rsidP="00CF7C3B">
            <w:pPr>
              <w:ind w:left="57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AE63F0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Titular de seminar/laborator</w:t>
            </w:r>
          </w:p>
        </w:tc>
      </w:tr>
      <w:tr w:rsidR="00CF7C3B" w:rsidRPr="00870595" w:rsidTr="00CF7C3B">
        <w:trPr>
          <w:trHeight w:val="252"/>
        </w:trPr>
        <w:tc>
          <w:tcPr>
            <w:tcW w:w="2456" w:type="dxa"/>
          </w:tcPr>
          <w:p w:rsidR="00CF7C3B" w:rsidRPr="00AE63F0" w:rsidRDefault="002B1E1C" w:rsidP="00CF7C3B">
            <w:pPr>
              <w:ind w:left="57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23</w:t>
            </w:r>
            <w:r w:rsidR="00870595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. 10</w:t>
            </w:r>
            <w:r w:rsidR="00CF7C3B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.202</w:t>
            </w: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3</w:t>
            </w:r>
          </w:p>
        </w:tc>
        <w:tc>
          <w:tcPr>
            <w:tcW w:w="3792" w:type="dxa"/>
            <w:gridSpan w:val="2"/>
          </w:tcPr>
          <w:p w:rsidR="00CF7C3B" w:rsidRPr="00AE63F0" w:rsidRDefault="00CF7C3B" w:rsidP="00CF7C3B">
            <w:pPr>
              <w:ind w:left="57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AE63F0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Lect. dr. IULIEAN-VASILE ASAFTEI</w:t>
            </w:r>
          </w:p>
        </w:tc>
        <w:tc>
          <w:tcPr>
            <w:tcW w:w="3783" w:type="dxa"/>
          </w:tcPr>
          <w:p w:rsidR="00CF7C3B" w:rsidRPr="00AE63F0" w:rsidRDefault="00CF7C3B" w:rsidP="00CF7C3B">
            <w:pPr>
              <w:ind w:left="57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AE63F0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Lect. Dr. IULIEAN-VASILE ASAFTEI</w:t>
            </w:r>
          </w:p>
        </w:tc>
      </w:tr>
      <w:tr w:rsidR="00CF7C3B" w:rsidRPr="00870595" w:rsidTr="00CF7C3B">
        <w:trPr>
          <w:trHeight w:val="520"/>
        </w:trPr>
        <w:tc>
          <w:tcPr>
            <w:tcW w:w="2456" w:type="dxa"/>
          </w:tcPr>
          <w:p w:rsidR="00CF7C3B" w:rsidRPr="00AE63F0" w:rsidRDefault="00CF7C3B" w:rsidP="00CF7C3B">
            <w:pPr>
              <w:ind w:left="57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</w:p>
        </w:tc>
        <w:tc>
          <w:tcPr>
            <w:tcW w:w="3792" w:type="dxa"/>
            <w:gridSpan w:val="2"/>
          </w:tcPr>
          <w:p w:rsidR="00CF7C3B" w:rsidRPr="00AE63F0" w:rsidRDefault="00CF7C3B" w:rsidP="00CF7C3B">
            <w:pPr>
              <w:ind w:left="57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</w:p>
          <w:p w:rsidR="00CF7C3B" w:rsidRPr="00AE63F0" w:rsidRDefault="00CF7C3B" w:rsidP="00CF7C3B">
            <w:pPr>
              <w:ind w:left="57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</w:p>
        </w:tc>
        <w:tc>
          <w:tcPr>
            <w:tcW w:w="3783" w:type="dxa"/>
          </w:tcPr>
          <w:p w:rsidR="00CF7C3B" w:rsidRPr="00AE63F0" w:rsidRDefault="00CF7C3B" w:rsidP="00CF7C3B">
            <w:pPr>
              <w:ind w:left="57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</w:p>
        </w:tc>
      </w:tr>
      <w:tr w:rsidR="00CF7C3B" w:rsidRPr="00870595" w:rsidTr="00CF7C3B">
        <w:trPr>
          <w:trHeight w:val="288"/>
        </w:trPr>
        <w:tc>
          <w:tcPr>
            <w:tcW w:w="4442" w:type="dxa"/>
            <w:gridSpan w:val="2"/>
          </w:tcPr>
          <w:p w:rsidR="00CF7C3B" w:rsidRPr="00AE63F0" w:rsidRDefault="00CF7C3B" w:rsidP="00CF7C3B">
            <w:pPr>
              <w:ind w:left="57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AE63F0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 xml:space="preserve">Data avizării </w:t>
            </w:r>
          </w:p>
        </w:tc>
        <w:tc>
          <w:tcPr>
            <w:tcW w:w="5589" w:type="dxa"/>
            <w:gridSpan w:val="2"/>
          </w:tcPr>
          <w:p w:rsidR="00CF7C3B" w:rsidRPr="00AE63F0" w:rsidRDefault="00CF7C3B" w:rsidP="00CF7C3B">
            <w:pPr>
              <w:ind w:left="57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AE63F0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Director de departament</w:t>
            </w:r>
          </w:p>
        </w:tc>
      </w:tr>
      <w:tr w:rsidR="00CF7C3B" w:rsidRPr="002C6B88" w:rsidTr="00CF7C3B">
        <w:trPr>
          <w:trHeight w:val="252"/>
        </w:trPr>
        <w:tc>
          <w:tcPr>
            <w:tcW w:w="4442" w:type="dxa"/>
            <w:gridSpan w:val="2"/>
          </w:tcPr>
          <w:p w:rsidR="00CF7C3B" w:rsidRPr="00AE63F0" w:rsidRDefault="00CF7C3B" w:rsidP="00CF7C3B">
            <w:pPr>
              <w:ind w:left="57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</w:p>
        </w:tc>
        <w:tc>
          <w:tcPr>
            <w:tcW w:w="5589" w:type="dxa"/>
            <w:gridSpan w:val="2"/>
          </w:tcPr>
          <w:p w:rsidR="00CF7C3B" w:rsidRPr="00AE63F0" w:rsidRDefault="00CF7C3B" w:rsidP="00CF7C3B">
            <w:pPr>
              <w:ind w:left="57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AE63F0">
              <w:rPr>
                <w:rFonts w:ascii="Times New Roman" w:hAnsi="Times New Roman" w:cs="Times New Roman"/>
                <w:noProof/>
                <w:sz w:val="20"/>
                <w:szCs w:val="20"/>
                <w:lang w:val="ro-RO"/>
              </w:rPr>
              <w:t>Prof.dr.habil. MIHAIL-LUCIAN BÎRSĂ</w:t>
            </w:r>
          </w:p>
        </w:tc>
      </w:tr>
    </w:tbl>
    <w:p w:rsidR="00CF7C3B" w:rsidRPr="00373CCB" w:rsidRDefault="00CF7C3B" w:rsidP="00CF7C3B">
      <w:pPr>
        <w:rPr>
          <w:sz w:val="20"/>
          <w:szCs w:val="20"/>
          <w:vertAlign w:val="superscript"/>
          <w:lang w:val="pt-BR"/>
        </w:rPr>
      </w:pPr>
    </w:p>
    <w:p w:rsidR="00CF7C3B" w:rsidRDefault="00CF7C3B" w:rsidP="00CF7C3B">
      <w:pPr>
        <w:rPr>
          <w:sz w:val="20"/>
          <w:szCs w:val="20"/>
          <w:vertAlign w:val="superscript"/>
          <w:lang w:val="pt-BR"/>
        </w:rPr>
      </w:pPr>
    </w:p>
    <w:p w:rsidR="00CF7C3B" w:rsidRDefault="00CF7C3B" w:rsidP="00CF7C3B">
      <w:pPr>
        <w:rPr>
          <w:sz w:val="20"/>
          <w:szCs w:val="20"/>
          <w:vertAlign w:val="superscript"/>
          <w:lang w:val="pt-BR"/>
        </w:rPr>
      </w:pPr>
    </w:p>
    <w:p w:rsidR="00CF7C3B" w:rsidRDefault="00CF7C3B" w:rsidP="00CF7C3B">
      <w:pPr>
        <w:rPr>
          <w:sz w:val="20"/>
          <w:szCs w:val="20"/>
          <w:vertAlign w:val="superscript"/>
          <w:lang w:val="pt-BR"/>
        </w:rPr>
      </w:pPr>
    </w:p>
    <w:p w:rsidR="00CF7C3B" w:rsidRDefault="00CF7C3B" w:rsidP="00CF7C3B">
      <w:pPr>
        <w:rPr>
          <w:sz w:val="20"/>
          <w:szCs w:val="20"/>
          <w:vertAlign w:val="superscript"/>
          <w:lang w:val="pt-BR"/>
        </w:rPr>
      </w:pPr>
    </w:p>
    <w:p w:rsidR="00356CFE" w:rsidRPr="00CF7C3B" w:rsidRDefault="00356CFE">
      <w:pPr>
        <w:rPr>
          <w:lang w:val="pt-BR"/>
        </w:rPr>
      </w:pPr>
    </w:p>
    <w:sectPr w:rsidR="00356CFE" w:rsidRPr="00CF7C3B" w:rsidSect="00CF7C3B">
      <w:headerReference w:type="default" r:id="rId7"/>
      <w:footerReference w:type="default" r:id="rId8"/>
      <w:pgSz w:w="11901" w:h="16840"/>
      <w:pgMar w:top="2268" w:right="1134" w:bottom="1134" w:left="1418" w:header="567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B745E" w:rsidRDefault="00DB745E">
      <w:r>
        <w:separator/>
      </w:r>
    </w:p>
  </w:endnote>
  <w:endnote w:type="continuationSeparator" w:id="0">
    <w:p w:rsidR="00DB745E" w:rsidRDefault="00DB74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F64DF" w:rsidRDefault="002F64DF">
    <w:pPr>
      <w:pStyle w:val="Footer"/>
      <w:jc w:val="right"/>
      <w:rPr>
        <w:rFonts w:cs="Times New Roman"/>
      </w:rPr>
    </w:pPr>
    <w:r>
      <w:fldChar w:fldCharType="begin"/>
    </w:r>
    <w:r>
      <w:instrText xml:space="preserve"> PAGE   \* MERGEFORMAT </w:instrText>
    </w:r>
    <w:r>
      <w:fldChar w:fldCharType="separate"/>
    </w:r>
    <w:r w:rsidR="00613C4E">
      <w:rPr>
        <w:noProof/>
      </w:rPr>
      <w:t>1</w:t>
    </w:r>
    <w:r>
      <w:fldChar w:fldCharType="end"/>
    </w:r>
  </w:p>
  <w:p w:rsidR="002F64DF" w:rsidRPr="00EA39ED" w:rsidRDefault="002F64DF" w:rsidP="00CF7C3B">
    <w:pPr>
      <w:pStyle w:val="Footer"/>
      <w:rPr>
        <w:rFonts w:ascii="Arial" w:hAnsi="Arial" w:cs="Arial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B745E" w:rsidRDefault="00DB745E">
      <w:r>
        <w:separator/>
      </w:r>
    </w:p>
  </w:footnote>
  <w:footnote w:type="continuationSeparator" w:id="0">
    <w:p w:rsidR="00DB745E" w:rsidRDefault="00DB745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F64DF" w:rsidRDefault="00044348" w:rsidP="00CF7C3B">
    <w:pPr>
      <w:pStyle w:val="Header"/>
      <w:ind w:left="-142"/>
      <w:rPr>
        <w:rFonts w:cs="Times New Roman"/>
      </w:rPr>
    </w:pPr>
    <w:r w:rsidRPr="007C2CC3">
      <w:rPr>
        <w:rFonts w:ascii="Calibri" w:hAnsi="Calibri" w:cs="Calibri"/>
        <w:b/>
        <w:bCs/>
        <w:noProof/>
        <w:color w:val="808080"/>
        <w:sz w:val="36"/>
        <w:szCs w:val="36"/>
        <w:lang w:val="ro-RO" w:eastAsia="ro-RO"/>
      </w:rPr>
      <w:drawing>
        <wp:inline distT="0" distB="0" distL="0" distR="0">
          <wp:extent cx="6191250" cy="1038225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91250" cy="10382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2F64DF" w:rsidRDefault="002F64DF">
    <w:pPr>
      <w:pStyle w:val="Header"/>
      <w:rPr>
        <w:rFonts w:cs="Times New Roman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1CD2906"/>
    <w:multiLevelType w:val="hybridMultilevel"/>
    <w:tmpl w:val="07A2538E"/>
    <w:lvl w:ilvl="0" w:tplc="040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" w15:restartNumberingAfterBreak="0">
    <w:nsid w:val="50662462"/>
    <w:multiLevelType w:val="hybridMultilevel"/>
    <w:tmpl w:val="07A2538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D11221E"/>
    <w:multiLevelType w:val="hybridMultilevel"/>
    <w:tmpl w:val="3986421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7C3B"/>
    <w:rsid w:val="00000E91"/>
    <w:rsid w:val="00007820"/>
    <w:rsid w:val="00044348"/>
    <w:rsid w:val="00225F17"/>
    <w:rsid w:val="00257811"/>
    <w:rsid w:val="00274F9E"/>
    <w:rsid w:val="002B1E1C"/>
    <w:rsid w:val="002F64DF"/>
    <w:rsid w:val="00356CFE"/>
    <w:rsid w:val="0039105D"/>
    <w:rsid w:val="004E4A87"/>
    <w:rsid w:val="00613C4E"/>
    <w:rsid w:val="007739CA"/>
    <w:rsid w:val="00787D15"/>
    <w:rsid w:val="00870595"/>
    <w:rsid w:val="00903CE8"/>
    <w:rsid w:val="00A148C2"/>
    <w:rsid w:val="00A86238"/>
    <w:rsid w:val="00B25408"/>
    <w:rsid w:val="00BA7512"/>
    <w:rsid w:val="00C6764D"/>
    <w:rsid w:val="00CF7C3B"/>
    <w:rsid w:val="00D05FA8"/>
    <w:rsid w:val="00D164AC"/>
    <w:rsid w:val="00DB745E"/>
    <w:rsid w:val="00DD15F2"/>
    <w:rsid w:val="00DE6F24"/>
    <w:rsid w:val="00E14606"/>
    <w:rsid w:val="00E461F6"/>
    <w:rsid w:val="00E858B4"/>
    <w:rsid w:val="00F629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4EF1B5E5"/>
  <w15:chartTrackingRefBased/>
  <w15:docId w15:val="{0247F86D-F3DF-46C3-AF2B-98433BAB11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o-RO" w:eastAsia="ro-RO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F7C3B"/>
    <w:rPr>
      <w:rFonts w:ascii="Cambria" w:eastAsia="MS Mincho" w:hAnsi="Cambria" w:cs="Cambria"/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CF7C3B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locked/>
    <w:rsid w:val="00CF7C3B"/>
    <w:rPr>
      <w:rFonts w:ascii="Cambria" w:eastAsia="MS Mincho" w:hAnsi="Cambria" w:cs="Cambria"/>
      <w:sz w:val="24"/>
      <w:szCs w:val="24"/>
      <w:lang w:val="en-US" w:eastAsia="en-US" w:bidi="ar-SA"/>
    </w:rPr>
  </w:style>
  <w:style w:type="paragraph" w:styleId="Footer">
    <w:name w:val="footer"/>
    <w:basedOn w:val="Normal"/>
    <w:link w:val="FooterChar"/>
    <w:rsid w:val="00CF7C3B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locked/>
    <w:rsid w:val="00CF7C3B"/>
    <w:rPr>
      <w:rFonts w:ascii="Cambria" w:eastAsia="MS Mincho" w:hAnsi="Cambria" w:cs="Cambria"/>
      <w:sz w:val="24"/>
      <w:szCs w:val="24"/>
      <w:lang w:val="en-US" w:eastAsia="en-US" w:bidi="ar-SA"/>
    </w:rPr>
  </w:style>
  <w:style w:type="paragraph" w:customStyle="1" w:styleId="ColorfulList-Accent11">
    <w:name w:val="Colorful List - Accent 11"/>
    <w:basedOn w:val="Normal"/>
    <w:rsid w:val="00CF7C3B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1667</Words>
  <Characters>9674</Characters>
  <Application>Microsoft Office Word</Application>
  <DocSecurity>0</DocSecurity>
  <Lines>80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FIŞA DISCIPLINEI</vt:lpstr>
    </vt:vector>
  </TitlesOfParts>
  <Company/>
  <LinksUpToDate>false</LinksUpToDate>
  <CharactersWithSpaces>11319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FIŞA DISCIPLINEI</dc:title>
  <dc:subject/>
  <dc:creator>Iuliean</dc:creator>
  <cp:keywords/>
  <dc:description/>
  <cp:lastModifiedBy>user</cp:lastModifiedBy>
  <cp:revision>16</cp:revision>
  <dcterms:created xsi:type="dcterms:W3CDTF">2023-10-31T10:37:00Z</dcterms:created>
  <dcterms:modified xsi:type="dcterms:W3CDTF">2023-11-13T08:51:00Z</dcterms:modified>
</cp:coreProperties>
</file>