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41481" w14:textId="0BECE296" w:rsidR="005A61B3" w:rsidRDefault="00E36689">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265EFBCA" wp14:editId="24EE3CEA">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p>
    <w:p w14:paraId="6CD35687" w14:textId="77777777" w:rsidR="005A61B3" w:rsidRDefault="00E36689">
      <w:pPr>
        <w:pStyle w:val="titludiscplan"/>
      </w:pPr>
      <w:r>
        <w:t>FIŞA DISCIPLINEI</w:t>
      </w:r>
    </w:p>
    <w:p w14:paraId="02AB65B1" w14:textId="77777777" w:rsidR="005A61B3" w:rsidRDefault="00E36689">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5A61B3" w14:paraId="3CEBF7A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68F977" w14:textId="77777777" w:rsidR="005A61B3" w:rsidRDefault="00E36689">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proofErr w:type="spellStart"/>
            <w:r>
              <w:rPr>
                <w:rFonts w:eastAsia="Times New Roman"/>
                <w:color w:val="000000"/>
                <w:sz w:val="20"/>
                <w:szCs w:val="20"/>
              </w:rPr>
              <w:t>Institu</w:t>
            </w:r>
            <w:proofErr w:type="spellEnd"/>
            <w:r>
              <w:rPr>
                <w:rFonts w:eastAsia="Times New Roman"/>
                <w:color w:val="000000"/>
                <w:sz w:val="20"/>
                <w:szCs w:val="20"/>
              </w:rPr>
              <w:t xml:space="preserve"> </w:t>
            </w:r>
            <w:proofErr w:type="spellStart"/>
            <w:r>
              <w:rPr>
                <w:rFonts w:eastAsia="Times New Roman"/>
                <w:color w:val="000000"/>
                <w:sz w:val="20"/>
                <w:szCs w:val="20"/>
              </w:rPr>
              <w:t>ţia</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370C9E" w14:textId="77777777" w:rsidR="005A61B3" w:rsidRDefault="00E36689">
            <w:pPr>
              <w:rPr>
                <w:rFonts w:eastAsia="Times New Roman"/>
                <w:color w:val="000000"/>
                <w:sz w:val="20"/>
                <w:szCs w:val="20"/>
              </w:rPr>
            </w:pPr>
            <w:r>
              <w:rPr>
                <w:rFonts w:eastAsia="Times New Roman"/>
                <w:b/>
                <w:bCs/>
                <w:color w:val="000000"/>
                <w:sz w:val="20"/>
                <w:szCs w:val="20"/>
              </w:rPr>
              <w:t xml:space="preserve">Universitatea "Alexandru Ioan Cuza" din </w:t>
            </w:r>
            <w:proofErr w:type="spellStart"/>
            <w:r>
              <w:rPr>
                <w:rFonts w:eastAsia="Times New Roman"/>
                <w:b/>
                <w:bCs/>
                <w:color w:val="000000"/>
                <w:sz w:val="20"/>
                <w:szCs w:val="20"/>
              </w:rPr>
              <w:t>Iaşi</w:t>
            </w:r>
            <w:proofErr w:type="spellEnd"/>
          </w:p>
        </w:tc>
      </w:tr>
      <w:tr w:rsidR="005A61B3" w14:paraId="0234E96B"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89CD84" w14:textId="77777777" w:rsidR="005A61B3" w:rsidRDefault="00E36689">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9E0BBC" w14:textId="77777777" w:rsidR="005A61B3" w:rsidRDefault="00E36689">
            <w:pPr>
              <w:rPr>
                <w:rFonts w:eastAsia="Times New Roman"/>
                <w:color w:val="000000"/>
                <w:sz w:val="20"/>
                <w:szCs w:val="20"/>
              </w:rPr>
            </w:pPr>
            <w:r>
              <w:rPr>
                <w:rFonts w:eastAsia="Times New Roman"/>
                <w:b/>
                <w:bCs/>
                <w:color w:val="000000"/>
                <w:sz w:val="20"/>
                <w:szCs w:val="20"/>
              </w:rPr>
              <w:t>Facultatea de Chimie</w:t>
            </w:r>
          </w:p>
        </w:tc>
      </w:tr>
      <w:tr w:rsidR="005A61B3" w14:paraId="68C6D943"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EB513D" w14:textId="77777777" w:rsidR="005A61B3" w:rsidRDefault="00E36689">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9860CF" w14:textId="77777777" w:rsidR="005A61B3" w:rsidRDefault="00E36689">
            <w:pPr>
              <w:rPr>
                <w:rFonts w:eastAsia="Times New Roman"/>
                <w:color w:val="000000"/>
                <w:sz w:val="20"/>
                <w:szCs w:val="20"/>
              </w:rPr>
            </w:pPr>
            <w:r>
              <w:rPr>
                <w:rFonts w:eastAsia="Times New Roman"/>
                <w:b/>
                <w:bCs/>
                <w:color w:val="000000"/>
                <w:sz w:val="20"/>
                <w:szCs w:val="20"/>
              </w:rPr>
              <w:t>DEPARTAMENTUL DE CHIMIE</w:t>
            </w:r>
          </w:p>
        </w:tc>
      </w:tr>
      <w:tr w:rsidR="005A61B3" w14:paraId="16E26DC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89C70B" w14:textId="77777777" w:rsidR="005A61B3" w:rsidRDefault="00E36689">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A5B375" w14:textId="77777777" w:rsidR="005A61B3" w:rsidRDefault="00E36689">
            <w:pPr>
              <w:rPr>
                <w:rFonts w:eastAsia="Times New Roman"/>
                <w:color w:val="000000"/>
                <w:sz w:val="20"/>
                <w:szCs w:val="20"/>
              </w:rPr>
            </w:pPr>
            <w:r>
              <w:rPr>
                <w:rFonts w:eastAsia="Times New Roman"/>
                <w:b/>
                <w:bCs/>
                <w:color w:val="000000"/>
                <w:sz w:val="20"/>
                <w:szCs w:val="20"/>
              </w:rPr>
              <w:t>CHIMIE</w:t>
            </w:r>
          </w:p>
        </w:tc>
      </w:tr>
      <w:tr w:rsidR="005A61B3" w14:paraId="61048648"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99BF04" w14:textId="77777777" w:rsidR="005A61B3" w:rsidRDefault="00E36689">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41A285" w14:textId="77777777" w:rsidR="005A61B3" w:rsidRDefault="00E36689">
            <w:pPr>
              <w:rPr>
                <w:rFonts w:eastAsia="Times New Roman"/>
                <w:color w:val="000000"/>
                <w:sz w:val="20"/>
                <w:szCs w:val="20"/>
              </w:rPr>
            </w:pPr>
            <w:r>
              <w:rPr>
                <w:rFonts w:eastAsia="Times New Roman"/>
                <w:b/>
                <w:bCs/>
                <w:color w:val="000000"/>
                <w:sz w:val="20"/>
                <w:szCs w:val="20"/>
              </w:rPr>
              <w:t>Licență</w:t>
            </w:r>
          </w:p>
        </w:tc>
      </w:tr>
      <w:tr w:rsidR="005A61B3" w14:paraId="16071AF5"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A05A51" w14:textId="77777777" w:rsidR="005A61B3" w:rsidRDefault="00E36689">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B586F3" w14:textId="77777777" w:rsidR="005A61B3" w:rsidRDefault="00E36689">
            <w:pPr>
              <w:rPr>
                <w:rFonts w:eastAsia="Times New Roman"/>
                <w:color w:val="000000"/>
                <w:sz w:val="20"/>
                <w:szCs w:val="20"/>
              </w:rPr>
            </w:pPr>
            <w:r>
              <w:rPr>
                <w:rFonts w:eastAsia="Times New Roman"/>
                <w:b/>
                <w:bCs/>
                <w:color w:val="000000"/>
                <w:sz w:val="20"/>
                <w:szCs w:val="20"/>
              </w:rPr>
              <w:t>Biochimie tehnologică</w:t>
            </w:r>
          </w:p>
        </w:tc>
      </w:tr>
    </w:tbl>
    <w:p w14:paraId="29A1D417" w14:textId="77777777" w:rsidR="005A61B3" w:rsidRDefault="005A61B3">
      <w:pPr>
        <w:rPr>
          <w:rFonts w:eastAsia="Times New Roman"/>
          <w:color w:val="000000"/>
          <w:sz w:val="22"/>
          <w:szCs w:val="22"/>
        </w:rPr>
      </w:pPr>
    </w:p>
    <w:p w14:paraId="40523AD7" w14:textId="77777777" w:rsidR="005A61B3" w:rsidRDefault="00E36689">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5A61B3" w14:paraId="2BB092CA" w14:textId="77777777" w:rsidTr="00212012">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A824B2" w14:textId="77777777" w:rsidR="005A61B3" w:rsidRDefault="00E36689">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948B4B" w14:textId="77777777" w:rsidR="005A61B3" w:rsidRDefault="00E36689">
            <w:pPr>
              <w:rPr>
                <w:rFonts w:eastAsia="Times New Roman"/>
                <w:color w:val="000000"/>
                <w:sz w:val="20"/>
                <w:szCs w:val="20"/>
              </w:rPr>
            </w:pPr>
            <w:r>
              <w:rPr>
                <w:rFonts w:eastAsia="Times New Roman"/>
                <w:color w:val="000000"/>
                <w:sz w:val="20"/>
                <w:szCs w:val="20"/>
              </w:rPr>
              <w:t>Analiza instrumentală I (Metode optice)</w:t>
            </w:r>
          </w:p>
        </w:tc>
      </w:tr>
      <w:tr w:rsidR="00212012" w14:paraId="50E5911B" w14:textId="77777777" w:rsidTr="00212012">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FC215B" w14:textId="2565EE02" w:rsidR="00212012" w:rsidRDefault="00212012" w:rsidP="00212012">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986EF5" w14:textId="0E7CC431" w:rsidR="00212012" w:rsidRDefault="00212012" w:rsidP="00212012">
            <w:pPr>
              <w:rPr>
                <w:rFonts w:eastAsia="Times New Roman"/>
                <w:color w:val="000000"/>
                <w:sz w:val="20"/>
                <w:szCs w:val="20"/>
              </w:rPr>
            </w:pPr>
            <w:r w:rsidRPr="00F2507C">
              <w:rPr>
                <w:b/>
                <w:noProof/>
                <w:sz w:val="20"/>
                <w:lang w:val="pt-BR"/>
              </w:rPr>
              <w:t xml:space="preserve">Prof. univ. dr. </w:t>
            </w:r>
            <w:r>
              <w:rPr>
                <w:b/>
                <w:noProof/>
                <w:sz w:val="20"/>
                <w:lang w:val="pt-BR"/>
              </w:rPr>
              <w:t xml:space="preserve">habil. </w:t>
            </w:r>
            <w:r w:rsidRPr="00F2507C">
              <w:rPr>
                <w:b/>
                <w:noProof/>
                <w:sz w:val="20"/>
                <w:lang w:val="pt-BR"/>
              </w:rPr>
              <w:t>Romeo-Iulian OLARIU</w:t>
            </w:r>
          </w:p>
        </w:tc>
      </w:tr>
      <w:tr w:rsidR="00212012" w14:paraId="43E08999" w14:textId="77777777" w:rsidTr="00212012">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FCAC6D" w14:textId="25FE5DB2" w:rsidR="00212012" w:rsidRDefault="00212012" w:rsidP="00212012">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laborator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6F8F7E" w14:textId="3917096B" w:rsidR="00212012" w:rsidRDefault="00212012" w:rsidP="00212012">
            <w:pPr>
              <w:rPr>
                <w:rFonts w:eastAsia="Times New Roman"/>
                <w:color w:val="000000"/>
                <w:sz w:val="20"/>
                <w:szCs w:val="20"/>
              </w:rPr>
            </w:pPr>
            <w:r w:rsidRPr="00212012">
              <w:rPr>
                <w:b/>
                <w:noProof/>
                <w:sz w:val="20"/>
                <w:lang w:val="pt-BR"/>
              </w:rPr>
              <w:t xml:space="preserve">Lect. univ. dr. Rodica </w:t>
            </w:r>
            <w:r w:rsidR="009C5C92" w:rsidRPr="00212012">
              <w:rPr>
                <w:b/>
                <w:noProof/>
                <w:sz w:val="20"/>
                <w:lang w:val="pt-BR"/>
              </w:rPr>
              <w:t>BUHĂCEANU</w:t>
            </w:r>
          </w:p>
        </w:tc>
      </w:tr>
      <w:tr w:rsidR="005A61B3" w14:paraId="1313BABE"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0B8E99" w14:textId="77777777" w:rsidR="005A61B3" w:rsidRDefault="00E36689">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0E6A3929" w14:textId="77777777" w:rsidR="005A61B3" w:rsidRDefault="00E36689">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1F8881" w14:textId="77777777" w:rsidR="005A61B3" w:rsidRDefault="00E36689">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00C46F98" w14:textId="77777777" w:rsidR="005A61B3" w:rsidRDefault="00E36689">
            <w:pPr>
              <w:jc w:val="center"/>
              <w:rPr>
                <w:rFonts w:eastAsia="Times New Roman"/>
                <w:color w:val="000000"/>
                <w:sz w:val="20"/>
                <w:szCs w:val="20"/>
              </w:rPr>
            </w:pPr>
            <w:r>
              <w:rPr>
                <w:rFonts w:eastAsia="Times New Roman"/>
                <w:color w:val="000000"/>
                <w:sz w:val="20"/>
                <w:szCs w:val="20"/>
              </w:rPr>
              <w:t>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F9CC93" w14:textId="77777777" w:rsidR="005A61B3" w:rsidRDefault="00E36689">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C29D947" w14:textId="77777777" w:rsidR="005A61B3" w:rsidRDefault="00E36689">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814EC6" w14:textId="77777777" w:rsidR="005A61B3" w:rsidRDefault="00E36689">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w:t>
            </w:r>
            <w:proofErr w:type="spellStart"/>
            <w:r>
              <w:rPr>
                <w:rFonts w:eastAsia="Times New Roman"/>
                <w:color w:val="000000"/>
                <w:sz w:val="20"/>
                <w:szCs w:val="20"/>
              </w:rPr>
              <w:t>discipinei</w:t>
            </w:r>
            <w:proofErr w:type="spellEnd"/>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67B7D92E" w14:textId="77777777" w:rsidR="005A61B3" w:rsidRDefault="00E36689">
            <w:pPr>
              <w:jc w:val="center"/>
              <w:rPr>
                <w:rFonts w:eastAsia="Times New Roman"/>
                <w:color w:val="000000"/>
                <w:sz w:val="20"/>
                <w:szCs w:val="20"/>
              </w:rPr>
            </w:pPr>
            <w:proofErr w:type="spellStart"/>
            <w:r>
              <w:rPr>
                <w:rFonts w:eastAsia="Times New Roman"/>
                <w:color w:val="000000"/>
                <w:sz w:val="20"/>
                <w:szCs w:val="20"/>
              </w:rPr>
              <w:t>Ob</w:t>
            </w:r>
            <w:proofErr w:type="spellEnd"/>
          </w:p>
        </w:tc>
      </w:tr>
    </w:tbl>
    <w:p w14:paraId="76EFB641" w14:textId="77777777" w:rsidR="005A61B3" w:rsidRDefault="00E36689">
      <w:pPr>
        <w:pStyle w:val="continut"/>
        <w:ind w:left="400"/>
        <w:rPr>
          <w:color w:val="000000"/>
          <w:sz w:val="17"/>
          <w:szCs w:val="17"/>
        </w:rPr>
      </w:pPr>
      <w:r>
        <w:rPr>
          <w:color w:val="000000"/>
          <w:sz w:val="17"/>
          <w:szCs w:val="17"/>
          <w:vertAlign w:val="superscript"/>
        </w:rPr>
        <w:t>*</w:t>
      </w:r>
      <w:r>
        <w:rPr>
          <w:i/>
          <w:iCs/>
          <w:color w:val="000000"/>
          <w:sz w:val="17"/>
          <w:szCs w:val="17"/>
        </w:rPr>
        <w:t xml:space="preserve">OB – Obligatoriu / OP – </w:t>
      </w:r>
      <w:proofErr w:type="spellStart"/>
      <w:r>
        <w:rPr>
          <w:i/>
          <w:iCs/>
          <w:color w:val="000000"/>
          <w:sz w:val="17"/>
          <w:szCs w:val="17"/>
        </w:rPr>
        <w:t>Opţional</w:t>
      </w:r>
      <w:proofErr w:type="spellEnd"/>
      <w:r>
        <w:rPr>
          <w:i/>
          <w:iCs/>
          <w:color w:val="000000"/>
          <w:sz w:val="17"/>
          <w:szCs w:val="17"/>
        </w:rPr>
        <w:t xml:space="preserve"> / F – Facultativ</w:t>
      </w:r>
    </w:p>
    <w:p w14:paraId="652FD465" w14:textId="77777777" w:rsidR="005A61B3" w:rsidRDefault="005A61B3">
      <w:pPr>
        <w:rPr>
          <w:rFonts w:eastAsia="Times New Roman"/>
          <w:color w:val="000000"/>
          <w:sz w:val="22"/>
          <w:szCs w:val="22"/>
        </w:rPr>
      </w:pPr>
    </w:p>
    <w:p w14:paraId="76F41F66" w14:textId="77777777" w:rsidR="005A61B3" w:rsidRDefault="00E36689">
      <w:pPr>
        <w:pStyle w:val="subtitlu"/>
        <w:rPr>
          <w:color w:val="000000"/>
          <w:sz w:val="22"/>
          <w:szCs w:val="22"/>
        </w:rPr>
      </w:pPr>
      <w:r>
        <w:rPr>
          <w:color w:val="000000"/>
          <w:sz w:val="22"/>
          <w:szCs w:val="22"/>
        </w:rPr>
        <w:t xml:space="preserve">3. Timpul total estimat </w:t>
      </w:r>
      <w:r>
        <w:rPr>
          <w:b w:val="0"/>
          <w:bCs w:val="0"/>
          <w:color w:val="000000"/>
          <w:sz w:val="22"/>
          <w:szCs w:val="22"/>
        </w:rPr>
        <w:t xml:space="preserve">(ore pe semestru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5A61B3" w14:paraId="522502B1"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657DCD" w14:textId="77777777" w:rsidR="005A61B3" w:rsidRDefault="00E36689">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6697CAC2" w14:textId="77777777" w:rsidR="005A61B3" w:rsidRDefault="00E36689">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4A5189" w14:textId="77777777" w:rsidR="005A61B3" w:rsidRDefault="00E36689">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0626E58A" w14:textId="77777777" w:rsidR="005A61B3" w:rsidRDefault="00E36689">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40A0C6" w14:textId="2E7D00F7" w:rsidR="005A61B3" w:rsidRDefault="00E36689">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536483E6" w14:textId="77777777" w:rsidR="005A61B3" w:rsidRDefault="00E36689">
            <w:pPr>
              <w:jc w:val="center"/>
              <w:rPr>
                <w:rFonts w:eastAsia="Times New Roman"/>
                <w:color w:val="000000"/>
                <w:sz w:val="20"/>
                <w:szCs w:val="20"/>
              </w:rPr>
            </w:pPr>
            <w:r>
              <w:rPr>
                <w:rFonts w:eastAsia="Times New Roman"/>
                <w:color w:val="000000"/>
                <w:sz w:val="20"/>
                <w:szCs w:val="20"/>
              </w:rPr>
              <w:t>2</w:t>
            </w:r>
          </w:p>
        </w:tc>
      </w:tr>
      <w:tr w:rsidR="005A61B3" w14:paraId="44AC80B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E52EF8" w14:textId="77777777" w:rsidR="005A61B3" w:rsidRDefault="00E36689">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w:t>
            </w:r>
            <w:proofErr w:type="spellStart"/>
            <w:r>
              <w:rPr>
                <w:rFonts w:eastAsia="Times New Roman"/>
                <w:color w:val="000000"/>
                <w:sz w:val="20"/>
                <w:szCs w:val="20"/>
              </w:rPr>
              <w:t>învăţământ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347C4CD" w14:textId="77777777" w:rsidR="005A61B3" w:rsidRDefault="00E36689">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55A4BF" w14:textId="77777777" w:rsidR="005A61B3" w:rsidRDefault="00E36689">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79DF6AC" w14:textId="77777777" w:rsidR="005A61B3" w:rsidRDefault="00E36689">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0D02AB" w14:textId="0C9AC898" w:rsidR="005A61B3" w:rsidRDefault="00E36689">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82C4053" w14:textId="77777777" w:rsidR="005A61B3" w:rsidRDefault="00E36689">
            <w:pPr>
              <w:jc w:val="center"/>
              <w:rPr>
                <w:rFonts w:eastAsia="Times New Roman"/>
                <w:color w:val="000000"/>
                <w:sz w:val="20"/>
                <w:szCs w:val="20"/>
              </w:rPr>
            </w:pPr>
            <w:r>
              <w:rPr>
                <w:rFonts w:eastAsia="Times New Roman"/>
                <w:color w:val="000000"/>
                <w:sz w:val="20"/>
                <w:szCs w:val="20"/>
              </w:rPr>
              <w:t>28</w:t>
            </w:r>
          </w:p>
        </w:tc>
      </w:tr>
      <w:tr w:rsidR="005A61B3" w14:paraId="04BD846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D236FC" w14:textId="77777777" w:rsidR="005A61B3" w:rsidRDefault="00E36689">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39420DD" w14:textId="77777777" w:rsidR="005A61B3" w:rsidRDefault="00E36689">
            <w:pPr>
              <w:jc w:val="center"/>
              <w:rPr>
                <w:rFonts w:eastAsia="Times New Roman"/>
                <w:color w:val="000000"/>
                <w:sz w:val="20"/>
                <w:szCs w:val="20"/>
              </w:rPr>
            </w:pPr>
            <w:r>
              <w:rPr>
                <w:rFonts w:eastAsia="Times New Roman"/>
                <w:color w:val="000000"/>
                <w:sz w:val="20"/>
                <w:szCs w:val="20"/>
              </w:rPr>
              <w:t>ore</w:t>
            </w:r>
          </w:p>
        </w:tc>
      </w:tr>
      <w:tr w:rsidR="00212012" w14:paraId="0BB3CF0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8DD74E" w14:textId="77777777" w:rsidR="00212012" w:rsidRDefault="00212012" w:rsidP="00212012">
            <w:pPr>
              <w:rPr>
                <w:rFonts w:eastAsia="Times New Roman"/>
                <w:color w:val="000000"/>
                <w:sz w:val="20"/>
                <w:szCs w:val="20"/>
              </w:rPr>
            </w:pPr>
            <w:r>
              <w:rPr>
                <w:rFonts w:eastAsia="Times New Roman"/>
                <w:color w:val="000000"/>
                <w:sz w:val="20"/>
                <w:szCs w:val="20"/>
              </w:rPr>
              <w:t xml:space="preserve">Studiu după manual, suport de curs, bibliografie </w:t>
            </w:r>
            <w:proofErr w:type="spellStart"/>
            <w:r>
              <w:rPr>
                <w:rFonts w:eastAsia="Times New Roman"/>
                <w:color w:val="000000"/>
                <w:sz w:val="20"/>
                <w:szCs w:val="20"/>
              </w:rPr>
              <w:t>şi</w:t>
            </w:r>
            <w:proofErr w:type="spellEnd"/>
            <w:r>
              <w:rPr>
                <w:rFonts w:eastAsia="Times New Roman"/>
                <w:color w:val="000000"/>
                <w:sz w:val="20"/>
                <w:szCs w:val="20"/>
              </w:rPr>
              <w:t xml:space="preserve">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D89D4C1" w14:textId="7C12C0D7" w:rsidR="00212012" w:rsidRDefault="00212012" w:rsidP="00212012">
            <w:pPr>
              <w:jc w:val="center"/>
              <w:rPr>
                <w:rFonts w:eastAsia="Times New Roman"/>
                <w:color w:val="000000"/>
                <w:sz w:val="20"/>
                <w:szCs w:val="20"/>
              </w:rPr>
            </w:pPr>
            <w:r w:rsidRPr="00365984">
              <w:rPr>
                <w:bCs/>
                <w:noProof/>
                <w:sz w:val="20"/>
                <w:lang w:val="fr-FR"/>
              </w:rPr>
              <w:t>34</w:t>
            </w:r>
          </w:p>
        </w:tc>
      </w:tr>
      <w:tr w:rsidR="00212012" w14:paraId="4AD81B2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1ADE86" w14:textId="77777777" w:rsidR="00212012" w:rsidRDefault="00212012" w:rsidP="00212012">
            <w:pPr>
              <w:rPr>
                <w:rFonts w:eastAsia="Times New Roman"/>
                <w:color w:val="000000"/>
                <w:sz w:val="20"/>
                <w:szCs w:val="20"/>
              </w:rPr>
            </w:pPr>
            <w:r>
              <w:rPr>
                <w:rFonts w:eastAsia="Times New Roman"/>
                <w:color w:val="000000"/>
                <w:sz w:val="20"/>
                <w:szCs w:val="20"/>
              </w:rPr>
              <w:t xml:space="preserve">Documentare suplimentară în bibliotecă, pe platformele electronice de specialitate </w:t>
            </w:r>
            <w:proofErr w:type="spellStart"/>
            <w:r>
              <w:rPr>
                <w:rFonts w:eastAsia="Times New Roman"/>
                <w:color w:val="000000"/>
                <w:sz w:val="20"/>
                <w:szCs w:val="20"/>
              </w:rPr>
              <w:t>şi</w:t>
            </w:r>
            <w:proofErr w:type="spellEnd"/>
            <w:r>
              <w:rPr>
                <w:rFonts w:eastAsia="Times New Roman"/>
                <w:color w:val="000000"/>
                <w:sz w:val="20"/>
                <w:szCs w:val="20"/>
              </w:rPr>
              <w:t xml:space="preserve">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DD76203" w14:textId="33F858E4" w:rsidR="00212012" w:rsidRDefault="00212012" w:rsidP="00212012">
            <w:pPr>
              <w:jc w:val="center"/>
              <w:rPr>
                <w:rFonts w:eastAsia="Times New Roman"/>
                <w:color w:val="000000"/>
                <w:sz w:val="20"/>
                <w:szCs w:val="20"/>
              </w:rPr>
            </w:pPr>
            <w:r w:rsidRPr="00365984">
              <w:rPr>
                <w:bCs/>
                <w:noProof/>
                <w:sz w:val="20"/>
                <w:lang w:val="fr-FR"/>
              </w:rPr>
              <w:t>15</w:t>
            </w:r>
          </w:p>
        </w:tc>
      </w:tr>
      <w:tr w:rsidR="00212012" w14:paraId="71BF0B9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968FFE" w14:textId="77777777" w:rsidR="00212012" w:rsidRDefault="00212012" w:rsidP="00212012">
            <w:pPr>
              <w:rPr>
                <w:rFonts w:eastAsia="Times New Roman"/>
                <w:color w:val="000000"/>
                <w:sz w:val="20"/>
                <w:szCs w:val="20"/>
              </w:rPr>
            </w:pPr>
            <w:r>
              <w:rPr>
                <w:rFonts w:eastAsia="Times New Roman"/>
                <w:color w:val="000000"/>
                <w:sz w:val="20"/>
                <w:szCs w:val="20"/>
              </w:rPr>
              <w:t xml:space="preserve">Pregătire </w:t>
            </w:r>
            <w:proofErr w:type="spellStart"/>
            <w:r>
              <w:rPr>
                <w:rFonts w:eastAsia="Times New Roman"/>
                <w:color w:val="000000"/>
                <w:sz w:val="20"/>
                <w:szCs w:val="20"/>
              </w:rPr>
              <w:t>seminarii</w:t>
            </w:r>
            <w:proofErr w:type="spellEnd"/>
            <w:r>
              <w:rPr>
                <w:rFonts w:eastAsia="Times New Roman"/>
                <w:color w:val="000000"/>
                <w:sz w:val="20"/>
                <w:szCs w:val="20"/>
              </w:rPr>
              <w:t xml:space="preserve">/laboratoare, teme, referate, portofolii </w:t>
            </w:r>
            <w:proofErr w:type="spellStart"/>
            <w:r>
              <w:rPr>
                <w:rFonts w:eastAsia="Times New Roman"/>
                <w:color w:val="000000"/>
                <w:sz w:val="20"/>
                <w:szCs w:val="20"/>
              </w:rPr>
              <w:t>şi</w:t>
            </w:r>
            <w:proofErr w:type="spellEnd"/>
            <w:r>
              <w:rPr>
                <w:rFonts w:eastAsia="Times New Roman"/>
                <w:color w:val="000000"/>
                <w:sz w:val="20"/>
                <w:szCs w:val="20"/>
              </w:rPr>
              <w:t xml:space="preserve">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E1EE189" w14:textId="44DEFCC2" w:rsidR="00212012" w:rsidRDefault="00212012" w:rsidP="00212012">
            <w:pPr>
              <w:jc w:val="center"/>
              <w:rPr>
                <w:rFonts w:eastAsia="Times New Roman"/>
                <w:color w:val="000000"/>
                <w:sz w:val="20"/>
                <w:szCs w:val="20"/>
              </w:rPr>
            </w:pPr>
            <w:r w:rsidRPr="00365984">
              <w:rPr>
                <w:bCs/>
                <w:noProof/>
                <w:sz w:val="20"/>
              </w:rPr>
              <w:t>10</w:t>
            </w:r>
          </w:p>
        </w:tc>
      </w:tr>
      <w:tr w:rsidR="00212012" w14:paraId="23AF212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2BF931" w14:textId="77777777" w:rsidR="00212012" w:rsidRDefault="00212012" w:rsidP="00212012">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703B121" w14:textId="6A39448F" w:rsidR="00212012" w:rsidRDefault="00212012" w:rsidP="00212012">
            <w:pPr>
              <w:jc w:val="center"/>
              <w:rPr>
                <w:rFonts w:eastAsia="Times New Roman"/>
                <w:color w:val="000000"/>
                <w:sz w:val="20"/>
                <w:szCs w:val="20"/>
              </w:rPr>
            </w:pPr>
            <w:r w:rsidRPr="00365984">
              <w:rPr>
                <w:bCs/>
                <w:noProof/>
                <w:sz w:val="20"/>
              </w:rPr>
              <w:t>6</w:t>
            </w:r>
          </w:p>
        </w:tc>
      </w:tr>
      <w:tr w:rsidR="00212012" w14:paraId="28D11E4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976056" w14:textId="77777777" w:rsidR="00212012" w:rsidRDefault="00212012" w:rsidP="00212012">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A577931" w14:textId="7C7D8A90" w:rsidR="00212012" w:rsidRDefault="00212012" w:rsidP="00212012">
            <w:pPr>
              <w:jc w:val="center"/>
              <w:rPr>
                <w:rFonts w:eastAsia="Times New Roman"/>
                <w:color w:val="000000"/>
                <w:sz w:val="20"/>
                <w:szCs w:val="20"/>
              </w:rPr>
            </w:pPr>
            <w:r w:rsidRPr="00365984">
              <w:rPr>
                <w:bCs/>
                <w:noProof/>
                <w:sz w:val="20"/>
              </w:rPr>
              <w:t>2</w:t>
            </w:r>
          </w:p>
        </w:tc>
      </w:tr>
      <w:tr w:rsidR="00212012" w14:paraId="203C062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8241BB" w14:textId="77777777" w:rsidR="00212012" w:rsidRDefault="00212012" w:rsidP="00212012">
            <w:pPr>
              <w:rPr>
                <w:rFonts w:eastAsia="Times New Roman"/>
                <w:color w:val="000000"/>
                <w:sz w:val="20"/>
                <w:szCs w:val="20"/>
              </w:rPr>
            </w:pPr>
            <w:r>
              <w:rPr>
                <w:rFonts w:eastAsia="Times New Roman"/>
                <w:color w:val="000000"/>
                <w:sz w:val="20"/>
                <w:szCs w:val="20"/>
              </w:rPr>
              <w:t xml:space="preserve">Alte </w:t>
            </w:r>
            <w:proofErr w:type="spellStart"/>
            <w:r>
              <w:rPr>
                <w:rFonts w:eastAsia="Times New Roman"/>
                <w:color w:val="000000"/>
                <w:sz w:val="20"/>
                <w:szCs w:val="20"/>
              </w:rPr>
              <w:t>activităţi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520A3E3" w14:textId="79A913E4" w:rsidR="00212012" w:rsidRDefault="00212012" w:rsidP="00212012">
            <w:pPr>
              <w:jc w:val="center"/>
              <w:rPr>
                <w:rFonts w:eastAsia="Times New Roman"/>
                <w:color w:val="000000"/>
                <w:sz w:val="20"/>
                <w:szCs w:val="20"/>
              </w:rPr>
            </w:pPr>
            <w:r w:rsidRPr="00365984">
              <w:rPr>
                <w:bCs/>
                <w:noProof/>
                <w:sz w:val="20"/>
              </w:rPr>
              <w:t>2</w:t>
            </w:r>
          </w:p>
        </w:tc>
      </w:tr>
      <w:tr w:rsidR="005A61B3" w14:paraId="05114D2B"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39C57D22" w14:textId="77777777" w:rsidR="005A61B3" w:rsidRDefault="00E36689">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685E4F33" w14:textId="77777777" w:rsidR="005A61B3" w:rsidRDefault="00E36689">
            <w:pPr>
              <w:jc w:val="center"/>
              <w:rPr>
                <w:rFonts w:eastAsia="Times New Roman"/>
                <w:color w:val="000000"/>
                <w:sz w:val="20"/>
                <w:szCs w:val="20"/>
              </w:rPr>
            </w:pPr>
            <w:r>
              <w:rPr>
                <w:rFonts w:eastAsia="Times New Roman"/>
                <w:color w:val="000000"/>
                <w:sz w:val="20"/>
                <w:szCs w:val="20"/>
              </w:rPr>
              <w:t> </w:t>
            </w:r>
          </w:p>
        </w:tc>
      </w:tr>
      <w:tr w:rsidR="005A61B3" w14:paraId="3E26DDA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CA24D8" w14:textId="77777777" w:rsidR="005A61B3" w:rsidRDefault="00E36689">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CF42B1C" w14:textId="77777777" w:rsidR="005A61B3" w:rsidRDefault="00E36689">
            <w:pPr>
              <w:jc w:val="center"/>
              <w:rPr>
                <w:rFonts w:eastAsia="Times New Roman"/>
                <w:color w:val="000000"/>
                <w:sz w:val="20"/>
                <w:szCs w:val="20"/>
              </w:rPr>
            </w:pPr>
            <w:r>
              <w:rPr>
                <w:rFonts w:eastAsia="Times New Roman"/>
                <w:color w:val="000000"/>
                <w:sz w:val="20"/>
                <w:szCs w:val="20"/>
              </w:rPr>
              <w:t>69</w:t>
            </w:r>
          </w:p>
        </w:tc>
      </w:tr>
      <w:tr w:rsidR="005A61B3" w14:paraId="7DCC1DC4"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128C69" w14:textId="77777777" w:rsidR="005A61B3" w:rsidRDefault="00E36689">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6A18731" w14:textId="77777777" w:rsidR="005A61B3" w:rsidRDefault="00E36689">
            <w:pPr>
              <w:jc w:val="center"/>
              <w:rPr>
                <w:rFonts w:eastAsia="Times New Roman"/>
                <w:color w:val="000000"/>
                <w:sz w:val="20"/>
                <w:szCs w:val="20"/>
              </w:rPr>
            </w:pPr>
            <w:r>
              <w:rPr>
                <w:rFonts w:eastAsia="Times New Roman"/>
                <w:color w:val="000000"/>
                <w:sz w:val="20"/>
                <w:szCs w:val="20"/>
              </w:rPr>
              <w:t>125</w:t>
            </w:r>
          </w:p>
        </w:tc>
      </w:tr>
      <w:tr w:rsidR="005A61B3" w14:paraId="36EB370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9EE689" w14:textId="77777777" w:rsidR="005A61B3" w:rsidRDefault="00E36689">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CFED2D6" w14:textId="77777777" w:rsidR="005A61B3" w:rsidRDefault="00E36689">
            <w:pPr>
              <w:jc w:val="center"/>
              <w:rPr>
                <w:rFonts w:eastAsia="Times New Roman"/>
                <w:color w:val="000000"/>
                <w:sz w:val="20"/>
                <w:szCs w:val="20"/>
              </w:rPr>
            </w:pPr>
            <w:r>
              <w:rPr>
                <w:rFonts w:eastAsia="Times New Roman"/>
                <w:color w:val="000000"/>
                <w:sz w:val="20"/>
                <w:szCs w:val="20"/>
              </w:rPr>
              <w:t>5</w:t>
            </w:r>
          </w:p>
        </w:tc>
      </w:tr>
    </w:tbl>
    <w:p w14:paraId="78AA0457" w14:textId="77777777" w:rsidR="005A61B3" w:rsidRDefault="005A61B3">
      <w:pPr>
        <w:rPr>
          <w:rFonts w:eastAsia="Times New Roman"/>
          <w:color w:val="000000"/>
          <w:sz w:val="22"/>
          <w:szCs w:val="22"/>
        </w:rPr>
      </w:pPr>
    </w:p>
    <w:p w14:paraId="2D757BC9" w14:textId="77777777" w:rsidR="005A61B3" w:rsidRDefault="00E36689">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5A61B3" w14:paraId="1052F32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1AA35E" w14:textId="77777777" w:rsidR="005A61B3" w:rsidRDefault="00E36689">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0BF9FC5B" w14:textId="77777777" w:rsidR="005A61B3" w:rsidRDefault="00E36689">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5A61B3" w14:paraId="67DF3D4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4796BB" w14:textId="77777777" w:rsidR="005A61B3" w:rsidRDefault="00E36689">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A6E632B" w14:textId="77777777" w:rsidR="005A61B3" w:rsidRDefault="00E36689">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7A3F2376" w14:textId="77777777" w:rsidR="005A61B3" w:rsidRDefault="005A61B3">
      <w:pPr>
        <w:rPr>
          <w:rFonts w:eastAsia="Times New Roman"/>
          <w:color w:val="000000"/>
          <w:sz w:val="22"/>
          <w:szCs w:val="22"/>
        </w:rPr>
      </w:pPr>
    </w:p>
    <w:p w14:paraId="63404F11" w14:textId="77777777" w:rsidR="005A61B3" w:rsidRDefault="00E36689">
      <w:pPr>
        <w:pStyle w:val="subtitlu"/>
        <w:rPr>
          <w:color w:val="000000"/>
          <w:sz w:val="22"/>
          <w:szCs w:val="22"/>
        </w:rPr>
      </w:pPr>
      <w:r>
        <w:rPr>
          <w:color w:val="000000"/>
          <w:sz w:val="22"/>
          <w:szCs w:val="22"/>
        </w:rPr>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5A61B3" w14:paraId="1A7F1BB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2619EA" w14:textId="77777777" w:rsidR="005A61B3" w:rsidRDefault="00E36689">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11BCFE94" w14:textId="77777777" w:rsidR="005A61B3" w:rsidRDefault="00E36689">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5A61B3" w14:paraId="7583309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569B1D" w14:textId="77777777" w:rsidR="005A61B3" w:rsidRDefault="00E36689">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A896F65" w14:textId="77777777" w:rsidR="005A61B3" w:rsidRDefault="00E36689">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44EBBB7D" w14:textId="77777777" w:rsidR="005A61B3" w:rsidRDefault="005A61B3">
      <w:pPr>
        <w:rPr>
          <w:rFonts w:eastAsia="Times New Roman"/>
          <w:color w:val="000000"/>
          <w:sz w:val="22"/>
          <w:szCs w:val="22"/>
        </w:rPr>
      </w:pPr>
    </w:p>
    <w:p w14:paraId="228491E3" w14:textId="77777777" w:rsidR="005A61B3" w:rsidRDefault="00E36689">
      <w:pPr>
        <w:pStyle w:val="subtitlu"/>
        <w:rPr>
          <w:color w:val="000000"/>
          <w:sz w:val="22"/>
          <w:szCs w:val="22"/>
        </w:rPr>
      </w:pPr>
      <w:r>
        <w:rPr>
          <w:color w:val="000000"/>
          <w:sz w:val="22"/>
          <w:szCs w:val="22"/>
        </w:rPr>
        <w:t xml:space="preserve">6. </w:t>
      </w:r>
      <w:proofErr w:type="spellStart"/>
      <w:r>
        <w:rPr>
          <w:color w:val="000000"/>
          <w:sz w:val="22"/>
          <w:szCs w:val="22"/>
        </w:rPr>
        <w:t>Competenţe</w:t>
      </w:r>
      <w:proofErr w:type="spellEnd"/>
      <w:r>
        <w:rPr>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5A61B3" w14:paraId="6316D5C0" w14:textId="77777777" w:rsidTr="00212012">
        <w:tc>
          <w:tcPr>
            <w:tcW w:w="5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DD8562" w14:textId="77777777" w:rsidR="005A61B3" w:rsidRDefault="00E36689">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profesionale</w:t>
            </w:r>
          </w:p>
        </w:tc>
        <w:tc>
          <w:tcPr>
            <w:tcW w:w="444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52EB3A" w14:textId="77777777" w:rsidR="005A61B3" w:rsidRDefault="00E36689">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de structură </w:t>
            </w:r>
            <w:proofErr w:type="spellStart"/>
            <w:r>
              <w:rPr>
                <w:rFonts w:eastAsia="Times New Roman"/>
                <w:color w:val="000000"/>
                <w:sz w:val="20"/>
                <w:szCs w:val="20"/>
              </w:rPr>
              <w:t>şi</w:t>
            </w:r>
            <w:proofErr w:type="spellEnd"/>
            <w:r>
              <w:rPr>
                <w:rFonts w:eastAsia="Times New Roman"/>
                <w:color w:val="000000"/>
                <w:sz w:val="20"/>
                <w:szCs w:val="20"/>
              </w:rPr>
              <w:t xml:space="preserve"> reactivitate a </w:t>
            </w:r>
            <w:proofErr w:type="spellStart"/>
            <w:r>
              <w:rPr>
                <w:rFonts w:eastAsia="Times New Roman"/>
                <w:color w:val="000000"/>
                <w:sz w:val="20"/>
                <w:szCs w:val="20"/>
              </w:rPr>
              <w:t>compuşilor</w:t>
            </w:r>
            <w:proofErr w:type="spellEnd"/>
            <w:r>
              <w:rPr>
                <w:rFonts w:eastAsia="Times New Roman"/>
                <w:color w:val="000000"/>
                <w:sz w:val="20"/>
                <w:szCs w:val="20"/>
              </w:rPr>
              <w:t xml:space="preserve">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Determinarea </w:t>
            </w:r>
            <w:proofErr w:type="spellStart"/>
            <w:r>
              <w:rPr>
                <w:rFonts w:eastAsia="Times New Roman"/>
                <w:color w:val="000000"/>
                <w:sz w:val="20"/>
                <w:szCs w:val="20"/>
              </w:rPr>
              <w:t>compoziţiei</w:t>
            </w:r>
            <w:proofErr w:type="spellEnd"/>
            <w:r>
              <w:rPr>
                <w:rFonts w:eastAsia="Times New Roman"/>
                <w:color w:val="000000"/>
                <w:sz w:val="20"/>
                <w:szCs w:val="20"/>
              </w:rPr>
              <w:t xml:space="preserve">, structurii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proprietăţilor</w:t>
            </w:r>
            <w:proofErr w:type="spellEnd"/>
            <w:r>
              <w:rPr>
                <w:rFonts w:eastAsia="Times New Roman"/>
                <w:color w:val="000000"/>
                <w:sz w:val="20"/>
                <w:szCs w:val="20"/>
              </w:rPr>
              <w:t xml:space="preserve"> </w:t>
            </w:r>
            <w:proofErr w:type="spellStart"/>
            <w:r>
              <w:rPr>
                <w:rFonts w:eastAsia="Times New Roman"/>
                <w:color w:val="000000"/>
                <w:sz w:val="20"/>
                <w:szCs w:val="20"/>
              </w:rPr>
              <w:t>fizico</w:t>
            </w:r>
            <w:proofErr w:type="spellEnd"/>
            <w:r>
              <w:rPr>
                <w:rFonts w:eastAsia="Times New Roman"/>
                <w:color w:val="000000"/>
                <w:sz w:val="20"/>
                <w:szCs w:val="20"/>
              </w:rPr>
              <w:t xml:space="preserve">-chimice a unor </w:t>
            </w:r>
            <w:proofErr w:type="spellStart"/>
            <w:r>
              <w:rPr>
                <w:rFonts w:eastAsia="Times New Roman"/>
                <w:color w:val="000000"/>
                <w:sz w:val="20"/>
                <w:szCs w:val="20"/>
              </w:rPr>
              <w:t>compuşi</w:t>
            </w:r>
            <w:proofErr w:type="spellEnd"/>
            <w:r>
              <w:rPr>
                <w:rFonts w:eastAsia="Times New Roman"/>
                <w:color w:val="000000"/>
                <w:sz w:val="20"/>
                <w:szCs w:val="20"/>
              </w:rPr>
              <w:t xml:space="preserve">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Efectuarea de experimente, aplicarea riguroasă a metodelor de analiză </w:t>
            </w:r>
            <w:proofErr w:type="spellStart"/>
            <w:r>
              <w:rPr>
                <w:rFonts w:eastAsia="Times New Roman"/>
                <w:color w:val="000000"/>
                <w:sz w:val="20"/>
                <w:szCs w:val="20"/>
              </w:rPr>
              <w:t>şi</w:t>
            </w:r>
            <w:proofErr w:type="spellEnd"/>
            <w:r>
              <w:rPr>
                <w:rFonts w:eastAsia="Times New Roman"/>
                <w:color w:val="000000"/>
                <w:sz w:val="20"/>
                <w:szCs w:val="20"/>
              </w:rPr>
              <w:t xml:space="preserve"> interpretarea rezultatelor, cu respectarea normelor de securitate </w:t>
            </w:r>
            <w:proofErr w:type="spellStart"/>
            <w:r>
              <w:rPr>
                <w:rFonts w:eastAsia="Times New Roman"/>
                <w:color w:val="000000"/>
                <w:sz w:val="20"/>
                <w:szCs w:val="20"/>
              </w:rPr>
              <w:t>şi</w:t>
            </w:r>
            <w:proofErr w:type="spellEnd"/>
            <w:r>
              <w:rPr>
                <w:rFonts w:eastAsia="Times New Roman"/>
                <w:color w:val="000000"/>
                <w:sz w:val="20"/>
                <w:szCs w:val="20"/>
              </w:rPr>
              <w:t xml:space="preserve">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 xml:space="preserve">Efectuarea în manieră autonomă a analizelor </w:t>
            </w:r>
            <w:proofErr w:type="spellStart"/>
            <w:r>
              <w:rPr>
                <w:rFonts w:eastAsia="Times New Roman"/>
                <w:color w:val="000000"/>
                <w:sz w:val="20"/>
                <w:szCs w:val="20"/>
              </w:rPr>
              <w:t>şi</w:t>
            </w:r>
            <w:proofErr w:type="spellEnd"/>
            <w:r>
              <w:rPr>
                <w:rFonts w:eastAsia="Times New Roman"/>
                <w:color w:val="000000"/>
                <w:sz w:val="20"/>
                <w:szCs w:val="20"/>
              </w:rPr>
              <w:t xml:space="preserve"> preparatelor biologice, biochimice </w:t>
            </w:r>
            <w:proofErr w:type="spellStart"/>
            <w:r>
              <w:rPr>
                <w:rFonts w:eastAsia="Times New Roman"/>
                <w:color w:val="000000"/>
                <w:sz w:val="20"/>
                <w:szCs w:val="20"/>
              </w:rPr>
              <w:t>şi</w:t>
            </w:r>
            <w:proofErr w:type="spellEnd"/>
            <w:r>
              <w:rPr>
                <w:rFonts w:eastAsia="Times New Roman"/>
                <w:color w:val="000000"/>
                <w:sz w:val="20"/>
                <w:szCs w:val="20"/>
              </w:rPr>
              <w:t xml:space="preserve"> microbiologice </w:t>
            </w:r>
            <w:proofErr w:type="spellStart"/>
            <w:r>
              <w:rPr>
                <w:rFonts w:eastAsia="Times New Roman"/>
                <w:color w:val="000000"/>
                <w:sz w:val="20"/>
                <w:szCs w:val="20"/>
              </w:rPr>
              <w:t>şi</w:t>
            </w:r>
            <w:proofErr w:type="spellEnd"/>
            <w:r>
              <w:rPr>
                <w:rFonts w:eastAsia="Times New Roman"/>
                <w:color w:val="000000"/>
                <w:sz w:val="20"/>
                <w:szCs w:val="20"/>
              </w:rPr>
              <w:t xml:space="preserve">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Aplicarea tehnologiilor chimice si biochimice în diverse domenii, cu respectarea normelor de securitate </w:t>
            </w:r>
            <w:proofErr w:type="spellStart"/>
            <w:r>
              <w:rPr>
                <w:rFonts w:eastAsia="Times New Roman"/>
                <w:color w:val="000000"/>
                <w:sz w:val="20"/>
                <w:szCs w:val="20"/>
              </w:rPr>
              <w:t>şi</w:t>
            </w:r>
            <w:proofErr w:type="spellEnd"/>
            <w:r>
              <w:rPr>
                <w:rFonts w:eastAsia="Times New Roman"/>
                <w:color w:val="000000"/>
                <w:sz w:val="20"/>
                <w:szCs w:val="20"/>
              </w:rPr>
              <w:t xml:space="preserve"> sănătate în muncă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protecţie</w:t>
            </w:r>
            <w:proofErr w:type="spellEnd"/>
            <w:r>
              <w:rPr>
                <w:rFonts w:eastAsia="Times New Roman"/>
                <w:color w:val="000000"/>
                <w:sz w:val="20"/>
                <w:szCs w:val="20"/>
              </w:rPr>
              <w:t xml:space="preserve"> a mediului. </w:t>
            </w:r>
          </w:p>
        </w:tc>
      </w:tr>
      <w:tr w:rsidR="005A61B3" w14:paraId="6C388E9B" w14:textId="77777777" w:rsidTr="00212012">
        <w:tc>
          <w:tcPr>
            <w:tcW w:w="5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13241A" w14:textId="77777777" w:rsidR="005A61B3" w:rsidRDefault="00E36689">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transversale</w:t>
            </w:r>
          </w:p>
        </w:tc>
        <w:tc>
          <w:tcPr>
            <w:tcW w:w="444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5CF53A" w14:textId="77777777" w:rsidR="005A61B3" w:rsidRDefault="00E36689">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sarcinilor profesionale în mod eficient </w:t>
            </w:r>
            <w:proofErr w:type="spellStart"/>
            <w:r>
              <w:rPr>
                <w:rFonts w:eastAsia="Times New Roman"/>
                <w:color w:val="000000"/>
                <w:sz w:val="20"/>
                <w:szCs w:val="20"/>
              </w:rPr>
              <w:t>şi</w:t>
            </w:r>
            <w:proofErr w:type="spellEnd"/>
            <w:r>
              <w:rPr>
                <w:rFonts w:eastAsia="Times New Roman"/>
                <w:color w:val="000000"/>
                <w:sz w:val="20"/>
                <w:szCs w:val="20"/>
              </w:rPr>
              <w:t xml:space="preserve"> responsabil cu respectarea </w:t>
            </w:r>
            <w:proofErr w:type="spellStart"/>
            <w:r>
              <w:rPr>
                <w:rFonts w:eastAsia="Times New Roman"/>
                <w:color w:val="000000"/>
                <w:sz w:val="20"/>
                <w:szCs w:val="20"/>
              </w:rPr>
              <w:t>legislaţiei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deontologiei specifice domeniului sub </w:t>
            </w:r>
            <w:proofErr w:type="spellStart"/>
            <w:r>
              <w:rPr>
                <w:rFonts w:eastAsia="Times New Roman"/>
                <w:color w:val="000000"/>
                <w:sz w:val="20"/>
                <w:szCs w:val="20"/>
              </w:rPr>
              <w:t>asistenţă</w:t>
            </w:r>
            <w:proofErr w:type="spellEnd"/>
            <w:r>
              <w:rPr>
                <w:rFonts w:eastAsia="Times New Roman"/>
                <w:color w:val="000000"/>
                <w:sz w:val="20"/>
                <w:szCs w:val="20"/>
              </w:rPr>
              <w:t xml:space="preserve">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unor </w:t>
            </w:r>
            <w:proofErr w:type="spellStart"/>
            <w:r>
              <w:rPr>
                <w:rFonts w:eastAsia="Times New Roman"/>
                <w:color w:val="000000"/>
                <w:sz w:val="20"/>
                <w:szCs w:val="20"/>
              </w:rPr>
              <w:t>activităţi</w:t>
            </w:r>
            <w:proofErr w:type="spellEnd"/>
            <w:r>
              <w:rPr>
                <w:rFonts w:eastAsia="Times New Roman"/>
                <w:color w:val="000000"/>
                <w:sz w:val="20"/>
                <w:szCs w:val="20"/>
              </w:rPr>
              <w:t xml:space="preserve"> în echipă multidisciplinară utilizând </w:t>
            </w:r>
            <w:proofErr w:type="spellStart"/>
            <w:r>
              <w:rPr>
                <w:rFonts w:eastAsia="Times New Roman"/>
                <w:color w:val="000000"/>
                <w:sz w:val="20"/>
                <w:szCs w:val="20"/>
              </w:rPr>
              <w:t>abilităţi</w:t>
            </w:r>
            <w:proofErr w:type="spellEnd"/>
            <w:r>
              <w:rPr>
                <w:rFonts w:eastAsia="Times New Roman"/>
                <w:color w:val="000000"/>
                <w:sz w:val="20"/>
                <w:szCs w:val="20"/>
              </w:rPr>
              <w:t xml:space="preserve">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resurselor de comunicare </w:t>
            </w:r>
            <w:proofErr w:type="spellStart"/>
            <w:r>
              <w:rPr>
                <w:rFonts w:eastAsia="Times New Roman"/>
                <w:color w:val="000000"/>
                <w:sz w:val="20"/>
                <w:szCs w:val="20"/>
              </w:rPr>
              <w:t>şi</w:t>
            </w:r>
            <w:proofErr w:type="spellEnd"/>
            <w:r>
              <w:rPr>
                <w:rFonts w:eastAsia="Times New Roman"/>
                <w:color w:val="000000"/>
                <w:sz w:val="20"/>
                <w:szCs w:val="20"/>
              </w:rPr>
              <w:t xml:space="preserve"> formare profesională asistată, atât în limba română, cât </w:t>
            </w:r>
            <w:proofErr w:type="spellStart"/>
            <w:r>
              <w:rPr>
                <w:rFonts w:eastAsia="Times New Roman"/>
                <w:color w:val="000000"/>
                <w:sz w:val="20"/>
                <w:szCs w:val="20"/>
              </w:rPr>
              <w:t>şi</w:t>
            </w:r>
            <w:proofErr w:type="spellEnd"/>
            <w:r>
              <w:rPr>
                <w:rFonts w:eastAsia="Times New Roman"/>
                <w:color w:val="000000"/>
                <w:sz w:val="20"/>
                <w:szCs w:val="20"/>
              </w:rPr>
              <w:t xml:space="preserve"> într-o limbă de </w:t>
            </w:r>
            <w:proofErr w:type="spellStart"/>
            <w:r>
              <w:rPr>
                <w:rFonts w:eastAsia="Times New Roman"/>
                <w:color w:val="000000"/>
                <w:sz w:val="20"/>
                <w:szCs w:val="20"/>
              </w:rPr>
              <w:t>circulaţie</w:t>
            </w:r>
            <w:proofErr w:type="spellEnd"/>
            <w:r>
              <w:rPr>
                <w:rFonts w:eastAsia="Times New Roman"/>
                <w:color w:val="000000"/>
                <w:sz w:val="20"/>
                <w:szCs w:val="20"/>
              </w:rPr>
              <w:t xml:space="preserve"> </w:t>
            </w:r>
            <w:proofErr w:type="spellStart"/>
            <w:r>
              <w:rPr>
                <w:rFonts w:eastAsia="Times New Roman"/>
                <w:color w:val="000000"/>
                <w:sz w:val="20"/>
                <w:szCs w:val="20"/>
              </w:rPr>
              <w:t>internaţională</w:t>
            </w:r>
            <w:proofErr w:type="spellEnd"/>
            <w:r>
              <w:rPr>
                <w:rFonts w:eastAsia="Times New Roman"/>
                <w:color w:val="000000"/>
                <w:sz w:val="20"/>
                <w:szCs w:val="20"/>
              </w:rPr>
              <w:t xml:space="preserve">. </w:t>
            </w:r>
          </w:p>
        </w:tc>
      </w:tr>
    </w:tbl>
    <w:p w14:paraId="1711FEB7" w14:textId="77777777" w:rsidR="00212012" w:rsidRDefault="00212012" w:rsidP="00212012">
      <w:pPr>
        <w:rPr>
          <w:rFonts w:eastAsia="Times New Roman"/>
          <w:color w:val="000000"/>
          <w:sz w:val="22"/>
          <w:szCs w:val="22"/>
        </w:rPr>
      </w:pPr>
    </w:p>
    <w:p w14:paraId="2865705F" w14:textId="77777777" w:rsidR="00212012" w:rsidRDefault="00212012" w:rsidP="00212012">
      <w:pPr>
        <w:pStyle w:val="subtitlu"/>
        <w:rPr>
          <w:color w:val="000000"/>
          <w:sz w:val="22"/>
          <w:szCs w:val="22"/>
        </w:rPr>
      </w:pPr>
      <w:r>
        <w:rPr>
          <w:color w:val="000000"/>
          <w:sz w:val="22"/>
          <w:szCs w:val="22"/>
        </w:rPr>
        <w:t xml:space="preserve">7. Obiectivele disciplinei </w:t>
      </w:r>
      <w:r>
        <w:rPr>
          <w:b w:val="0"/>
          <w:bCs w:val="0"/>
          <w:color w:val="000000"/>
          <w:sz w:val="22"/>
          <w:szCs w:val="22"/>
        </w:rPr>
        <w:t xml:space="preserve">(din grila </w:t>
      </w:r>
      <w:proofErr w:type="spellStart"/>
      <w:r>
        <w:rPr>
          <w:b w:val="0"/>
          <w:bCs w:val="0"/>
          <w:color w:val="000000"/>
          <w:sz w:val="22"/>
          <w:szCs w:val="22"/>
        </w:rPr>
        <w:t>competenţelor</w:t>
      </w:r>
      <w:proofErr w:type="spellEnd"/>
      <w:r>
        <w:rPr>
          <w:b w:val="0"/>
          <w:bCs w:val="0"/>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212012" w14:paraId="272E2D92" w14:textId="77777777" w:rsidTr="002E45A1">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94C7B3" w14:textId="77777777" w:rsidR="00212012" w:rsidRDefault="00212012" w:rsidP="002E45A1">
            <w:pPr>
              <w:rPr>
                <w:rFonts w:eastAsia="Times New Roman"/>
                <w:color w:val="000000"/>
                <w:sz w:val="20"/>
                <w:szCs w:val="20"/>
              </w:rPr>
            </w:pPr>
            <w:r>
              <w:rPr>
                <w:rFonts w:eastAsia="Times New Roman"/>
                <w:b/>
                <w:bCs/>
                <w:color w:val="000000"/>
                <w:sz w:val="20"/>
                <w:szCs w:val="20"/>
              </w:rPr>
              <w:t>7.1 Obiectivul general</w:t>
            </w:r>
          </w:p>
        </w:tc>
        <w:tc>
          <w:tcPr>
            <w:tcW w:w="4484" w:type="pct"/>
            <w:tcBorders>
              <w:top w:val="single" w:sz="6" w:space="0" w:color="999999"/>
              <w:left w:val="single" w:sz="6" w:space="0" w:color="999999"/>
              <w:bottom w:val="single" w:sz="6" w:space="0" w:color="999999"/>
              <w:right w:val="single" w:sz="6" w:space="0" w:color="999999"/>
            </w:tcBorders>
            <w:vAlign w:val="center"/>
          </w:tcPr>
          <w:p w14:paraId="24BDFA0B" w14:textId="77777777" w:rsidR="00212012" w:rsidRDefault="00212012" w:rsidP="002E45A1">
            <w:pPr>
              <w:rPr>
                <w:rFonts w:eastAsia="Times New Roman"/>
                <w:color w:val="000000"/>
                <w:sz w:val="20"/>
                <w:szCs w:val="20"/>
              </w:rPr>
            </w:pPr>
            <w:r w:rsidRPr="00365984">
              <w:rPr>
                <w:noProof/>
                <w:sz w:val="20"/>
                <w:szCs w:val="20"/>
              </w:rPr>
              <w:t>Însuşirea principiilor metodelor optice de analiză în scopul formării unei baze teoretice solide care să permită studenţilor interpretări corecte in determinarea unor componenţi majori, minori sau în urme din diverse probe.Cusul evidenţiază principalele modalităţi prin care compuşii chimici anorganici şî organici pot fi analizaţi folosind metode optice de analiză. Cursul urmăreşte înşurirea conceptelor de bază, dezvoltarea teoretică, metodologică şi practică specifice disciplinei chimiei analitice, utilizarea adecvată a limbajului specific în comunicarea cu medii profesionale diferite şi evidenţiază totodată şi relevanţa acesteia în vederea respectării normelor şi legilor privind protecţia mediului.</w:t>
            </w:r>
          </w:p>
        </w:tc>
      </w:tr>
      <w:tr w:rsidR="00212012" w14:paraId="518929CB" w14:textId="77777777" w:rsidTr="002E45A1">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970F02" w14:textId="77777777" w:rsidR="00212012" w:rsidRDefault="00212012" w:rsidP="002E45A1">
            <w:pPr>
              <w:rPr>
                <w:rFonts w:eastAsia="Times New Roman"/>
                <w:color w:val="000000"/>
                <w:sz w:val="20"/>
                <w:szCs w:val="20"/>
              </w:rPr>
            </w:pPr>
            <w:r>
              <w:rPr>
                <w:rFonts w:eastAsia="Times New Roman"/>
                <w:b/>
                <w:bCs/>
                <w:color w:val="000000"/>
                <w:sz w:val="20"/>
                <w:szCs w:val="20"/>
              </w:rPr>
              <w:t>7.2 Obiectivele specifice</w:t>
            </w:r>
          </w:p>
        </w:tc>
        <w:tc>
          <w:tcPr>
            <w:tcW w:w="4484" w:type="pct"/>
            <w:tcBorders>
              <w:top w:val="single" w:sz="6" w:space="0" w:color="999999"/>
              <w:left w:val="single" w:sz="6" w:space="0" w:color="999999"/>
              <w:bottom w:val="single" w:sz="6" w:space="0" w:color="999999"/>
              <w:right w:val="single" w:sz="6" w:space="0" w:color="999999"/>
            </w:tcBorders>
            <w:vAlign w:val="center"/>
          </w:tcPr>
          <w:p w14:paraId="0B2798D2" w14:textId="77777777" w:rsidR="00212012" w:rsidRPr="00365984" w:rsidRDefault="00212012" w:rsidP="002E45A1">
            <w:pPr>
              <w:ind w:left="57"/>
              <w:rPr>
                <w:bCs/>
                <w:noProof/>
                <w:sz w:val="20"/>
                <w:szCs w:val="20"/>
                <w:lang w:val="fr-FR"/>
              </w:rPr>
            </w:pPr>
            <w:r w:rsidRPr="00365984">
              <w:rPr>
                <w:bCs/>
                <w:noProof/>
                <w:sz w:val="20"/>
                <w:szCs w:val="20"/>
                <w:lang w:val="fr-FR"/>
              </w:rPr>
              <w:t>La finalizarea cu succes a acestei discipline, studenţii vor fi capabili să:</w:t>
            </w:r>
          </w:p>
          <w:p w14:paraId="091E62A5" w14:textId="77777777" w:rsidR="00212012" w:rsidRPr="00365984" w:rsidRDefault="00212012" w:rsidP="002E45A1">
            <w:pPr>
              <w:numPr>
                <w:ilvl w:val="0"/>
                <w:numId w:val="2"/>
              </w:numPr>
              <w:ind w:left="284" w:hanging="227"/>
              <w:rPr>
                <w:noProof/>
                <w:sz w:val="20"/>
                <w:szCs w:val="20"/>
              </w:rPr>
            </w:pPr>
            <w:r w:rsidRPr="00365984">
              <w:rPr>
                <w:noProof/>
                <w:sz w:val="20"/>
                <w:szCs w:val="20"/>
              </w:rPr>
              <w:t xml:space="preserve">Utilizeze corect notiunile de analiză chimică prin metode optice </w:t>
            </w:r>
          </w:p>
          <w:p w14:paraId="6DBB09D0" w14:textId="77777777" w:rsidR="00212012" w:rsidRPr="00365984" w:rsidRDefault="00212012" w:rsidP="002E45A1">
            <w:pPr>
              <w:numPr>
                <w:ilvl w:val="0"/>
                <w:numId w:val="2"/>
              </w:numPr>
              <w:ind w:left="284" w:hanging="227"/>
              <w:rPr>
                <w:noProof/>
                <w:sz w:val="20"/>
                <w:szCs w:val="20"/>
              </w:rPr>
            </w:pPr>
            <w:r w:rsidRPr="00365984">
              <w:rPr>
                <w:noProof/>
                <w:sz w:val="20"/>
                <w:szCs w:val="20"/>
              </w:rPr>
              <w:t>Sintetizeze corect noţiuni fundamentale ale metodelor optice de analiză</w:t>
            </w:r>
          </w:p>
          <w:p w14:paraId="3B746168" w14:textId="77777777" w:rsidR="00212012" w:rsidRPr="00365984" w:rsidRDefault="00212012" w:rsidP="002E45A1">
            <w:pPr>
              <w:numPr>
                <w:ilvl w:val="0"/>
                <w:numId w:val="2"/>
              </w:numPr>
              <w:ind w:left="284" w:hanging="227"/>
              <w:rPr>
                <w:noProof/>
                <w:sz w:val="20"/>
                <w:szCs w:val="20"/>
              </w:rPr>
            </w:pPr>
            <w:r w:rsidRPr="00365984">
              <w:rPr>
                <w:noProof/>
                <w:sz w:val="20"/>
                <w:szCs w:val="20"/>
              </w:rPr>
              <w:t>Explice fenomenele si procesele chimice in cazuri concrete ale unor analize chimice prin metode optice</w:t>
            </w:r>
          </w:p>
          <w:p w14:paraId="7AC99B89" w14:textId="77777777" w:rsidR="00212012" w:rsidRPr="00365984" w:rsidRDefault="00212012" w:rsidP="002E45A1">
            <w:pPr>
              <w:numPr>
                <w:ilvl w:val="0"/>
                <w:numId w:val="2"/>
              </w:numPr>
              <w:ind w:left="284" w:hanging="227"/>
              <w:rPr>
                <w:noProof/>
                <w:sz w:val="20"/>
                <w:szCs w:val="20"/>
              </w:rPr>
            </w:pPr>
            <w:r w:rsidRPr="00365984">
              <w:rPr>
                <w:noProof/>
                <w:sz w:val="20"/>
                <w:szCs w:val="20"/>
              </w:rPr>
              <w:t>Calculeze concentraţiiale analiţilor de interes după realizarea unor determinări prin metode optice.</w:t>
            </w:r>
          </w:p>
          <w:p w14:paraId="2360BEEC" w14:textId="77777777" w:rsidR="00212012" w:rsidRDefault="00212012" w:rsidP="002E45A1">
            <w:pPr>
              <w:rPr>
                <w:rFonts w:eastAsia="Times New Roman"/>
                <w:color w:val="000000"/>
                <w:sz w:val="20"/>
                <w:szCs w:val="20"/>
              </w:rPr>
            </w:pPr>
            <w:r w:rsidRPr="00365984">
              <w:rPr>
                <w:noProof/>
                <w:sz w:val="20"/>
                <w:szCs w:val="20"/>
              </w:rPr>
              <w:t>Aplice cunoştinţele de motede optice de analiză in analiza chimica în laborator.</w:t>
            </w:r>
          </w:p>
        </w:tc>
      </w:tr>
    </w:tbl>
    <w:p w14:paraId="16152438" w14:textId="77777777" w:rsidR="00212012" w:rsidRDefault="00212012" w:rsidP="00212012">
      <w:pPr>
        <w:rPr>
          <w:rFonts w:eastAsia="Times New Roman"/>
          <w:color w:val="000000"/>
          <w:sz w:val="22"/>
          <w:szCs w:val="22"/>
        </w:rPr>
      </w:pPr>
    </w:p>
    <w:p w14:paraId="441B3928" w14:textId="77777777" w:rsidR="00212012" w:rsidRDefault="00212012" w:rsidP="00212012">
      <w:pPr>
        <w:rPr>
          <w:rFonts w:eastAsia="Times New Roman"/>
          <w:color w:val="000000"/>
          <w:sz w:val="22"/>
          <w:szCs w:val="22"/>
        </w:rPr>
      </w:pPr>
    </w:p>
    <w:p w14:paraId="636C91F0" w14:textId="77777777" w:rsidR="00212012" w:rsidRDefault="00212012" w:rsidP="00212012">
      <w:pPr>
        <w:pStyle w:val="subtitlu"/>
        <w:rPr>
          <w:color w:val="000000"/>
          <w:sz w:val="22"/>
          <w:szCs w:val="22"/>
        </w:rPr>
      </w:pPr>
      <w:r>
        <w:rPr>
          <w:color w:val="000000"/>
          <w:sz w:val="22"/>
          <w:szCs w:val="22"/>
        </w:rPr>
        <w:t xml:space="preserve">8. </w:t>
      </w:r>
      <w:proofErr w:type="spellStart"/>
      <w:r>
        <w:rPr>
          <w:color w:val="000000"/>
          <w:sz w:val="22"/>
          <w:szCs w:val="22"/>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
        <w:gridCol w:w="3615"/>
        <w:gridCol w:w="2711"/>
        <w:gridCol w:w="2711"/>
      </w:tblGrid>
      <w:tr w:rsidR="00212012" w14:paraId="169C8B40" w14:textId="77777777" w:rsidTr="002E45A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279F4B" w14:textId="77777777" w:rsidR="00212012" w:rsidRDefault="00212012" w:rsidP="002E45A1">
            <w:pPr>
              <w:rPr>
                <w:color w:val="000000"/>
                <w:sz w:val="20"/>
                <w:szCs w:val="20"/>
              </w:rPr>
            </w:pPr>
            <w:r>
              <w:rPr>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16EACC" w14:textId="77777777" w:rsidR="00212012" w:rsidRDefault="00212012" w:rsidP="002E45A1">
            <w:pPr>
              <w:rPr>
                <w:color w:val="000000"/>
                <w:sz w:val="20"/>
                <w:szCs w:val="20"/>
              </w:rPr>
            </w:pPr>
            <w:r>
              <w:rPr>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3A52D3" w14:textId="77777777" w:rsidR="00212012" w:rsidRDefault="00212012" w:rsidP="002E45A1">
            <w:pPr>
              <w:rPr>
                <w:color w:val="000000"/>
                <w:sz w:val="20"/>
                <w:szCs w:val="20"/>
              </w:rPr>
            </w:pPr>
            <w:r>
              <w:rPr>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8843C4" w14:textId="77777777" w:rsidR="00212012" w:rsidRDefault="00212012" w:rsidP="002E45A1">
            <w:pPr>
              <w:rPr>
                <w:color w:val="000000"/>
                <w:sz w:val="20"/>
                <w:szCs w:val="20"/>
              </w:rPr>
            </w:pPr>
            <w:proofErr w:type="spellStart"/>
            <w:r>
              <w:rPr>
                <w:b/>
                <w:bCs/>
                <w:color w:val="000000"/>
                <w:sz w:val="20"/>
                <w:szCs w:val="20"/>
              </w:rPr>
              <w:t>Observaţii</w:t>
            </w:r>
            <w:proofErr w:type="spellEnd"/>
            <w:r>
              <w:rPr>
                <w:color w:val="000000"/>
                <w:sz w:val="20"/>
                <w:szCs w:val="20"/>
              </w:rPr>
              <w:br/>
            </w:r>
            <w:r>
              <w:rPr>
                <w:color w:val="000000"/>
                <w:sz w:val="18"/>
                <w:szCs w:val="18"/>
              </w:rPr>
              <w:t xml:space="preserve">(ore </w:t>
            </w:r>
            <w:proofErr w:type="spellStart"/>
            <w:r>
              <w:rPr>
                <w:color w:val="000000"/>
                <w:sz w:val="18"/>
                <w:szCs w:val="18"/>
              </w:rPr>
              <w:t>şi</w:t>
            </w:r>
            <w:proofErr w:type="spellEnd"/>
            <w:r>
              <w:rPr>
                <w:color w:val="000000"/>
                <w:sz w:val="18"/>
                <w:szCs w:val="18"/>
              </w:rPr>
              <w:t xml:space="preserve"> </w:t>
            </w:r>
            <w:proofErr w:type="spellStart"/>
            <w:r>
              <w:rPr>
                <w:color w:val="000000"/>
                <w:sz w:val="18"/>
                <w:szCs w:val="18"/>
              </w:rPr>
              <w:t>referinţe</w:t>
            </w:r>
            <w:proofErr w:type="spellEnd"/>
            <w:r>
              <w:rPr>
                <w:color w:val="000000"/>
                <w:sz w:val="18"/>
                <w:szCs w:val="18"/>
              </w:rPr>
              <w:t xml:space="preserve"> bibliografice)</w:t>
            </w:r>
          </w:p>
        </w:tc>
      </w:tr>
      <w:tr w:rsidR="00212012" w14:paraId="5EFEA92D"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96CFF3" w14:textId="77777777" w:rsidR="00212012" w:rsidRDefault="00212012" w:rsidP="002E45A1">
            <w:pPr>
              <w:rPr>
                <w:color w:val="000000"/>
                <w:sz w:val="20"/>
                <w:szCs w:val="20"/>
              </w:rPr>
            </w:pPr>
            <w:r w:rsidRPr="00365984">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B44B82" w14:textId="77777777" w:rsidR="00212012" w:rsidRDefault="00212012" w:rsidP="002E45A1">
            <w:pPr>
              <w:rPr>
                <w:color w:val="000000"/>
                <w:sz w:val="20"/>
                <w:szCs w:val="20"/>
              </w:rPr>
            </w:pPr>
            <w:r w:rsidRPr="00365984">
              <w:rPr>
                <w:noProof/>
                <w:sz w:val="20"/>
                <w:szCs w:val="20"/>
              </w:rPr>
              <w:t xml:space="preserve">Prezentarea programei analitice si fişa diciplinei. Evidenţierea modalităţilor de evaluare şi a condiţiilor minime de promovare.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C196D8" w14:textId="77777777" w:rsidR="00212012" w:rsidRDefault="00212012"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C47D0F" w14:textId="77777777" w:rsidR="00212012" w:rsidRDefault="00212012" w:rsidP="002E45A1">
            <w:pPr>
              <w:rPr>
                <w:color w:val="000000"/>
                <w:sz w:val="20"/>
                <w:szCs w:val="20"/>
              </w:rPr>
            </w:pPr>
            <w:r w:rsidRPr="00365984">
              <w:rPr>
                <w:noProof/>
                <w:sz w:val="20"/>
                <w:szCs w:val="20"/>
              </w:rPr>
              <w:t>(0.5 ore)</w:t>
            </w:r>
          </w:p>
        </w:tc>
      </w:tr>
      <w:tr w:rsidR="00212012" w14:paraId="4FC9AD9B"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AD1683" w14:textId="77777777" w:rsidR="00212012" w:rsidRDefault="00212012" w:rsidP="002E45A1">
            <w:pPr>
              <w:rPr>
                <w:color w:val="000000"/>
                <w:sz w:val="20"/>
                <w:szCs w:val="20"/>
              </w:rPr>
            </w:pPr>
            <w:r w:rsidRPr="00365984">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458067" w14:textId="77777777" w:rsidR="00212012" w:rsidRDefault="00212012" w:rsidP="002E45A1">
            <w:pPr>
              <w:rPr>
                <w:color w:val="000000"/>
                <w:sz w:val="20"/>
                <w:szCs w:val="20"/>
              </w:rPr>
            </w:pPr>
            <w:r w:rsidRPr="00365984">
              <w:rPr>
                <w:sz w:val="20"/>
                <w:szCs w:val="20"/>
              </w:rPr>
              <w:t xml:space="preserve">Introducerea în analiza instrumentală. Tehnici analitice directe </w:t>
            </w:r>
            <w:proofErr w:type="spellStart"/>
            <w:r w:rsidRPr="00365984">
              <w:rPr>
                <w:sz w:val="20"/>
                <w:szCs w:val="20"/>
              </w:rPr>
              <w:t>şi</w:t>
            </w:r>
            <w:proofErr w:type="spellEnd"/>
            <w:r w:rsidRPr="00365984">
              <w:rPr>
                <w:sz w:val="20"/>
                <w:szCs w:val="20"/>
              </w:rPr>
              <w:t xml:space="preserve"> indirecte de estimare a </w:t>
            </w:r>
            <w:proofErr w:type="spellStart"/>
            <w:r w:rsidRPr="00365984">
              <w:rPr>
                <w:sz w:val="20"/>
                <w:szCs w:val="20"/>
              </w:rPr>
              <w:t>concentraţiilor</w:t>
            </w:r>
            <w:proofErr w:type="spellEnd"/>
            <w:r w:rsidRPr="00365984">
              <w:rPr>
                <w:sz w:val="20"/>
                <w:szCs w:val="20"/>
              </w:rPr>
              <w:t xml:space="preserve"> </w:t>
            </w:r>
            <w:proofErr w:type="spellStart"/>
            <w:r w:rsidRPr="00365984">
              <w:rPr>
                <w:sz w:val="20"/>
                <w:szCs w:val="20"/>
              </w:rPr>
              <w:t>analiţilor</w:t>
            </w:r>
            <w:proofErr w:type="spellEnd"/>
            <w:r w:rsidRPr="00365984">
              <w:rPr>
                <w:sz w:val="20"/>
                <w:szCs w:val="20"/>
              </w:rPr>
              <w:t xml:space="preserve"> din probe.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5B969B" w14:textId="77777777" w:rsidR="00212012" w:rsidRDefault="00212012"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AD9212" w14:textId="77777777" w:rsidR="00212012" w:rsidRDefault="00212012" w:rsidP="002E45A1">
            <w:pPr>
              <w:rPr>
                <w:color w:val="000000"/>
                <w:sz w:val="20"/>
                <w:szCs w:val="20"/>
              </w:rPr>
            </w:pPr>
            <w:r w:rsidRPr="00365984">
              <w:rPr>
                <w:noProof/>
                <w:sz w:val="20"/>
                <w:szCs w:val="20"/>
              </w:rPr>
              <w:t>(1,5 ore, [1÷8])</w:t>
            </w:r>
          </w:p>
        </w:tc>
      </w:tr>
      <w:tr w:rsidR="00212012" w14:paraId="48342D8B"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15F0D3" w14:textId="77777777" w:rsidR="00212012" w:rsidRDefault="00212012" w:rsidP="002E45A1">
            <w:pPr>
              <w:rPr>
                <w:color w:val="000000"/>
                <w:sz w:val="20"/>
                <w:szCs w:val="20"/>
              </w:rPr>
            </w:pPr>
            <w:r w:rsidRPr="00365984">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C47623" w14:textId="77777777" w:rsidR="00212012" w:rsidRDefault="00212012" w:rsidP="002E45A1">
            <w:pPr>
              <w:rPr>
                <w:color w:val="000000"/>
                <w:sz w:val="20"/>
                <w:szCs w:val="20"/>
              </w:rPr>
            </w:pPr>
            <w:r w:rsidRPr="00365984">
              <w:rPr>
                <w:sz w:val="20"/>
                <w:szCs w:val="20"/>
              </w:rPr>
              <w:t xml:space="preserve">Metode optice de analiză. </w:t>
            </w:r>
            <w:r w:rsidRPr="00365984">
              <w:rPr>
                <w:sz w:val="20"/>
                <w:szCs w:val="20"/>
                <w:lang w:val="pt-BR"/>
              </w:rPr>
              <w:t xml:space="preserve">Clasificări, domenii spectrale. </w:t>
            </w:r>
            <w:r w:rsidRPr="00365984">
              <w:rPr>
                <w:sz w:val="20"/>
                <w:szCs w:val="20"/>
              </w:rPr>
              <w:t xml:space="preserve">Clasificări. Legea </w:t>
            </w:r>
            <w:proofErr w:type="spellStart"/>
            <w:r w:rsidRPr="00365984">
              <w:rPr>
                <w:sz w:val="20"/>
                <w:szCs w:val="20"/>
              </w:rPr>
              <w:t>absorbţiei</w:t>
            </w:r>
            <w:proofErr w:type="spellEnd"/>
            <w:r w:rsidRPr="00365984">
              <w:rPr>
                <w:sz w:val="20"/>
                <w:szCs w:val="20"/>
              </w:rPr>
              <w:t xml:space="preserve"> luminii. Abateri.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F5125A" w14:textId="77777777" w:rsidR="00212012" w:rsidRDefault="00212012"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 xml:space="preserve">In cazuri de forţӑ majorӑ şi in conformitate cu legislaţia in vigoare la data respectivӑ se pot utiliza şi </w:t>
            </w:r>
            <w:r w:rsidRPr="00365984">
              <w:rPr>
                <w:noProof/>
                <w:sz w:val="20"/>
                <w:szCs w:val="20"/>
              </w:rPr>
              <w:lastRenderedPageBreak/>
              <w:t>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CDE76D" w14:textId="77777777" w:rsidR="00212012" w:rsidRDefault="00212012" w:rsidP="002E45A1">
            <w:pPr>
              <w:rPr>
                <w:color w:val="000000"/>
                <w:sz w:val="20"/>
                <w:szCs w:val="20"/>
              </w:rPr>
            </w:pPr>
            <w:r w:rsidRPr="00365984">
              <w:rPr>
                <w:noProof/>
                <w:sz w:val="20"/>
                <w:szCs w:val="20"/>
              </w:rPr>
              <w:lastRenderedPageBreak/>
              <w:t>(2 ore, [1÷8])</w:t>
            </w:r>
          </w:p>
        </w:tc>
      </w:tr>
      <w:tr w:rsidR="00212012" w14:paraId="0C410293"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C40B89" w14:textId="77777777" w:rsidR="00212012" w:rsidRDefault="00212012" w:rsidP="002E45A1">
            <w:pPr>
              <w:rPr>
                <w:color w:val="000000"/>
                <w:sz w:val="20"/>
                <w:szCs w:val="20"/>
              </w:rPr>
            </w:pPr>
            <w:r w:rsidRPr="00365984">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FB38AC" w14:textId="77777777" w:rsidR="00212012" w:rsidRDefault="00212012" w:rsidP="002E45A1">
            <w:pPr>
              <w:rPr>
                <w:color w:val="000000"/>
                <w:sz w:val="20"/>
                <w:szCs w:val="20"/>
              </w:rPr>
            </w:pPr>
            <w:r w:rsidRPr="00365984">
              <w:rPr>
                <w:sz w:val="20"/>
                <w:szCs w:val="20"/>
              </w:rPr>
              <w:t xml:space="preserve">Spectroscopia IR. </w:t>
            </w:r>
            <w:proofErr w:type="spellStart"/>
            <w:r w:rsidRPr="00365984">
              <w:rPr>
                <w:sz w:val="20"/>
                <w:szCs w:val="20"/>
              </w:rPr>
              <w:t>Mişcarea</w:t>
            </w:r>
            <w:proofErr w:type="spellEnd"/>
            <w:r w:rsidRPr="00365984">
              <w:rPr>
                <w:sz w:val="20"/>
                <w:szCs w:val="20"/>
              </w:rPr>
              <w:t xml:space="preserve"> de </w:t>
            </w:r>
            <w:proofErr w:type="spellStart"/>
            <w:r w:rsidRPr="00365984">
              <w:rPr>
                <w:sz w:val="20"/>
                <w:szCs w:val="20"/>
              </w:rPr>
              <w:t>vibraţie-rotaţie</w:t>
            </w:r>
            <w:proofErr w:type="spellEnd"/>
            <w:r w:rsidRPr="00365984">
              <w:rPr>
                <w:sz w:val="20"/>
                <w:szCs w:val="20"/>
              </w:rPr>
              <w:t xml:space="preserve"> a moleculelor biatomice, reguli de </w:t>
            </w:r>
            <w:proofErr w:type="spellStart"/>
            <w:r w:rsidRPr="00365984">
              <w:rPr>
                <w:sz w:val="20"/>
                <w:szCs w:val="20"/>
              </w:rPr>
              <w:t>selecţie</w:t>
            </w:r>
            <w:proofErr w:type="spellEnd"/>
            <w:r w:rsidRPr="00365984">
              <w:rPr>
                <w:sz w:val="20"/>
                <w:szCs w:val="20"/>
              </w:rPr>
              <w:t xml:space="preserve"> </w:t>
            </w:r>
            <w:proofErr w:type="spellStart"/>
            <w:r w:rsidRPr="00365984">
              <w:rPr>
                <w:sz w:val="20"/>
                <w:szCs w:val="20"/>
              </w:rPr>
              <w:t>şi</w:t>
            </w:r>
            <w:proofErr w:type="spellEnd"/>
            <w:r w:rsidRPr="00365984">
              <w:rPr>
                <w:sz w:val="20"/>
                <w:szCs w:val="20"/>
              </w:rPr>
              <w:t xml:space="preserve"> </w:t>
            </w:r>
            <w:proofErr w:type="spellStart"/>
            <w:r w:rsidRPr="00365984">
              <w:rPr>
                <w:sz w:val="20"/>
                <w:szCs w:val="20"/>
              </w:rPr>
              <w:t>condiţii</w:t>
            </w:r>
            <w:proofErr w:type="spellEnd"/>
            <w:r w:rsidRPr="00365984">
              <w:rPr>
                <w:sz w:val="20"/>
                <w:szCs w:val="20"/>
              </w:rPr>
              <w:t xml:space="preserve"> de </w:t>
            </w:r>
            <w:proofErr w:type="spellStart"/>
            <w:r w:rsidRPr="00365984">
              <w:rPr>
                <w:sz w:val="20"/>
                <w:szCs w:val="20"/>
              </w:rPr>
              <w:t>interacţiune</w:t>
            </w:r>
            <w:proofErr w:type="spellEnd"/>
            <w:r w:rsidRPr="00365984">
              <w:rPr>
                <w:sz w:val="20"/>
                <w:szCs w:val="20"/>
              </w:rPr>
              <w:t xml:space="preserve">, </w:t>
            </w:r>
            <w:proofErr w:type="spellStart"/>
            <w:r w:rsidRPr="00365984">
              <w:rPr>
                <w:sz w:val="20"/>
                <w:szCs w:val="20"/>
              </w:rPr>
              <w:t>tranziţii</w:t>
            </w:r>
            <w:proofErr w:type="spellEnd"/>
            <w:r w:rsidRPr="00365984">
              <w:rPr>
                <w:sz w:val="20"/>
                <w:szCs w:val="20"/>
              </w:rPr>
              <w:t xml:space="preserve"> de </w:t>
            </w:r>
            <w:proofErr w:type="spellStart"/>
            <w:r w:rsidRPr="00365984">
              <w:rPr>
                <w:sz w:val="20"/>
                <w:szCs w:val="20"/>
              </w:rPr>
              <w:t>vibraţie-rotaţie</w:t>
            </w:r>
            <w:proofErr w:type="spellEnd"/>
            <w:r w:rsidRPr="00365984">
              <w:rPr>
                <w:sz w:val="20"/>
                <w:szCs w:val="20"/>
              </w:rPr>
              <w:t xml:space="preserve">, </w:t>
            </w:r>
            <w:proofErr w:type="spellStart"/>
            <w:r w:rsidRPr="00365984">
              <w:rPr>
                <w:sz w:val="20"/>
                <w:szCs w:val="20"/>
              </w:rPr>
              <w:t>frecvenţe</w:t>
            </w:r>
            <w:proofErr w:type="spellEnd"/>
            <w:r w:rsidRPr="00365984">
              <w:rPr>
                <w:sz w:val="20"/>
                <w:szCs w:val="20"/>
              </w:rPr>
              <w:t xml:space="preserve"> de grup.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B9F747" w14:textId="77777777" w:rsidR="00212012" w:rsidRDefault="00212012"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501BA3" w14:textId="77777777" w:rsidR="00212012" w:rsidRDefault="00212012" w:rsidP="002E45A1">
            <w:pPr>
              <w:rPr>
                <w:color w:val="000000"/>
                <w:sz w:val="20"/>
                <w:szCs w:val="20"/>
              </w:rPr>
            </w:pPr>
            <w:r w:rsidRPr="00365984">
              <w:rPr>
                <w:noProof/>
                <w:sz w:val="20"/>
                <w:szCs w:val="20"/>
              </w:rPr>
              <w:t>(2 ore, [1÷8])</w:t>
            </w:r>
          </w:p>
        </w:tc>
      </w:tr>
      <w:tr w:rsidR="00212012" w14:paraId="0577B44B"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0C8A62" w14:textId="77777777" w:rsidR="00212012" w:rsidRDefault="00212012" w:rsidP="002E45A1">
            <w:pPr>
              <w:rPr>
                <w:color w:val="000000"/>
                <w:sz w:val="20"/>
                <w:szCs w:val="20"/>
              </w:rPr>
            </w:pPr>
            <w:r w:rsidRPr="00365984">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25A84B" w14:textId="77777777" w:rsidR="00212012" w:rsidRDefault="00212012" w:rsidP="002E45A1">
            <w:pPr>
              <w:rPr>
                <w:color w:val="000000"/>
                <w:sz w:val="20"/>
                <w:szCs w:val="20"/>
              </w:rPr>
            </w:pPr>
            <w:r w:rsidRPr="00365984">
              <w:rPr>
                <w:sz w:val="20"/>
                <w:szCs w:val="20"/>
              </w:rPr>
              <w:t xml:space="preserve">Aparatura utilizată în spectroscopia IR. Dicroismul </w:t>
            </w:r>
            <w:proofErr w:type="spellStart"/>
            <w:r w:rsidRPr="00365984">
              <w:rPr>
                <w:sz w:val="20"/>
                <w:szCs w:val="20"/>
              </w:rPr>
              <w:t>cicular</w:t>
            </w:r>
            <w:proofErr w:type="spellEnd"/>
            <w:r w:rsidRPr="00365984">
              <w:rPr>
                <w:sz w:val="20"/>
                <w:szCs w:val="20"/>
              </w:rPr>
              <w:t xml:space="preserve"> </w:t>
            </w:r>
            <w:proofErr w:type="spellStart"/>
            <w:r w:rsidRPr="00365984">
              <w:rPr>
                <w:sz w:val="20"/>
                <w:szCs w:val="20"/>
              </w:rPr>
              <w:t>vibrational</w:t>
            </w:r>
            <w:proofErr w:type="spellEnd"/>
            <w:r w:rsidRPr="00365984">
              <w:rPr>
                <w:sz w:val="20"/>
                <w:szCs w:val="20"/>
              </w:rPr>
              <w:t xml:space="preserve">. </w:t>
            </w:r>
            <w:proofErr w:type="spellStart"/>
            <w:r w:rsidRPr="00365984">
              <w:rPr>
                <w:sz w:val="20"/>
                <w:szCs w:val="20"/>
              </w:rPr>
              <w:t>Aplicaţii</w:t>
            </w:r>
            <w:proofErr w:type="spellEnd"/>
            <w:r w:rsidRPr="00365984">
              <w:rPr>
                <w:sz w:val="20"/>
                <w:szCs w:val="20"/>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B62527" w14:textId="77777777" w:rsidR="00212012" w:rsidRDefault="00212012"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BC3631" w14:textId="77777777" w:rsidR="00212012" w:rsidRDefault="00212012" w:rsidP="002E45A1">
            <w:pPr>
              <w:rPr>
                <w:color w:val="000000"/>
                <w:sz w:val="20"/>
                <w:szCs w:val="20"/>
              </w:rPr>
            </w:pPr>
            <w:r w:rsidRPr="00365984">
              <w:rPr>
                <w:noProof/>
                <w:sz w:val="20"/>
                <w:szCs w:val="20"/>
              </w:rPr>
              <w:t>(2 ore, [1÷8])</w:t>
            </w:r>
          </w:p>
        </w:tc>
      </w:tr>
      <w:tr w:rsidR="00212012" w14:paraId="75711ADA"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4C6774" w14:textId="77777777" w:rsidR="00212012" w:rsidRDefault="00212012" w:rsidP="002E45A1">
            <w:pPr>
              <w:rPr>
                <w:color w:val="000000"/>
                <w:sz w:val="20"/>
                <w:szCs w:val="20"/>
              </w:rPr>
            </w:pPr>
            <w:r w:rsidRPr="00365984">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29AE8B" w14:textId="77777777" w:rsidR="00212012" w:rsidRDefault="00212012" w:rsidP="002E45A1">
            <w:pPr>
              <w:rPr>
                <w:color w:val="000000"/>
                <w:sz w:val="20"/>
                <w:szCs w:val="20"/>
              </w:rPr>
            </w:pPr>
            <w:r w:rsidRPr="00365984">
              <w:rPr>
                <w:sz w:val="20"/>
                <w:szCs w:val="20"/>
              </w:rPr>
              <w:t xml:space="preserve">Spectroscopia IR </w:t>
            </w:r>
            <w:proofErr w:type="spellStart"/>
            <w:r w:rsidRPr="00365984">
              <w:rPr>
                <w:sz w:val="20"/>
                <w:szCs w:val="20"/>
              </w:rPr>
              <w:t>Raman</w:t>
            </w:r>
            <w:proofErr w:type="spellEnd"/>
            <w:r w:rsidRPr="00365984">
              <w:rPr>
                <w:sz w:val="20"/>
                <w:szCs w:val="20"/>
              </w:rPr>
              <w:t xml:space="preserve">. Aspecte teoretice, instrumentale </w:t>
            </w:r>
            <w:proofErr w:type="spellStart"/>
            <w:r w:rsidRPr="00365984">
              <w:rPr>
                <w:sz w:val="20"/>
                <w:szCs w:val="20"/>
              </w:rPr>
              <w:t>şi</w:t>
            </w:r>
            <w:proofErr w:type="spellEnd"/>
            <w:r w:rsidRPr="00365984">
              <w:rPr>
                <w:sz w:val="20"/>
                <w:szCs w:val="20"/>
              </w:rPr>
              <w:t xml:space="preserve"> </w:t>
            </w:r>
            <w:proofErr w:type="spellStart"/>
            <w:r w:rsidRPr="00365984">
              <w:rPr>
                <w:sz w:val="20"/>
                <w:szCs w:val="20"/>
              </w:rPr>
              <w:t>aplicaţii</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1A0FCC" w14:textId="77777777" w:rsidR="00212012" w:rsidRDefault="00212012"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DCBDFA" w14:textId="77777777" w:rsidR="00212012" w:rsidRDefault="00212012" w:rsidP="002E45A1">
            <w:pPr>
              <w:rPr>
                <w:color w:val="000000"/>
                <w:sz w:val="20"/>
                <w:szCs w:val="20"/>
              </w:rPr>
            </w:pPr>
            <w:r w:rsidRPr="00365984">
              <w:rPr>
                <w:noProof/>
                <w:sz w:val="20"/>
                <w:szCs w:val="20"/>
              </w:rPr>
              <w:t>(2 ore, [1÷8])</w:t>
            </w:r>
          </w:p>
        </w:tc>
      </w:tr>
      <w:tr w:rsidR="00212012" w14:paraId="01ACF8F6"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2000EE" w14:textId="77777777" w:rsidR="00212012" w:rsidRDefault="00212012" w:rsidP="002E45A1">
            <w:pPr>
              <w:rPr>
                <w:color w:val="000000"/>
                <w:sz w:val="20"/>
                <w:szCs w:val="20"/>
              </w:rPr>
            </w:pPr>
            <w:r w:rsidRPr="00365984">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D054F2" w14:textId="77777777" w:rsidR="00212012" w:rsidRDefault="00212012" w:rsidP="002E45A1">
            <w:pPr>
              <w:rPr>
                <w:color w:val="000000"/>
                <w:sz w:val="20"/>
                <w:szCs w:val="20"/>
              </w:rPr>
            </w:pPr>
            <w:r w:rsidRPr="00365984">
              <w:rPr>
                <w:sz w:val="20"/>
                <w:szCs w:val="20"/>
                <w:lang w:val="pt-BR"/>
              </w:rPr>
              <w:t>Spectroscopia moleculară UV-vis. Tipuri de tranziţii electronice, reguli de selecţie şi intensitatea tranziţiilor electronice. Analiza multicomponent.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57A161" w14:textId="77777777" w:rsidR="00212012" w:rsidRDefault="00212012"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D6DB6F" w14:textId="77777777" w:rsidR="00212012" w:rsidRDefault="00212012" w:rsidP="002E45A1">
            <w:pPr>
              <w:rPr>
                <w:color w:val="000000"/>
                <w:sz w:val="20"/>
                <w:szCs w:val="20"/>
              </w:rPr>
            </w:pPr>
            <w:r w:rsidRPr="00365984">
              <w:rPr>
                <w:noProof/>
                <w:sz w:val="20"/>
                <w:szCs w:val="20"/>
              </w:rPr>
              <w:t>(2 ore, [1÷8])</w:t>
            </w:r>
          </w:p>
        </w:tc>
      </w:tr>
      <w:tr w:rsidR="00212012" w14:paraId="44AD9D0E"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D79B5B" w14:textId="77777777" w:rsidR="00212012" w:rsidRDefault="00212012" w:rsidP="002E45A1">
            <w:pPr>
              <w:rPr>
                <w:color w:val="000000"/>
                <w:sz w:val="20"/>
                <w:szCs w:val="20"/>
              </w:rPr>
            </w:pPr>
            <w:r w:rsidRPr="00365984">
              <w:rPr>
                <w:noProof/>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6FCF6B" w14:textId="77777777" w:rsidR="00212012" w:rsidRDefault="00212012" w:rsidP="002E45A1">
            <w:pPr>
              <w:rPr>
                <w:color w:val="000000"/>
                <w:sz w:val="20"/>
                <w:szCs w:val="20"/>
              </w:rPr>
            </w:pPr>
            <w:r w:rsidRPr="00365984">
              <w:rPr>
                <w:sz w:val="20"/>
                <w:szCs w:val="20"/>
                <w:lang w:val="pt-BR"/>
              </w:rPr>
              <w:t xml:space="preserve">Aparatura utilizată în spectroscopia de absorbţie moleculară UV-vis. </w:t>
            </w:r>
            <w:proofErr w:type="spellStart"/>
            <w:r w:rsidRPr="00365984">
              <w:rPr>
                <w:sz w:val="20"/>
                <w:szCs w:val="20"/>
              </w:rPr>
              <w:t>Aplicaţii</w:t>
            </w:r>
            <w:proofErr w:type="spellEnd"/>
            <w:r w:rsidRPr="00365984">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753927" w14:textId="77777777" w:rsidR="00212012" w:rsidRDefault="00212012"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1E5B9E" w14:textId="77777777" w:rsidR="00212012" w:rsidRDefault="00212012" w:rsidP="002E45A1">
            <w:pPr>
              <w:rPr>
                <w:color w:val="000000"/>
                <w:sz w:val="20"/>
                <w:szCs w:val="20"/>
              </w:rPr>
            </w:pPr>
            <w:r w:rsidRPr="00365984">
              <w:rPr>
                <w:noProof/>
                <w:sz w:val="20"/>
                <w:szCs w:val="20"/>
              </w:rPr>
              <w:t>(2 ore, [1÷8])</w:t>
            </w:r>
          </w:p>
        </w:tc>
      </w:tr>
      <w:tr w:rsidR="00212012" w14:paraId="43349FF7"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6F0810" w14:textId="77777777" w:rsidR="00212012" w:rsidRDefault="00212012" w:rsidP="002E45A1">
            <w:pPr>
              <w:rPr>
                <w:color w:val="000000"/>
                <w:sz w:val="20"/>
                <w:szCs w:val="20"/>
              </w:rPr>
            </w:pPr>
            <w:r w:rsidRPr="00365984">
              <w:rPr>
                <w:noProof/>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952FD1" w14:textId="77777777" w:rsidR="00212012" w:rsidRDefault="00212012" w:rsidP="002E45A1">
            <w:pPr>
              <w:rPr>
                <w:color w:val="000000"/>
                <w:sz w:val="20"/>
                <w:szCs w:val="20"/>
              </w:rPr>
            </w:pPr>
            <w:proofErr w:type="spellStart"/>
            <w:r w:rsidRPr="00365984">
              <w:rPr>
                <w:sz w:val="20"/>
                <w:szCs w:val="20"/>
              </w:rPr>
              <w:t>Spectroscopi</w:t>
            </w:r>
            <w:proofErr w:type="spellEnd"/>
            <w:r w:rsidRPr="00365984">
              <w:rPr>
                <w:sz w:val="20"/>
                <w:szCs w:val="20"/>
                <w:lang w:val="pt-BR"/>
              </w:rPr>
              <w:t>a de absorbţie atomică. Bazele teoretice ale metodei.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58553F" w14:textId="77777777" w:rsidR="00212012" w:rsidRDefault="00212012"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CB1015" w14:textId="77777777" w:rsidR="00212012" w:rsidRDefault="00212012" w:rsidP="002E45A1">
            <w:pPr>
              <w:rPr>
                <w:color w:val="000000"/>
                <w:sz w:val="20"/>
                <w:szCs w:val="20"/>
              </w:rPr>
            </w:pPr>
            <w:r w:rsidRPr="00365984">
              <w:rPr>
                <w:noProof/>
                <w:sz w:val="20"/>
                <w:szCs w:val="20"/>
              </w:rPr>
              <w:t>(2 ore, [1÷8])</w:t>
            </w:r>
          </w:p>
        </w:tc>
      </w:tr>
      <w:tr w:rsidR="00212012" w14:paraId="006EA2AB"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E99242" w14:textId="77777777" w:rsidR="00212012" w:rsidRDefault="00212012" w:rsidP="002E45A1">
            <w:pPr>
              <w:rPr>
                <w:color w:val="000000"/>
                <w:sz w:val="20"/>
                <w:szCs w:val="20"/>
              </w:rPr>
            </w:pPr>
            <w:r w:rsidRPr="00365984">
              <w:rPr>
                <w:noProof/>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9CE26B" w14:textId="77777777" w:rsidR="00212012" w:rsidRDefault="00212012" w:rsidP="002E45A1">
            <w:pPr>
              <w:rPr>
                <w:color w:val="000000"/>
                <w:sz w:val="20"/>
                <w:szCs w:val="20"/>
              </w:rPr>
            </w:pPr>
            <w:r w:rsidRPr="00365984">
              <w:rPr>
                <w:sz w:val="20"/>
                <w:szCs w:val="20"/>
              </w:rPr>
              <w:t xml:space="preserve">Aparatura utilizată în spectroscopia de </w:t>
            </w:r>
            <w:proofErr w:type="spellStart"/>
            <w:r w:rsidRPr="00365984">
              <w:rPr>
                <w:sz w:val="20"/>
                <w:szCs w:val="20"/>
              </w:rPr>
              <w:t>absorbţie</w:t>
            </w:r>
            <w:proofErr w:type="spellEnd"/>
            <w:r w:rsidRPr="00365984">
              <w:rPr>
                <w:sz w:val="20"/>
                <w:szCs w:val="20"/>
              </w:rPr>
              <w:t xml:space="preserve"> atomică.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A6E0AF" w14:textId="77777777" w:rsidR="00212012" w:rsidRDefault="00212012"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069427" w14:textId="77777777" w:rsidR="00212012" w:rsidRDefault="00212012" w:rsidP="002E45A1">
            <w:pPr>
              <w:rPr>
                <w:color w:val="000000"/>
                <w:sz w:val="20"/>
                <w:szCs w:val="20"/>
              </w:rPr>
            </w:pPr>
            <w:r w:rsidRPr="00365984">
              <w:rPr>
                <w:noProof/>
                <w:sz w:val="20"/>
                <w:szCs w:val="20"/>
              </w:rPr>
              <w:t>(2 ore, [1÷8])</w:t>
            </w:r>
          </w:p>
        </w:tc>
      </w:tr>
      <w:tr w:rsidR="00212012" w14:paraId="4D91C6AE"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632F65" w14:textId="77777777" w:rsidR="00212012" w:rsidRDefault="00212012" w:rsidP="002E45A1">
            <w:pPr>
              <w:rPr>
                <w:color w:val="000000"/>
                <w:sz w:val="20"/>
                <w:szCs w:val="20"/>
              </w:rPr>
            </w:pPr>
            <w:r w:rsidRPr="00365984">
              <w:rPr>
                <w:noProof/>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1E1528" w14:textId="77777777" w:rsidR="00212012" w:rsidRDefault="00212012" w:rsidP="002E45A1">
            <w:pPr>
              <w:rPr>
                <w:color w:val="000000"/>
                <w:sz w:val="20"/>
                <w:szCs w:val="20"/>
              </w:rPr>
            </w:pPr>
            <w:r w:rsidRPr="00365984">
              <w:rPr>
                <w:sz w:val="20"/>
                <w:szCs w:val="20"/>
              </w:rPr>
              <w:t xml:space="preserve">Spectroscopia de </w:t>
            </w:r>
            <w:proofErr w:type="spellStart"/>
            <w:r w:rsidRPr="00365984">
              <w:rPr>
                <w:sz w:val="20"/>
                <w:szCs w:val="20"/>
              </w:rPr>
              <w:t>absorbţie</w:t>
            </w:r>
            <w:proofErr w:type="spellEnd"/>
            <w:r w:rsidRPr="00365984">
              <w:rPr>
                <w:sz w:val="20"/>
                <w:szCs w:val="20"/>
              </w:rPr>
              <w:t xml:space="preserve"> atomică cu sursă continuă de </w:t>
            </w:r>
            <w:proofErr w:type="spellStart"/>
            <w:r w:rsidRPr="00365984">
              <w:rPr>
                <w:sz w:val="20"/>
                <w:szCs w:val="20"/>
              </w:rPr>
              <w:t>radiaţii</w:t>
            </w:r>
            <w:proofErr w:type="spellEnd"/>
            <w:r w:rsidRPr="00365984">
              <w:rPr>
                <w:sz w:val="20"/>
                <w:szCs w:val="20"/>
              </w:rPr>
              <w:t xml:space="preserve">. </w:t>
            </w:r>
            <w:proofErr w:type="spellStart"/>
            <w:r w:rsidRPr="00365984">
              <w:rPr>
                <w:sz w:val="20"/>
                <w:szCs w:val="20"/>
              </w:rPr>
              <w:t>Aplicaţii</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1E47E2" w14:textId="77777777" w:rsidR="00212012" w:rsidRDefault="00212012"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B8689A" w14:textId="77777777" w:rsidR="00212012" w:rsidRDefault="00212012" w:rsidP="002E45A1">
            <w:pPr>
              <w:rPr>
                <w:color w:val="000000"/>
                <w:sz w:val="20"/>
                <w:szCs w:val="20"/>
              </w:rPr>
            </w:pPr>
            <w:r w:rsidRPr="00365984">
              <w:rPr>
                <w:noProof/>
                <w:sz w:val="20"/>
                <w:szCs w:val="20"/>
              </w:rPr>
              <w:t>(2 ore, [1÷8])</w:t>
            </w:r>
          </w:p>
        </w:tc>
      </w:tr>
      <w:tr w:rsidR="00212012" w14:paraId="7E09AC86"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7FE490" w14:textId="77777777" w:rsidR="00212012" w:rsidRDefault="00212012" w:rsidP="002E45A1">
            <w:pPr>
              <w:rPr>
                <w:color w:val="000000"/>
                <w:sz w:val="20"/>
                <w:szCs w:val="20"/>
              </w:rPr>
            </w:pPr>
            <w:r w:rsidRPr="00365984">
              <w:rPr>
                <w:noProof/>
                <w:sz w:val="20"/>
                <w:szCs w:val="20"/>
              </w:rPr>
              <w:lastRenderedPageBreak/>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7062F9" w14:textId="77777777" w:rsidR="00212012" w:rsidRDefault="00212012" w:rsidP="002E45A1">
            <w:pPr>
              <w:rPr>
                <w:color w:val="000000"/>
                <w:sz w:val="20"/>
                <w:szCs w:val="20"/>
              </w:rPr>
            </w:pPr>
            <w:r w:rsidRPr="00365984">
              <w:rPr>
                <w:sz w:val="20"/>
                <w:szCs w:val="20"/>
                <w:lang w:val="pt-BR"/>
              </w:rPr>
              <w:t xml:space="preserve">Spectrometria de emisie moleculară UV-vis. Teoria fluorescenţei, fosforescenţei chemiluminiscenţei,. </w:t>
            </w:r>
            <w:r w:rsidRPr="00365984">
              <w:rPr>
                <w:sz w:val="20"/>
                <w:szCs w:val="20"/>
              </w:rPr>
              <w:t xml:space="preserve">Metode de emisie moleculară. Aparatura. </w:t>
            </w:r>
            <w:proofErr w:type="spellStart"/>
            <w:r w:rsidRPr="00365984">
              <w:rPr>
                <w:sz w:val="20"/>
                <w:szCs w:val="20"/>
              </w:rPr>
              <w:t>Aplicaţii</w:t>
            </w:r>
            <w:proofErr w:type="spellEnd"/>
            <w:r w:rsidRPr="00365984">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91AB45" w14:textId="77777777" w:rsidR="00212012" w:rsidRDefault="00212012"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64547B" w14:textId="77777777" w:rsidR="00212012" w:rsidRDefault="00212012" w:rsidP="002E45A1">
            <w:pPr>
              <w:rPr>
                <w:color w:val="000000"/>
                <w:sz w:val="20"/>
                <w:szCs w:val="20"/>
              </w:rPr>
            </w:pPr>
            <w:r w:rsidRPr="00365984">
              <w:rPr>
                <w:noProof/>
                <w:sz w:val="20"/>
                <w:szCs w:val="20"/>
              </w:rPr>
              <w:t>(2 ore, [1÷8])</w:t>
            </w:r>
          </w:p>
        </w:tc>
      </w:tr>
      <w:tr w:rsidR="00212012" w14:paraId="086F6C37"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2C9993" w14:textId="77777777" w:rsidR="00212012" w:rsidRDefault="00212012" w:rsidP="002E45A1">
            <w:pPr>
              <w:rPr>
                <w:color w:val="000000"/>
                <w:sz w:val="20"/>
                <w:szCs w:val="20"/>
              </w:rPr>
            </w:pPr>
            <w:r w:rsidRPr="00365984">
              <w:rPr>
                <w:noProof/>
                <w:sz w:val="20"/>
                <w:szCs w:val="20"/>
              </w:rPr>
              <w:t>13.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0C70D9" w14:textId="77777777" w:rsidR="00212012" w:rsidRDefault="00212012" w:rsidP="002E45A1">
            <w:pPr>
              <w:rPr>
                <w:color w:val="000000"/>
                <w:sz w:val="20"/>
                <w:szCs w:val="20"/>
              </w:rPr>
            </w:pPr>
            <w:r w:rsidRPr="00365984">
              <w:rPr>
                <w:sz w:val="20"/>
                <w:szCs w:val="20"/>
                <w:lang w:val="pt-BR"/>
              </w:rPr>
              <w:t>Spectroscopie de emisie atomică. Surse spectrale, analiza calitativă şi cantitativă. Spectroscopie de emisie atomică. Aparatură.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520382" w14:textId="77777777" w:rsidR="00212012" w:rsidRDefault="00212012"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5D616D" w14:textId="77777777" w:rsidR="00212012" w:rsidRDefault="00212012" w:rsidP="002E45A1">
            <w:pPr>
              <w:rPr>
                <w:color w:val="000000"/>
                <w:sz w:val="20"/>
                <w:szCs w:val="20"/>
              </w:rPr>
            </w:pPr>
            <w:r w:rsidRPr="00365984">
              <w:rPr>
                <w:noProof/>
                <w:sz w:val="20"/>
                <w:szCs w:val="20"/>
              </w:rPr>
              <w:t>(2 ore, [1÷8])</w:t>
            </w:r>
          </w:p>
        </w:tc>
      </w:tr>
      <w:tr w:rsidR="00212012" w14:paraId="4B12CFF9"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9736C0" w14:textId="77777777" w:rsidR="00212012" w:rsidRDefault="00212012" w:rsidP="002E45A1">
            <w:pPr>
              <w:rPr>
                <w:color w:val="000000"/>
                <w:sz w:val="20"/>
                <w:szCs w:val="20"/>
              </w:rPr>
            </w:pPr>
            <w:r w:rsidRPr="00365984">
              <w:rPr>
                <w:noProof/>
                <w:sz w:val="20"/>
                <w:szCs w:val="20"/>
              </w:rPr>
              <w:t>14.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1C2325" w14:textId="77777777" w:rsidR="00212012" w:rsidRDefault="00212012" w:rsidP="002E45A1">
            <w:pPr>
              <w:rPr>
                <w:color w:val="000000"/>
                <w:sz w:val="20"/>
                <w:szCs w:val="20"/>
              </w:rPr>
            </w:pPr>
            <w:r w:rsidRPr="00365984">
              <w:rPr>
                <w:sz w:val="20"/>
                <w:szCs w:val="20"/>
                <w:lang w:val="pt-BR"/>
              </w:rPr>
              <w:t xml:space="preserve">Nefelometrie şi turbidimetrie. </w:t>
            </w:r>
            <w:r w:rsidRPr="00365984">
              <w:rPr>
                <w:sz w:val="20"/>
                <w:szCs w:val="20"/>
              </w:rPr>
              <w:t xml:space="preserve">Bazele teoretice. Aparatură. </w:t>
            </w:r>
            <w:proofErr w:type="spellStart"/>
            <w:r w:rsidRPr="00365984">
              <w:rPr>
                <w:sz w:val="20"/>
                <w:szCs w:val="20"/>
              </w:rPr>
              <w:t>Aplicaţii</w:t>
            </w:r>
            <w:proofErr w:type="spellEnd"/>
            <w:r w:rsidRPr="00365984">
              <w:rPr>
                <w:sz w:val="20"/>
                <w:szCs w:val="20"/>
              </w:rPr>
              <w:t>.</w:t>
            </w:r>
            <w:r w:rsidRPr="00365984">
              <w:rPr>
                <w:sz w:val="20"/>
                <w:szCs w:val="20"/>
                <w:lang w:val="pt-BR"/>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7CE92E" w14:textId="77777777" w:rsidR="00212012" w:rsidRDefault="00212012"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0A6008" w14:textId="77777777" w:rsidR="00212012" w:rsidRDefault="00212012" w:rsidP="002E45A1">
            <w:pPr>
              <w:rPr>
                <w:color w:val="000000"/>
                <w:sz w:val="20"/>
                <w:szCs w:val="20"/>
              </w:rPr>
            </w:pPr>
            <w:r w:rsidRPr="00365984">
              <w:rPr>
                <w:noProof/>
                <w:sz w:val="20"/>
                <w:szCs w:val="20"/>
              </w:rPr>
              <w:t>(2 ore, [1÷8])</w:t>
            </w:r>
          </w:p>
        </w:tc>
      </w:tr>
      <w:tr w:rsidR="00212012" w14:paraId="132B09C2"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C15EB9" w14:textId="77777777" w:rsidR="00212012" w:rsidRDefault="00212012" w:rsidP="002E45A1">
            <w:pPr>
              <w:rPr>
                <w:color w:val="000000"/>
                <w:sz w:val="20"/>
                <w:szCs w:val="20"/>
              </w:rPr>
            </w:pPr>
            <w:r w:rsidRPr="00365984">
              <w:rPr>
                <w:noProof/>
                <w:sz w:val="20"/>
                <w:szCs w:val="20"/>
              </w:rPr>
              <w:t>15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5B9BD3" w14:textId="77777777" w:rsidR="00212012" w:rsidRDefault="00212012" w:rsidP="002E45A1">
            <w:pPr>
              <w:rPr>
                <w:color w:val="000000"/>
                <w:sz w:val="20"/>
                <w:szCs w:val="20"/>
              </w:rPr>
            </w:pPr>
            <w:r w:rsidRPr="00365984">
              <w:rPr>
                <w:sz w:val="20"/>
                <w:szCs w:val="20"/>
                <w:lang w:val="pt-BR"/>
              </w:rPr>
              <w:t>Spectroscopia de raze X. Principul metodei. Tipuri de analize Aparatură şi aplicaţii spectroscopiei de raze X.</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75C578" w14:textId="77777777" w:rsidR="00212012" w:rsidRDefault="00212012"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2561EF" w14:textId="77777777" w:rsidR="00212012" w:rsidRDefault="00212012" w:rsidP="002E45A1">
            <w:pPr>
              <w:rPr>
                <w:color w:val="000000"/>
                <w:sz w:val="20"/>
                <w:szCs w:val="20"/>
              </w:rPr>
            </w:pPr>
            <w:r w:rsidRPr="00365984">
              <w:rPr>
                <w:noProof/>
                <w:sz w:val="20"/>
                <w:szCs w:val="20"/>
              </w:rPr>
              <w:t>(2 ore, [1÷8])</w:t>
            </w:r>
          </w:p>
        </w:tc>
      </w:tr>
      <w:tr w:rsidR="00212012" w14:paraId="32C604A3" w14:textId="77777777" w:rsidTr="002E45A1">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221BBC" w14:textId="77777777" w:rsidR="00212012" w:rsidRPr="00365984" w:rsidRDefault="00212012" w:rsidP="002E45A1">
            <w:pPr>
              <w:ind w:left="57"/>
              <w:rPr>
                <w:b/>
                <w:bCs/>
                <w:noProof/>
                <w:sz w:val="20"/>
                <w:szCs w:val="20"/>
              </w:rPr>
            </w:pPr>
            <w:r w:rsidRPr="00365984">
              <w:rPr>
                <w:b/>
                <w:bCs/>
                <w:noProof/>
                <w:sz w:val="20"/>
                <w:szCs w:val="20"/>
              </w:rPr>
              <w:t>Bibliografie:</w:t>
            </w:r>
          </w:p>
          <w:p w14:paraId="388EE758" w14:textId="77777777" w:rsidR="00212012" w:rsidRPr="00365984" w:rsidRDefault="00212012" w:rsidP="002E45A1">
            <w:pPr>
              <w:ind w:left="57"/>
              <w:rPr>
                <w:b/>
                <w:bCs/>
                <w:noProof/>
                <w:sz w:val="20"/>
                <w:szCs w:val="20"/>
              </w:rPr>
            </w:pPr>
            <w:r w:rsidRPr="00365984">
              <w:rPr>
                <w:b/>
                <w:bCs/>
                <w:noProof/>
                <w:sz w:val="20"/>
                <w:szCs w:val="20"/>
              </w:rPr>
              <w:t>Referinţe principale:</w:t>
            </w:r>
          </w:p>
          <w:p w14:paraId="5D4DF21C" w14:textId="77777777" w:rsidR="00212012" w:rsidRPr="00365984" w:rsidRDefault="00212012" w:rsidP="002E45A1">
            <w:pPr>
              <w:numPr>
                <w:ilvl w:val="0"/>
                <w:numId w:val="3"/>
              </w:numPr>
              <w:tabs>
                <w:tab w:val="left" w:pos="709"/>
              </w:tabs>
              <w:rPr>
                <w:sz w:val="20"/>
                <w:szCs w:val="20"/>
              </w:rPr>
            </w:pPr>
            <w:r w:rsidRPr="00365984">
              <w:rPr>
                <w:sz w:val="20"/>
                <w:szCs w:val="20"/>
              </w:rPr>
              <w:t xml:space="preserve">D. </w:t>
            </w:r>
            <w:proofErr w:type="spellStart"/>
            <w:r w:rsidRPr="00365984">
              <w:rPr>
                <w:sz w:val="20"/>
                <w:szCs w:val="20"/>
              </w:rPr>
              <w:t>Barcelo</w:t>
            </w:r>
            <w:proofErr w:type="spellEnd"/>
            <w:r w:rsidRPr="00365984">
              <w:rPr>
                <w:sz w:val="20"/>
                <w:szCs w:val="20"/>
              </w:rPr>
              <w:t xml:space="preserve"> (ed.), Comprehensive </w:t>
            </w:r>
            <w:proofErr w:type="spellStart"/>
            <w:r w:rsidRPr="00365984">
              <w:rPr>
                <w:sz w:val="20"/>
                <w:szCs w:val="20"/>
              </w:rPr>
              <w:t>analytical</w:t>
            </w:r>
            <w:proofErr w:type="spellEnd"/>
            <w:r w:rsidRPr="00365984">
              <w:rPr>
                <w:sz w:val="20"/>
                <w:szCs w:val="20"/>
              </w:rPr>
              <w:t xml:space="preserve"> </w:t>
            </w:r>
            <w:proofErr w:type="spellStart"/>
            <w:r w:rsidRPr="00365984">
              <w:rPr>
                <w:sz w:val="20"/>
                <w:szCs w:val="20"/>
              </w:rPr>
              <w:t>chemistry</w:t>
            </w:r>
            <w:proofErr w:type="spellEnd"/>
            <w:r w:rsidRPr="00365984">
              <w:rPr>
                <w:sz w:val="20"/>
                <w:szCs w:val="20"/>
              </w:rPr>
              <w:t xml:space="preserve">, Modern instrumental </w:t>
            </w:r>
            <w:proofErr w:type="spellStart"/>
            <w:r w:rsidRPr="00365984">
              <w:rPr>
                <w:sz w:val="20"/>
                <w:szCs w:val="20"/>
              </w:rPr>
              <w:t>analysis</w:t>
            </w:r>
            <w:proofErr w:type="spellEnd"/>
            <w:r w:rsidRPr="00365984">
              <w:rPr>
                <w:sz w:val="20"/>
                <w:szCs w:val="20"/>
              </w:rPr>
              <w:t xml:space="preserve"> (vol. 47), </w:t>
            </w:r>
            <w:proofErr w:type="spellStart"/>
            <w:r w:rsidRPr="00365984">
              <w:rPr>
                <w:sz w:val="20"/>
                <w:szCs w:val="20"/>
              </w:rPr>
              <w:t>Ahuja</w:t>
            </w:r>
            <w:proofErr w:type="spellEnd"/>
            <w:r w:rsidRPr="00365984">
              <w:rPr>
                <w:sz w:val="20"/>
                <w:szCs w:val="20"/>
              </w:rPr>
              <w:t xml:space="preserve">, S., </w:t>
            </w:r>
            <w:proofErr w:type="spellStart"/>
            <w:r w:rsidRPr="00365984">
              <w:rPr>
                <w:sz w:val="20"/>
                <w:szCs w:val="20"/>
              </w:rPr>
              <w:t>Jespersen</w:t>
            </w:r>
            <w:proofErr w:type="spellEnd"/>
            <w:r w:rsidRPr="00365984">
              <w:rPr>
                <w:sz w:val="20"/>
                <w:szCs w:val="20"/>
              </w:rPr>
              <w:t xml:space="preserve">, N., </w:t>
            </w:r>
            <w:proofErr w:type="spellStart"/>
            <w:r w:rsidRPr="00365984">
              <w:rPr>
                <w:sz w:val="20"/>
                <w:szCs w:val="20"/>
              </w:rPr>
              <w:t>eds</w:t>
            </w:r>
            <w:proofErr w:type="spellEnd"/>
            <w:r w:rsidRPr="00365984">
              <w:rPr>
                <w:sz w:val="20"/>
                <w:szCs w:val="20"/>
              </w:rPr>
              <w:t>., Elsevier, 2006.</w:t>
            </w:r>
          </w:p>
          <w:p w14:paraId="124DFF88" w14:textId="77777777" w:rsidR="00212012" w:rsidRPr="00365984" w:rsidRDefault="00212012" w:rsidP="002E45A1">
            <w:pPr>
              <w:numPr>
                <w:ilvl w:val="0"/>
                <w:numId w:val="3"/>
              </w:numPr>
              <w:tabs>
                <w:tab w:val="left" w:pos="709"/>
              </w:tabs>
              <w:rPr>
                <w:sz w:val="20"/>
                <w:szCs w:val="20"/>
              </w:rPr>
            </w:pPr>
            <w:r w:rsidRPr="00365984">
              <w:rPr>
                <w:sz w:val="20"/>
                <w:szCs w:val="20"/>
              </w:rPr>
              <w:t xml:space="preserve">H. I. </w:t>
            </w:r>
            <w:proofErr w:type="spellStart"/>
            <w:r w:rsidRPr="00365984">
              <w:rPr>
                <w:sz w:val="20"/>
                <w:szCs w:val="20"/>
              </w:rPr>
              <w:t>Naşcu</w:t>
            </w:r>
            <w:proofErr w:type="spellEnd"/>
            <w:r w:rsidRPr="00365984">
              <w:rPr>
                <w:sz w:val="20"/>
                <w:szCs w:val="20"/>
              </w:rPr>
              <w:t xml:space="preserve">, L. </w:t>
            </w:r>
            <w:proofErr w:type="spellStart"/>
            <w:r w:rsidRPr="00365984">
              <w:rPr>
                <w:sz w:val="20"/>
                <w:szCs w:val="20"/>
              </w:rPr>
              <w:t>Jäntschi</w:t>
            </w:r>
            <w:proofErr w:type="spellEnd"/>
            <w:r w:rsidRPr="00365984">
              <w:rPr>
                <w:sz w:val="20"/>
                <w:szCs w:val="20"/>
              </w:rPr>
              <w:t xml:space="preserve">, Chimie Analitică </w:t>
            </w:r>
            <w:proofErr w:type="spellStart"/>
            <w:r w:rsidRPr="00365984">
              <w:rPr>
                <w:sz w:val="20"/>
                <w:szCs w:val="20"/>
              </w:rPr>
              <w:t>şi</w:t>
            </w:r>
            <w:proofErr w:type="spellEnd"/>
            <w:r w:rsidRPr="00365984">
              <w:rPr>
                <w:sz w:val="20"/>
                <w:szCs w:val="20"/>
              </w:rPr>
              <w:t xml:space="preserve"> Instrumentală, Academic </w:t>
            </w:r>
            <w:proofErr w:type="spellStart"/>
            <w:r w:rsidRPr="00365984">
              <w:rPr>
                <w:sz w:val="20"/>
                <w:szCs w:val="20"/>
              </w:rPr>
              <w:t>Pres</w:t>
            </w:r>
            <w:proofErr w:type="spellEnd"/>
            <w:r w:rsidRPr="00365984">
              <w:rPr>
                <w:sz w:val="20"/>
                <w:szCs w:val="20"/>
              </w:rPr>
              <w:t xml:space="preserve"> &amp; Academic Direct, Cluj-Napoca, 2006.</w:t>
            </w:r>
          </w:p>
          <w:p w14:paraId="5550B256" w14:textId="77777777" w:rsidR="00212012" w:rsidRPr="00365984" w:rsidRDefault="00212012" w:rsidP="002E45A1">
            <w:pPr>
              <w:numPr>
                <w:ilvl w:val="0"/>
                <w:numId w:val="3"/>
              </w:numPr>
              <w:tabs>
                <w:tab w:val="left" w:pos="709"/>
              </w:tabs>
              <w:rPr>
                <w:sz w:val="20"/>
                <w:szCs w:val="20"/>
              </w:rPr>
            </w:pPr>
            <w:r w:rsidRPr="00365984">
              <w:rPr>
                <w:sz w:val="20"/>
                <w:szCs w:val="20"/>
              </w:rPr>
              <w:t xml:space="preserve">J. </w:t>
            </w:r>
            <w:proofErr w:type="spellStart"/>
            <w:r w:rsidRPr="00365984">
              <w:rPr>
                <w:sz w:val="20"/>
                <w:szCs w:val="20"/>
              </w:rPr>
              <w:t>Cazes</w:t>
            </w:r>
            <w:proofErr w:type="spellEnd"/>
            <w:r w:rsidRPr="00365984">
              <w:rPr>
                <w:sz w:val="20"/>
                <w:szCs w:val="20"/>
              </w:rPr>
              <w:t xml:space="preserve"> (ed.), </w:t>
            </w:r>
            <w:proofErr w:type="spellStart"/>
            <w:r w:rsidRPr="00365984">
              <w:rPr>
                <w:sz w:val="20"/>
                <w:szCs w:val="20"/>
              </w:rPr>
              <w:t>Analytical</w:t>
            </w:r>
            <w:proofErr w:type="spellEnd"/>
            <w:r w:rsidRPr="00365984">
              <w:rPr>
                <w:sz w:val="20"/>
                <w:szCs w:val="20"/>
              </w:rPr>
              <w:t xml:space="preserve"> </w:t>
            </w:r>
            <w:proofErr w:type="spellStart"/>
            <w:r w:rsidRPr="00365984">
              <w:rPr>
                <w:sz w:val="20"/>
                <w:szCs w:val="20"/>
              </w:rPr>
              <w:t>Instrumentation</w:t>
            </w:r>
            <w:proofErr w:type="spellEnd"/>
            <w:r w:rsidRPr="00365984">
              <w:rPr>
                <w:sz w:val="20"/>
                <w:szCs w:val="20"/>
              </w:rPr>
              <w:t xml:space="preserve"> </w:t>
            </w:r>
            <w:proofErr w:type="spellStart"/>
            <w:r w:rsidRPr="00365984">
              <w:rPr>
                <w:sz w:val="20"/>
                <w:szCs w:val="20"/>
              </w:rPr>
              <w:t>Handbook</w:t>
            </w:r>
            <w:proofErr w:type="spellEnd"/>
            <w:r w:rsidRPr="00365984">
              <w:rPr>
                <w:sz w:val="20"/>
                <w:szCs w:val="20"/>
              </w:rPr>
              <w:t xml:space="preserve">, Marcel </w:t>
            </w:r>
            <w:proofErr w:type="spellStart"/>
            <w:r w:rsidRPr="00365984">
              <w:rPr>
                <w:sz w:val="20"/>
                <w:szCs w:val="20"/>
              </w:rPr>
              <w:t>Dekker</w:t>
            </w:r>
            <w:proofErr w:type="spellEnd"/>
            <w:r w:rsidRPr="00365984">
              <w:rPr>
                <w:sz w:val="20"/>
                <w:szCs w:val="20"/>
              </w:rPr>
              <w:t>, New York, 2005.</w:t>
            </w:r>
          </w:p>
          <w:p w14:paraId="13D67459" w14:textId="77777777" w:rsidR="00212012" w:rsidRPr="00365984" w:rsidRDefault="00212012" w:rsidP="002E45A1">
            <w:pPr>
              <w:numPr>
                <w:ilvl w:val="0"/>
                <w:numId w:val="3"/>
              </w:numPr>
              <w:tabs>
                <w:tab w:val="left" w:pos="709"/>
              </w:tabs>
              <w:rPr>
                <w:sz w:val="20"/>
                <w:szCs w:val="20"/>
              </w:rPr>
            </w:pPr>
            <w:r w:rsidRPr="00365984">
              <w:rPr>
                <w:sz w:val="20"/>
                <w:szCs w:val="20"/>
              </w:rPr>
              <w:t xml:space="preserve">R. A. </w:t>
            </w:r>
            <w:proofErr w:type="spellStart"/>
            <w:r w:rsidRPr="00365984">
              <w:rPr>
                <w:sz w:val="20"/>
                <w:szCs w:val="20"/>
              </w:rPr>
              <w:t>Meyers</w:t>
            </w:r>
            <w:proofErr w:type="spellEnd"/>
            <w:r w:rsidRPr="00365984">
              <w:rPr>
                <w:sz w:val="20"/>
                <w:szCs w:val="20"/>
              </w:rPr>
              <w:t xml:space="preserve"> (ed.), </w:t>
            </w:r>
            <w:proofErr w:type="spellStart"/>
            <w:r w:rsidRPr="00365984">
              <w:rPr>
                <w:sz w:val="20"/>
                <w:szCs w:val="20"/>
              </w:rPr>
              <w:t>Encyclopaedia</w:t>
            </w:r>
            <w:proofErr w:type="spellEnd"/>
            <w:r w:rsidRPr="00365984">
              <w:rPr>
                <w:sz w:val="20"/>
                <w:szCs w:val="20"/>
              </w:rPr>
              <w:t xml:space="preserve"> of </w:t>
            </w:r>
            <w:proofErr w:type="spellStart"/>
            <w:r w:rsidRPr="00365984">
              <w:rPr>
                <w:sz w:val="20"/>
                <w:szCs w:val="20"/>
              </w:rPr>
              <w:t>analytical</w:t>
            </w:r>
            <w:proofErr w:type="spellEnd"/>
            <w:r w:rsidRPr="00365984">
              <w:rPr>
                <w:sz w:val="20"/>
                <w:szCs w:val="20"/>
              </w:rPr>
              <w:t xml:space="preserve"> </w:t>
            </w:r>
            <w:proofErr w:type="spellStart"/>
            <w:r w:rsidRPr="00365984">
              <w:rPr>
                <w:sz w:val="20"/>
                <w:szCs w:val="20"/>
              </w:rPr>
              <w:t>chemistry</w:t>
            </w:r>
            <w:proofErr w:type="spellEnd"/>
            <w:r w:rsidRPr="00365984">
              <w:rPr>
                <w:sz w:val="20"/>
                <w:szCs w:val="20"/>
              </w:rPr>
              <w:t xml:space="preserve">, John </w:t>
            </w:r>
            <w:proofErr w:type="spellStart"/>
            <w:r w:rsidRPr="00365984">
              <w:rPr>
                <w:sz w:val="20"/>
                <w:szCs w:val="20"/>
              </w:rPr>
              <w:t>Wiley</w:t>
            </w:r>
            <w:proofErr w:type="spellEnd"/>
            <w:r w:rsidRPr="00365984">
              <w:rPr>
                <w:sz w:val="20"/>
                <w:szCs w:val="20"/>
              </w:rPr>
              <w:t xml:space="preserve"> – </w:t>
            </w:r>
            <w:proofErr w:type="spellStart"/>
            <w:r w:rsidRPr="00365984">
              <w:rPr>
                <w:sz w:val="20"/>
                <w:szCs w:val="20"/>
              </w:rPr>
              <w:t>Sons</w:t>
            </w:r>
            <w:proofErr w:type="spellEnd"/>
            <w:r w:rsidRPr="00365984">
              <w:rPr>
                <w:sz w:val="20"/>
                <w:szCs w:val="20"/>
              </w:rPr>
              <w:t>, Chester, 2000.</w:t>
            </w:r>
          </w:p>
          <w:p w14:paraId="253A2B69" w14:textId="77777777" w:rsidR="00212012" w:rsidRPr="00365984" w:rsidRDefault="00212012" w:rsidP="002E45A1">
            <w:pPr>
              <w:numPr>
                <w:ilvl w:val="0"/>
                <w:numId w:val="3"/>
              </w:numPr>
              <w:tabs>
                <w:tab w:val="left" w:pos="709"/>
              </w:tabs>
              <w:rPr>
                <w:sz w:val="20"/>
                <w:szCs w:val="20"/>
                <w:lang w:val="en-GB"/>
              </w:rPr>
            </w:pPr>
            <w:r w:rsidRPr="00365984">
              <w:rPr>
                <w:sz w:val="20"/>
                <w:szCs w:val="20"/>
              </w:rPr>
              <w:t xml:space="preserve">D.A. </w:t>
            </w:r>
            <w:proofErr w:type="spellStart"/>
            <w:r w:rsidRPr="00365984">
              <w:rPr>
                <w:sz w:val="20"/>
                <w:szCs w:val="20"/>
              </w:rPr>
              <w:t>Skoog</w:t>
            </w:r>
            <w:proofErr w:type="spellEnd"/>
            <w:r w:rsidRPr="00365984">
              <w:rPr>
                <w:sz w:val="20"/>
                <w:szCs w:val="20"/>
              </w:rPr>
              <w:t xml:space="preserve">, </w:t>
            </w:r>
            <w:proofErr w:type="spellStart"/>
            <w:r w:rsidRPr="00365984">
              <w:rPr>
                <w:sz w:val="20"/>
                <w:szCs w:val="20"/>
              </w:rPr>
              <w:t>Principles</w:t>
            </w:r>
            <w:proofErr w:type="spellEnd"/>
            <w:r w:rsidRPr="00365984">
              <w:rPr>
                <w:sz w:val="20"/>
                <w:szCs w:val="20"/>
              </w:rPr>
              <w:t xml:space="preserve"> of Instrumental </w:t>
            </w:r>
            <w:proofErr w:type="spellStart"/>
            <w:r w:rsidRPr="00365984">
              <w:rPr>
                <w:sz w:val="20"/>
                <w:szCs w:val="20"/>
              </w:rPr>
              <w:t>Analysis</w:t>
            </w:r>
            <w:proofErr w:type="spellEnd"/>
            <w:r w:rsidRPr="00365984">
              <w:rPr>
                <w:sz w:val="20"/>
                <w:szCs w:val="20"/>
              </w:rPr>
              <w:t xml:space="preserve"> 4</w:t>
            </w:r>
            <w:r w:rsidRPr="00365984">
              <w:rPr>
                <w:sz w:val="20"/>
                <w:szCs w:val="20"/>
                <w:vertAlign w:val="superscript"/>
              </w:rPr>
              <w:t>th</w:t>
            </w:r>
            <w:r w:rsidRPr="00365984">
              <w:rPr>
                <w:sz w:val="20"/>
                <w:szCs w:val="20"/>
              </w:rPr>
              <w:t xml:space="preserve"> Ed., </w:t>
            </w:r>
            <w:proofErr w:type="spellStart"/>
            <w:r w:rsidRPr="00365984">
              <w:rPr>
                <w:sz w:val="20"/>
                <w:szCs w:val="20"/>
              </w:rPr>
              <w:t>Sounders</w:t>
            </w:r>
            <w:proofErr w:type="spellEnd"/>
            <w:r w:rsidRPr="00365984">
              <w:rPr>
                <w:sz w:val="20"/>
                <w:szCs w:val="20"/>
              </w:rPr>
              <w:t xml:space="preserve"> College </w:t>
            </w:r>
            <w:proofErr w:type="spellStart"/>
            <w:r w:rsidRPr="00365984">
              <w:rPr>
                <w:sz w:val="20"/>
                <w:szCs w:val="20"/>
              </w:rPr>
              <w:t>Publishing</w:t>
            </w:r>
            <w:proofErr w:type="spellEnd"/>
            <w:r w:rsidRPr="00365984">
              <w:rPr>
                <w:sz w:val="20"/>
                <w:szCs w:val="20"/>
              </w:rPr>
              <w:t>, New York, 1992.</w:t>
            </w:r>
          </w:p>
          <w:p w14:paraId="43A03402" w14:textId="77777777" w:rsidR="00212012" w:rsidRPr="00365984" w:rsidRDefault="00212012" w:rsidP="002E45A1">
            <w:pPr>
              <w:numPr>
                <w:ilvl w:val="0"/>
                <w:numId w:val="3"/>
              </w:numPr>
              <w:tabs>
                <w:tab w:val="left" w:pos="709"/>
              </w:tabs>
              <w:rPr>
                <w:sz w:val="20"/>
                <w:szCs w:val="20"/>
                <w:lang w:val="en-GB"/>
              </w:rPr>
            </w:pPr>
            <w:proofErr w:type="spellStart"/>
            <w:r w:rsidRPr="00365984">
              <w:rPr>
                <w:sz w:val="20"/>
                <w:szCs w:val="20"/>
              </w:rPr>
              <w:t>D.C.Harris</w:t>
            </w:r>
            <w:proofErr w:type="spellEnd"/>
            <w:r w:rsidRPr="00365984">
              <w:rPr>
                <w:sz w:val="20"/>
                <w:szCs w:val="20"/>
              </w:rPr>
              <w:t xml:space="preserve">, </w:t>
            </w:r>
            <w:proofErr w:type="spellStart"/>
            <w:r w:rsidRPr="00365984">
              <w:rPr>
                <w:sz w:val="20"/>
                <w:szCs w:val="20"/>
              </w:rPr>
              <w:t>Quantitative</w:t>
            </w:r>
            <w:proofErr w:type="spellEnd"/>
            <w:r w:rsidRPr="00365984">
              <w:rPr>
                <w:sz w:val="20"/>
                <w:szCs w:val="20"/>
              </w:rPr>
              <w:t xml:space="preserve"> </w:t>
            </w:r>
            <w:proofErr w:type="spellStart"/>
            <w:r w:rsidRPr="00365984">
              <w:rPr>
                <w:sz w:val="20"/>
                <w:szCs w:val="20"/>
              </w:rPr>
              <w:t>Chemical</w:t>
            </w:r>
            <w:proofErr w:type="spellEnd"/>
            <w:r w:rsidRPr="00365984">
              <w:rPr>
                <w:sz w:val="20"/>
                <w:szCs w:val="20"/>
              </w:rPr>
              <w:t xml:space="preserve"> </w:t>
            </w:r>
            <w:proofErr w:type="spellStart"/>
            <w:r w:rsidRPr="00365984">
              <w:rPr>
                <w:sz w:val="20"/>
                <w:szCs w:val="20"/>
              </w:rPr>
              <w:t>Analysis</w:t>
            </w:r>
            <w:proofErr w:type="spellEnd"/>
            <w:r w:rsidRPr="00365984">
              <w:rPr>
                <w:sz w:val="20"/>
                <w:szCs w:val="20"/>
              </w:rPr>
              <w:t>, 6</w:t>
            </w:r>
            <w:r w:rsidRPr="00365984">
              <w:rPr>
                <w:sz w:val="20"/>
                <w:szCs w:val="20"/>
                <w:vertAlign w:val="superscript"/>
              </w:rPr>
              <w:t>th</w:t>
            </w:r>
            <w:r w:rsidRPr="00365984">
              <w:rPr>
                <w:sz w:val="20"/>
                <w:szCs w:val="20"/>
              </w:rPr>
              <w:t xml:space="preserve"> </w:t>
            </w:r>
            <w:proofErr w:type="spellStart"/>
            <w:r w:rsidRPr="00365984">
              <w:rPr>
                <w:sz w:val="20"/>
                <w:szCs w:val="20"/>
              </w:rPr>
              <w:t>Edition</w:t>
            </w:r>
            <w:proofErr w:type="spellEnd"/>
            <w:r w:rsidRPr="00365984">
              <w:rPr>
                <w:sz w:val="20"/>
                <w:szCs w:val="20"/>
              </w:rPr>
              <w:t xml:space="preserve">, W.H. </w:t>
            </w:r>
            <w:proofErr w:type="spellStart"/>
            <w:r w:rsidRPr="00365984">
              <w:rPr>
                <w:sz w:val="20"/>
                <w:szCs w:val="20"/>
              </w:rPr>
              <w:t>Freeman</w:t>
            </w:r>
            <w:proofErr w:type="spellEnd"/>
            <w:r w:rsidRPr="00365984">
              <w:rPr>
                <w:sz w:val="20"/>
                <w:szCs w:val="20"/>
              </w:rPr>
              <w:t xml:space="preserve"> </w:t>
            </w:r>
            <w:proofErr w:type="spellStart"/>
            <w:r w:rsidRPr="00365984">
              <w:rPr>
                <w:sz w:val="20"/>
                <w:szCs w:val="20"/>
              </w:rPr>
              <w:t>and</w:t>
            </w:r>
            <w:proofErr w:type="spellEnd"/>
            <w:r w:rsidRPr="00365984">
              <w:rPr>
                <w:sz w:val="20"/>
                <w:szCs w:val="20"/>
              </w:rPr>
              <w:t xml:space="preserve"> Company, New York, 2001.</w:t>
            </w:r>
          </w:p>
          <w:p w14:paraId="73F81AE6" w14:textId="77777777" w:rsidR="00212012" w:rsidRPr="00365984" w:rsidRDefault="00212012" w:rsidP="002E45A1">
            <w:pPr>
              <w:tabs>
                <w:tab w:val="left" w:pos="720"/>
              </w:tabs>
              <w:ind w:left="720" w:hanging="683"/>
              <w:rPr>
                <w:b/>
                <w:bCs/>
                <w:noProof/>
                <w:sz w:val="20"/>
                <w:szCs w:val="20"/>
              </w:rPr>
            </w:pPr>
            <w:r w:rsidRPr="00365984">
              <w:rPr>
                <w:b/>
                <w:bCs/>
                <w:noProof/>
                <w:sz w:val="20"/>
                <w:szCs w:val="20"/>
              </w:rPr>
              <w:t>Referinţe suplimentare:</w:t>
            </w:r>
          </w:p>
          <w:p w14:paraId="102CD228" w14:textId="77777777" w:rsidR="00212012" w:rsidRDefault="00212012" w:rsidP="002E45A1">
            <w:pPr>
              <w:numPr>
                <w:ilvl w:val="0"/>
                <w:numId w:val="3"/>
              </w:numPr>
              <w:tabs>
                <w:tab w:val="left" w:pos="709"/>
              </w:tabs>
              <w:rPr>
                <w:sz w:val="20"/>
                <w:szCs w:val="20"/>
              </w:rPr>
            </w:pPr>
            <w:r w:rsidRPr="00365984">
              <w:rPr>
                <w:sz w:val="20"/>
                <w:szCs w:val="20"/>
              </w:rPr>
              <w:t xml:space="preserve">D. Harvey, Modern </w:t>
            </w:r>
            <w:proofErr w:type="spellStart"/>
            <w:r w:rsidRPr="00365984">
              <w:rPr>
                <w:sz w:val="20"/>
                <w:szCs w:val="20"/>
              </w:rPr>
              <w:t>analytical</w:t>
            </w:r>
            <w:proofErr w:type="spellEnd"/>
            <w:r w:rsidRPr="00365984">
              <w:rPr>
                <w:sz w:val="20"/>
                <w:szCs w:val="20"/>
              </w:rPr>
              <w:t xml:space="preserve"> </w:t>
            </w:r>
            <w:proofErr w:type="spellStart"/>
            <w:r w:rsidRPr="00365984">
              <w:rPr>
                <w:sz w:val="20"/>
                <w:szCs w:val="20"/>
              </w:rPr>
              <w:t>chemistry</w:t>
            </w:r>
            <w:proofErr w:type="spellEnd"/>
            <w:r w:rsidRPr="00365984">
              <w:rPr>
                <w:sz w:val="20"/>
                <w:szCs w:val="20"/>
              </w:rPr>
              <w:t xml:space="preserve">, Mac </w:t>
            </w:r>
            <w:proofErr w:type="spellStart"/>
            <w:r w:rsidRPr="00365984">
              <w:rPr>
                <w:sz w:val="20"/>
                <w:szCs w:val="20"/>
              </w:rPr>
              <w:t>Graw</w:t>
            </w:r>
            <w:proofErr w:type="spellEnd"/>
            <w:r w:rsidRPr="00365984">
              <w:rPr>
                <w:sz w:val="20"/>
                <w:szCs w:val="20"/>
              </w:rPr>
              <w:t xml:space="preserve"> Hill, 2000.</w:t>
            </w:r>
          </w:p>
          <w:p w14:paraId="228711E3" w14:textId="77777777" w:rsidR="00212012" w:rsidRPr="00E76F5D" w:rsidRDefault="00212012" w:rsidP="002E45A1">
            <w:pPr>
              <w:numPr>
                <w:ilvl w:val="0"/>
                <w:numId w:val="3"/>
              </w:numPr>
              <w:tabs>
                <w:tab w:val="left" w:pos="709"/>
              </w:tabs>
              <w:rPr>
                <w:sz w:val="20"/>
                <w:szCs w:val="20"/>
              </w:rPr>
            </w:pPr>
            <w:r w:rsidRPr="00E76F5D">
              <w:rPr>
                <w:sz w:val="20"/>
                <w:szCs w:val="20"/>
              </w:rPr>
              <w:t xml:space="preserve">R. </w:t>
            </w:r>
            <w:proofErr w:type="spellStart"/>
            <w:r w:rsidRPr="00E76F5D">
              <w:rPr>
                <w:sz w:val="20"/>
                <w:szCs w:val="20"/>
              </w:rPr>
              <w:t>Kellner</w:t>
            </w:r>
            <w:proofErr w:type="spellEnd"/>
            <w:r w:rsidRPr="00E76F5D">
              <w:rPr>
                <w:sz w:val="20"/>
                <w:szCs w:val="20"/>
              </w:rPr>
              <w:t xml:space="preserve">, J.M. </w:t>
            </w:r>
            <w:proofErr w:type="spellStart"/>
            <w:r w:rsidRPr="00E76F5D">
              <w:rPr>
                <w:sz w:val="20"/>
                <w:szCs w:val="20"/>
              </w:rPr>
              <w:t>Mermet</w:t>
            </w:r>
            <w:proofErr w:type="spellEnd"/>
            <w:r w:rsidRPr="00E76F5D">
              <w:rPr>
                <w:sz w:val="20"/>
                <w:szCs w:val="20"/>
              </w:rPr>
              <w:t xml:space="preserve">, M. Otto </w:t>
            </w:r>
            <w:proofErr w:type="spellStart"/>
            <w:r w:rsidRPr="00E76F5D">
              <w:rPr>
                <w:sz w:val="20"/>
                <w:szCs w:val="20"/>
              </w:rPr>
              <w:t>şi</w:t>
            </w:r>
            <w:proofErr w:type="spellEnd"/>
            <w:r w:rsidRPr="00E76F5D">
              <w:rPr>
                <w:sz w:val="20"/>
                <w:szCs w:val="20"/>
              </w:rPr>
              <w:t xml:space="preserve"> Widmer, H.M., </w:t>
            </w:r>
            <w:proofErr w:type="spellStart"/>
            <w:r w:rsidRPr="00E76F5D">
              <w:rPr>
                <w:sz w:val="20"/>
                <w:szCs w:val="20"/>
              </w:rPr>
              <w:t>eds</w:t>
            </w:r>
            <w:proofErr w:type="spellEnd"/>
            <w:r w:rsidRPr="00E76F5D">
              <w:rPr>
                <w:sz w:val="20"/>
                <w:szCs w:val="20"/>
              </w:rPr>
              <w:t xml:space="preserve">., </w:t>
            </w:r>
            <w:proofErr w:type="spellStart"/>
            <w:r w:rsidRPr="00E76F5D">
              <w:rPr>
                <w:sz w:val="20"/>
                <w:szCs w:val="20"/>
              </w:rPr>
              <w:t>Analytical</w:t>
            </w:r>
            <w:proofErr w:type="spellEnd"/>
            <w:r w:rsidRPr="00E76F5D">
              <w:rPr>
                <w:sz w:val="20"/>
                <w:szCs w:val="20"/>
              </w:rPr>
              <w:t xml:space="preserve"> </w:t>
            </w:r>
            <w:proofErr w:type="spellStart"/>
            <w:r w:rsidRPr="00E76F5D">
              <w:rPr>
                <w:sz w:val="20"/>
                <w:szCs w:val="20"/>
              </w:rPr>
              <w:t>chemistry</w:t>
            </w:r>
            <w:proofErr w:type="spellEnd"/>
            <w:r w:rsidRPr="00E76F5D">
              <w:rPr>
                <w:sz w:val="20"/>
                <w:szCs w:val="20"/>
              </w:rPr>
              <w:t xml:space="preserve">, </w:t>
            </w:r>
            <w:proofErr w:type="spellStart"/>
            <w:r w:rsidRPr="00E76F5D">
              <w:rPr>
                <w:sz w:val="20"/>
                <w:szCs w:val="20"/>
              </w:rPr>
              <w:t>Wiley</w:t>
            </w:r>
            <w:proofErr w:type="spellEnd"/>
            <w:r w:rsidRPr="00E76F5D">
              <w:rPr>
                <w:sz w:val="20"/>
                <w:szCs w:val="20"/>
              </w:rPr>
              <w:t xml:space="preserve">-VCH, Verlag, </w:t>
            </w:r>
            <w:proofErr w:type="spellStart"/>
            <w:r w:rsidRPr="00E76F5D">
              <w:rPr>
                <w:sz w:val="20"/>
                <w:szCs w:val="20"/>
              </w:rPr>
              <w:t>Germany</w:t>
            </w:r>
            <w:proofErr w:type="spellEnd"/>
            <w:r w:rsidRPr="00E76F5D">
              <w:rPr>
                <w:sz w:val="20"/>
                <w:szCs w:val="20"/>
              </w:rPr>
              <w:t>, 1998.</w:t>
            </w:r>
          </w:p>
        </w:tc>
      </w:tr>
      <w:tr w:rsidR="00212012" w14:paraId="2078718B"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ACAC84" w14:textId="77777777" w:rsidR="00212012" w:rsidRDefault="00212012" w:rsidP="002E45A1">
            <w:pPr>
              <w:rPr>
                <w:color w:val="000000"/>
                <w:sz w:val="20"/>
                <w:szCs w:val="20"/>
              </w:rPr>
            </w:pPr>
            <w:r>
              <w:rPr>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86332DA" w14:textId="77777777" w:rsidR="00212012" w:rsidRDefault="00212012" w:rsidP="002E45A1">
            <w:pPr>
              <w:rPr>
                <w:color w:val="000000"/>
                <w:sz w:val="20"/>
                <w:szCs w:val="20"/>
              </w:rPr>
            </w:pPr>
            <w:r>
              <w:rPr>
                <w:b/>
                <w:bCs/>
                <w:color w:val="000000"/>
                <w:sz w:val="20"/>
                <w:szCs w:val="20"/>
              </w:rPr>
              <w:t>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A28213" w14:textId="77777777" w:rsidR="00212012" w:rsidRDefault="00212012" w:rsidP="002E45A1">
            <w:pPr>
              <w:rPr>
                <w:color w:val="000000"/>
                <w:sz w:val="20"/>
                <w:szCs w:val="20"/>
              </w:rPr>
            </w:pPr>
            <w:r>
              <w:rPr>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650B89" w14:textId="77777777" w:rsidR="00212012" w:rsidRDefault="00212012" w:rsidP="002E45A1">
            <w:pPr>
              <w:rPr>
                <w:color w:val="000000"/>
                <w:sz w:val="20"/>
                <w:szCs w:val="20"/>
              </w:rPr>
            </w:pPr>
            <w:proofErr w:type="spellStart"/>
            <w:r>
              <w:rPr>
                <w:b/>
                <w:bCs/>
                <w:color w:val="000000"/>
                <w:sz w:val="20"/>
                <w:szCs w:val="20"/>
              </w:rPr>
              <w:t>Observaţii</w:t>
            </w:r>
            <w:proofErr w:type="spellEnd"/>
            <w:r>
              <w:rPr>
                <w:color w:val="000000"/>
                <w:sz w:val="20"/>
                <w:szCs w:val="20"/>
              </w:rPr>
              <w:br/>
            </w:r>
            <w:r>
              <w:rPr>
                <w:color w:val="000000"/>
                <w:sz w:val="18"/>
                <w:szCs w:val="18"/>
              </w:rPr>
              <w:t xml:space="preserve">(ore </w:t>
            </w:r>
            <w:proofErr w:type="spellStart"/>
            <w:r>
              <w:rPr>
                <w:color w:val="000000"/>
                <w:sz w:val="18"/>
                <w:szCs w:val="18"/>
              </w:rPr>
              <w:t>şi</w:t>
            </w:r>
            <w:proofErr w:type="spellEnd"/>
            <w:r>
              <w:rPr>
                <w:color w:val="000000"/>
                <w:sz w:val="18"/>
                <w:szCs w:val="18"/>
              </w:rPr>
              <w:t xml:space="preserve"> </w:t>
            </w:r>
            <w:proofErr w:type="spellStart"/>
            <w:r>
              <w:rPr>
                <w:color w:val="000000"/>
                <w:sz w:val="18"/>
                <w:szCs w:val="18"/>
              </w:rPr>
              <w:t>referinţe</w:t>
            </w:r>
            <w:proofErr w:type="spellEnd"/>
            <w:r>
              <w:rPr>
                <w:color w:val="000000"/>
                <w:sz w:val="18"/>
                <w:szCs w:val="18"/>
              </w:rPr>
              <w:t xml:space="preserve"> bibliografice)</w:t>
            </w:r>
          </w:p>
        </w:tc>
      </w:tr>
      <w:tr w:rsidR="00212012" w14:paraId="040F0649"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A8B51E" w14:textId="77777777" w:rsidR="00212012" w:rsidRDefault="00212012" w:rsidP="002E45A1">
            <w:pPr>
              <w:rPr>
                <w:color w:val="000000"/>
                <w:sz w:val="20"/>
                <w:szCs w:val="20"/>
              </w:rPr>
            </w:pPr>
            <w:r w:rsidRPr="00365984">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390EA6" w14:textId="77777777" w:rsidR="00212012" w:rsidRDefault="00212012" w:rsidP="002E45A1">
            <w:pPr>
              <w:rPr>
                <w:color w:val="000000"/>
                <w:sz w:val="20"/>
                <w:szCs w:val="20"/>
              </w:rPr>
            </w:pPr>
            <w:proofErr w:type="spellStart"/>
            <w:r w:rsidRPr="00365984">
              <w:rPr>
                <w:sz w:val="20"/>
                <w:szCs w:val="20"/>
              </w:rPr>
              <w:t>Protecţia</w:t>
            </w:r>
            <w:proofErr w:type="spellEnd"/>
            <w:r w:rsidRPr="00365984">
              <w:rPr>
                <w:sz w:val="20"/>
                <w:szCs w:val="20"/>
              </w:rPr>
              <w:t xml:space="preserve"> muncii. </w:t>
            </w:r>
            <w:proofErr w:type="spellStart"/>
            <w:r w:rsidRPr="00365984">
              <w:rPr>
                <w:sz w:val="20"/>
                <w:szCs w:val="20"/>
              </w:rPr>
              <w:t>Noţiuni</w:t>
            </w:r>
            <w:proofErr w:type="spellEnd"/>
            <w:r w:rsidRPr="00365984">
              <w:rPr>
                <w:sz w:val="20"/>
                <w:szCs w:val="20"/>
              </w:rPr>
              <w:t xml:space="preserve"> introductive în metode optice de analiză.  Trasarea unui spectru de </w:t>
            </w:r>
            <w:proofErr w:type="spellStart"/>
            <w:r w:rsidRPr="00365984">
              <w:rPr>
                <w:sz w:val="20"/>
                <w:szCs w:val="20"/>
              </w:rPr>
              <w:t>absorbţie</w:t>
            </w:r>
            <w:proofErr w:type="spellEnd"/>
            <w:r w:rsidRPr="00365984">
              <w:rPr>
                <w:sz w:val="20"/>
                <w:szCs w:val="20"/>
              </w:rPr>
              <w:t xml:space="preserve"> în VIZ, determinarea </w:t>
            </w:r>
            <w:r w:rsidRPr="00365984">
              <w:rPr>
                <w:sz w:val="20"/>
                <w:szCs w:val="20"/>
              </w:rPr>
              <w:sym w:font="Symbol" w:char="F06C"/>
            </w:r>
            <w:proofErr w:type="spellStart"/>
            <w:r w:rsidRPr="00365984">
              <w:rPr>
                <w:sz w:val="20"/>
                <w:szCs w:val="20"/>
              </w:rPr>
              <w:t>max</w:t>
            </w:r>
            <w:proofErr w:type="spellEnd"/>
            <w:r w:rsidRPr="00365984">
              <w:rPr>
                <w:sz w:val="20"/>
                <w:szCs w:val="20"/>
              </w:rPr>
              <w:t xml:space="preserve"> </w:t>
            </w:r>
            <w:proofErr w:type="spellStart"/>
            <w:r w:rsidRPr="00365984">
              <w:rPr>
                <w:sz w:val="20"/>
                <w:szCs w:val="20"/>
              </w:rPr>
              <w:t>şi</w:t>
            </w:r>
            <w:proofErr w:type="spellEnd"/>
            <w:r w:rsidRPr="00365984">
              <w:rPr>
                <w:sz w:val="20"/>
                <w:szCs w:val="20"/>
              </w:rPr>
              <w:t xml:space="preserve"> </w:t>
            </w:r>
            <w:proofErr w:type="spellStart"/>
            <w:r w:rsidRPr="00365984">
              <w:rPr>
                <w:sz w:val="20"/>
                <w:szCs w:val="20"/>
              </w:rPr>
              <w:t>ɛmax</w:t>
            </w:r>
            <w:proofErr w:type="spellEnd"/>
            <w:r w:rsidRPr="00365984">
              <w:rPr>
                <w:sz w:val="20"/>
                <w:szCs w:val="20"/>
              </w:rPr>
              <w:t xml:space="preserve"> </w:t>
            </w:r>
            <w:proofErr w:type="spellStart"/>
            <w:r w:rsidRPr="00365984">
              <w:rPr>
                <w:sz w:val="20"/>
                <w:szCs w:val="20"/>
              </w:rPr>
              <w:t>şi</w:t>
            </w:r>
            <w:proofErr w:type="spellEnd"/>
            <w:r w:rsidRPr="00365984">
              <w:rPr>
                <w:sz w:val="20"/>
                <w:szCs w:val="20"/>
              </w:rPr>
              <w:t xml:space="preserve"> determinarea spectrofotometrică a unui </w:t>
            </w:r>
            <w:proofErr w:type="spellStart"/>
            <w:r w:rsidRPr="00365984">
              <w:rPr>
                <w:sz w:val="20"/>
                <w:szCs w:val="20"/>
              </w:rPr>
              <w:t>analit</w:t>
            </w:r>
            <w:proofErr w:type="spellEnd"/>
            <w:r w:rsidRPr="00365984">
              <w:rPr>
                <w:sz w:val="20"/>
                <w:szCs w:val="20"/>
              </w:rPr>
              <w:t xml:space="preserve"> prin metoda comparării cu un standard.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F3CC79" w14:textId="77777777" w:rsidR="00212012" w:rsidRDefault="00212012" w:rsidP="002E45A1">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F81373" w14:textId="77777777" w:rsidR="00212012" w:rsidRDefault="00212012" w:rsidP="002E45A1">
            <w:pPr>
              <w:rPr>
                <w:color w:val="000000"/>
                <w:sz w:val="20"/>
                <w:szCs w:val="20"/>
              </w:rPr>
            </w:pPr>
            <w:r w:rsidRPr="00365984">
              <w:rPr>
                <w:noProof/>
                <w:sz w:val="20"/>
                <w:szCs w:val="20"/>
              </w:rPr>
              <w:t>(4 ore, [1÷6])</w:t>
            </w:r>
          </w:p>
        </w:tc>
      </w:tr>
      <w:tr w:rsidR="00212012" w14:paraId="6DAB9235"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70DA63" w14:textId="77777777" w:rsidR="00212012" w:rsidRDefault="00212012" w:rsidP="002E45A1">
            <w:pPr>
              <w:rPr>
                <w:color w:val="000000"/>
                <w:sz w:val="20"/>
                <w:szCs w:val="20"/>
              </w:rPr>
            </w:pPr>
            <w:r w:rsidRPr="00365984">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76E6D3" w14:textId="77777777" w:rsidR="00212012" w:rsidRDefault="00212012" w:rsidP="002E45A1">
            <w:pPr>
              <w:rPr>
                <w:color w:val="000000"/>
                <w:sz w:val="20"/>
                <w:szCs w:val="20"/>
              </w:rPr>
            </w:pPr>
            <w:r w:rsidRPr="00365984">
              <w:rPr>
                <w:sz w:val="20"/>
                <w:szCs w:val="20"/>
              </w:rPr>
              <w:t xml:space="preserve">Determinarea spectrofotometrică a unui </w:t>
            </w:r>
            <w:proofErr w:type="spellStart"/>
            <w:r w:rsidRPr="00365984">
              <w:rPr>
                <w:sz w:val="20"/>
                <w:szCs w:val="20"/>
              </w:rPr>
              <w:t>analit</w:t>
            </w:r>
            <w:proofErr w:type="spellEnd"/>
            <w:r w:rsidRPr="00365984">
              <w:rPr>
                <w:sz w:val="20"/>
                <w:szCs w:val="20"/>
              </w:rPr>
              <w:t xml:space="preserve"> prin metoda adaosului.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8204D7" w14:textId="77777777" w:rsidR="00212012" w:rsidRDefault="00212012" w:rsidP="002E45A1">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00A44B" w14:textId="77777777" w:rsidR="00212012" w:rsidRDefault="00212012" w:rsidP="002E45A1">
            <w:pPr>
              <w:rPr>
                <w:color w:val="000000"/>
                <w:sz w:val="20"/>
                <w:szCs w:val="20"/>
              </w:rPr>
            </w:pPr>
            <w:r w:rsidRPr="00365984">
              <w:rPr>
                <w:noProof/>
                <w:sz w:val="20"/>
                <w:szCs w:val="20"/>
              </w:rPr>
              <w:t>(4 ore, [1÷6])</w:t>
            </w:r>
          </w:p>
        </w:tc>
      </w:tr>
      <w:tr w:rsidR="00212012" w14:paraId="691339E2"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14E79A" w14:textId="77777777" w:rsidR="00212012" w:rsidRDefault="00212012" w:rsidP="002E45A1">
            <w:pPr>
              <w:rPr>
                <w:color w:val="000000"/>
                <w:sz w:val="20"/>
                <w:szCs w:val="20"/>
              </w:rPr>
            </w:pPr>
            <w:r w:rsidRPr="00365984">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05E287" w14:textId="77777777" w:rsidR="00212012" w:rsidRDefault="00212012" w:rsidP="002E45A1">
            <w:pPr>
              <w:rPr>
                <w:color w:val="000000"/>
                <w:sz w:val="20"/>
                <w:szCs w:val="20"/>
              </w:rPr>
            </w:pPr>
            <w:r w:rsidRPr="00365984">
              <w:rPr>
                <w:sz w:val="20"/>
                <w:szCs w:val="20"/>
              </w:rPr>
              <w:t xml:space="preserve">Determinarea spectrofotometrică a unui </w:t>
            </w:r>
            <w:proofErr w:type="spellStart"/>
            <w:r w:rsidRPr="00365984">
              <w:rPr>
                <w:sz w:val="20"/>
                <w:szCs w:val="20"/>
              </w:rPr>
              <w:t>analit</w:t>
            </w:r>
            <w:proofErr w:type="spellEnd"/>
            <w:r w:rsidRPr="00365984">
              <w:rPr>
                <w:sz w:val="20"/>
                <w:szCs w:val="20"/>
              </w:rPr>
              <w:t xml:space="preserve"> prin metode indirecte.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D017E1" w14:textId="77777777" w:rsidR="00212012" w:rsidRDefault="00212012" w:rsidP="002E45A1">
            <w:pPr>
              <w:rPr>
                <w:color w:val="000000"/>
                <w:sz w:val="20"/>
                <w:szCs w:val="20"/>
              </w:rPr>
            </w:pPr>
            <w:r w:rsidRPr="00365984">
              <w:rPr>
                <w:noProof/>
                <w:sz w:val="20"/>
                <w:szCs w:val="20"/>
              </w:rPr>
              <w:t xml:space="preserve">Experimentul, Explicaţia, Exercițiul, Problematizarea, </w:t>
            </w:r>
            <w:r w:rsidRPr="00365984">
              <w:rPr>
                <w:noProof/>
                <w:sz w:val="20"/>
                <w:szCs w:val="20"/>
              </w:rPr>
              <w:lastRenderedPageBreak/>
              <w:t>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30ED7A" w14:textId="77777777" w:rsidR="00212012" w:rsidRDefault="00212012" w:rsidP="002E45A1">
            <w:pPr>
              <w:rPr>
                <w:color w:val="000000"/>
                <w:sz w:val="20"/>
                <w:szCs w:val="20"/>
              </w:rPr>
            </w:pPr>
            <w:r w:rsidRPr="00365984">
              <w:rPr>
                <w:noProof/>
                <w:sz w:val="20"/>
                <w:szCs w:val="20"/>
              </w:rPr>
              <w:lastRenderedPageBreak/>
              <w:t>(4 ore, [1÷6])</w:t>
            </w:r>
          </w:p>
        </w:tc>
      </w:tr>
      <w:tr w:rsidR="00212012" w14:paraId="13AF648E"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A087C4" w14:textId="77777777" w:rsidR="00212012" w:rsidRDefault="00212012" w:rsidP="002E45A1">
            <w:pPr>
              <w:rPr>
                <w:color w:val="000000"/>
                <w:sz w:val="20"/>
                <w:szCs w:val="20"/>
              </w:rPr>
            </w:pPr>
            <w:r w:rsidRPr="00365984">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853CED" w14:textId="77777777" w:rsidR="00212012" w:rsidRDefault="00212012" w:rsidP="002E45A1">
            <w:pPr>
              <w:rPr>
                <w:color w:val="000000"/>
                <w:sz w:val="20"/>
                <w:szCs w:val="20"/>
              </w:rPr>
            </w:pPr>
            <w:r w:rsidRPr="00365984">
              <w:rPr>
                <w:sz w:val="20"/>
                <w:szCs w:val="20"/>
              </w:rPr>
              <w:t>Determinări turbidimetrice.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7F17F4" w14:textId="77777777" w:rsidR="00212012" w:rsidRDefault="00212012" w:rsidP="002E45A1">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C6CCE7" w14:textId="77777777" w:rsidR="00212012" w:rsidRDefault="00212012" w:rsidP="002E45A1">
            <w:pPr>
              <w:rPr>
                <w:color w:val="000000"/>
                <w:sz w:val="20"/>
                <w:szCs w:val="20"/>
              </w:rPr>
            </w:pPr>
            <w:r w:rsidRPr="00365984">
              <w:rPr>
                <w:noProof/>
                <w:sz w:val="20"/>
                <w:szCs w:val="20"/>
              </w:rPr>
              <w:t>(4 ore, [1÷6])</w:t>
            </w:r>
          </w:p>
        </w:tc>
      </w:tr>
      <w:tr w:rsidR="00212012" w14:paraId="0B9D908D"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B15CA0" w14:textId="77777777" w:rsidR="00212012" w:rsidRDefault="00212012" w:rsidP="002E45A1">
            <w:pPr>
              <w:rPr>
                <w:color w:val="000000"/>
                <w:sz w:val="20"/>
                <w:szCs w:val="20"/>
              </w:rPr>
            </w:pPr>
            <w:r w:rsidRPr="00365984">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3B3314" w14:textId="77777777" w:rsidR="00212012" w:rsidRDefault="00212012" w:rsidP="002E45A1">
            <w:pPr>
              <w:rPr>
                <w:color w:val="000000"/>
                <w:sz w:val="20"/>
                <w:szCs w:val="20"/>
              </w:rPr>
            </w:pPr>
            <w:r w:rsidRPr="00365984">
              <w:rPr>
                <w:sz w:val="20"/>
                <w:szCs w:val="20"/>
              </w:rPr>
              <w:t xml:space="preserve">Determinarea spectrofotometrică a unui </w:t>
            </w:r>
            <w:proofErr w:type="spellStart"/>
            <w:r w:rsidRPr="00365984">
              <w:rPr>
                <w:sz w:val="20"/>
                <w:szCs w:val="20"/>
              </w:rPr>
              <w:t>analit</w:t>
            </w:r>
            <w:proofErr w:type="spellEnd"/>
            <w:r w:rsidRPr="00365984">
              <w:rPr>
                <w:sz w:val="20"/>
                <w:szCs w:val="20"/>
              </w:rPr>
              <w:t xml:space="preserve"> prin metoda curbei de etalonare.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234EA6" w14:textId="77777777" w:rsidR="00212012" w:rsidRDefault="00212012" w:rsidP="002E45A1">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8CFB9E" w14:textId="77777777" w:rsidR="00212012" w:rsidRDefault="00212012" w:rsidP="002E45A1">
            <w:pPr>
              <w:rPr>
                <w:color w:val="000000"/>
                <w:sz w:val="20"/>
                <w:szCs w:val="20"/>
              </w:rPr>
            </w:pPr>
            <w:r w:rsidRPr="00365984">
              <w:rPr>
                <w:noProof/>
                <w:sz w:val="20"/>
                <w:szCs w:val="20"/>
              </w:rPr>
              <w:t>(4 ore, [1÷6])</w:t>
            </w:r>
          </w:p>
        </w:tc>
      </w:tr>
      <w:tr w:rsidR="00212012" w14:paraId="09BB018B"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BF34E2" w14:textId="77777777" w:rsidR="00212012" w:rsidRDefault="00212012" w:rsidP="002E45A1">
            <w:pPr>
              <w:rPr>
                <w:color w:val="000000"/>
                <w:sz w:val="20"/>
                <w:szCs w:val="20"/>
              </w:rPr>
            </w:pPr>
            <w:r w:rsidRPr="00365984">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5C9CC3" w14:textId="77777777" w:rsidR="00212012" w:rsidRDefault="00212012" w:rsidP="002E45A1">
            <w:pPr>
              <w:rPr>
                <w:color w:val="000000"/>
                <w:sz w:val="20"/>
                <w:szCs w:val="20"/>
              </w:rPr>
            </w:pPr>
            <w:r w:rsidRPr="00365984">
              <w:rPr>
                <w:sz w:val="20"/>
                <w:szCs w:val="20"/>
              </w:rPr>
              <w:t xml:space="preserve">Determinări de </w:t>
            </w:r>
            <w:proofErr w:type="spellStart"/>
            <w:r w:rsidRPr="00365984">
              <w:rPr>
                <w:sz w:val="20"/>
                <w:szCs w:val="20"/>
              </w:rPr>
              <w:t>concentraţii</w:t>
            </w:r>
            <w:proofErr w:type="spellEnd"/>
            <w:r w:rsidRPr="00365984">
              <w:rPr>
                <w:sz w:val="20"/>
                <w:szCs w:val="20"/>
              </w:rPr>
              <w:t xml:space="preserve"> prin </w:t>
            </w:r>
            <w:proofErr w:type="spellStart"/>
            <w:r w:rsidRPr="00365984">
              <w:rPr>
                <w:sz w:val="20"/>
                <w:szCs w:val="20"/>
              </w:rPr>
              <w:t>absorbţie</w:t>
            </w:r>
            <w:proofErr w:type="spellEnd"/>
            <w:r w:rsidRPr="00365984">
              <w:rPr>
                <w:sz w:val="20"/>
                <w:szCs w:val="20"/>
              </w:rPr>
              <w:t xml:space="preserve"> atomică.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F6DCCC" w14:textId="77777777" w:rsidR="00212012" w:rsidRDefault="00212012" w:rsidP="002E45A1">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8176E5" w14:textId="77777777" w:rsidR="00212012" w:rsidRDefault="00212012" w:rsidP="002E45A1">
            <w:pPr>
              <w:rPr>
                <w:color w:val="000000"/>
                <w:sz w:val="20"/>
                <w:szCs w:val="20"/>
              </w:rPr>
            </w:pPr>
            <w:r w:rsidRPr="00365984">
              <w:rPr>
                <w:noProof/>
                <w:sz w:val="20"/>
                <w:szCs w:val="20"/>
              </w:rPr>
              <w:t>(4 ore, [1÷6])</w:t>
            </w:r>
          </w:p>
        </w:tc>
      </w:tr>
      <w:tr w:rsidR="00212012" w14:paraId="1DA30EC5"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36D682" w14:textId="77777777" w:rsidR="00212012" w:rsidRDefault="00212012" w:rsidP="002E45A1">
            <w:pPr>
              <w:rPr>
                <w:color w:val="000000"/>
                <w:sz w:val="20"/>
                <w:szCs w:val="20"/>
              </w:rPr>
            </w:pPr>
            <w:r w:rsidRPr="00365984">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D02F16" w14:textId="77777777" w:rsidR="00212012" w:rsidRDefault="00212012" w:rsidP="002E45A1">
            <w:pPr>
              <w:rPr>
                <w:color w:val="000000"/>
                <w:sz w:val="20"/>
                <w:szCs w:val="20"/>
              </w:rPr>
            </w:pPr>
            <w:r w:rsidRPr="00365984">
              <w:rPr>
                <w:sz w:val="20"/>
                <w:szCs w:val="20"/>
              </w:rPr>
              <w:t xml:space="preserve">Determinări de </w:t>
            </w:r>
            <w:proofErr w:type="spellStart"/>
            <w:r w:rsidRPr="00365984">
              <w:rPr>
                <w:sz w:val="20"/>
                <w:szCs w:val="20"/>
              </w:rPr>
              <w:t>concentraţii</w:t>
            </w:r>
            <w:proofErr w:type="spellEnd"/>
            <w:r w:rsidRPr="00365984">
              <w:rPr>
                <w:sz w:val="20"/>
                <w:szCs w:val="20"/>
              </w:rPr>
              <w:t xml:space="preserve"> prin emisie atomică. Test final.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AB547B" w14:textId="77777777" w:rsidR="00212012" w:rsidRDefault="00212012" w:rsidP="002E45A1">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D4C555" w14:textId="77777777" w:rsidR="00212012" w:rsidRDefault="00212012" w:rsidP="002E45A1">
            <w:pPr>
              <w:rPr>
                <w:color w:val="000000"/>
                <w:sz w:val="20"/>
                <w:szCs w:val="20"/>
              </w:rPr>
            </w:pPr>
            <w:r w:rsidRPr="00365984">
              <w:rPr>
                <w:noProof/>
                <w:sz w:val="20"/>
                <w:szCs w:val="20"/>
              </w:rPr>
              <w:t>(4 ore, [1÷6])</w:t>
            </w:r>
          </w:p>
        </w:tc>
      </w:tr>
      <w:tr w:rsidR="00212012" w14:paraId="162A1EC4" w14:textId="77777777" w:rsidTr="002E45A1">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37A5A96" w14:textId="77777777" w:rsidR="00212012" w:rsidRDefault="00212012" w:rsidP="002E45A1">
            <w:pPr>
              <w:pStyle w:val="ColorfulList-Accent11"/>
              <w:ind w:left="57"/>
              <w:rPr>
                <w:rFonts w:ascii="Times New Roman" w:hAnsi="Times New Roman"/>
                <w:noProof/>
                <w:sz w:val="20"/>
                <w:szCs w:val="20"/>
              </w:rPr>
            </w:pPr>
            <w:r>
              <w:rPr>
                <w:rFonts w:ascii="Times New Roman" w:hAnsi="Times New Roman"/>
                <w:b/>
                <w:bCs/>
                <w:noProof/>
                <w:sz w:val="20"/>
                <w:szCs w:val="20"/>
              </w:rPr>
              <w:t>Bibliografie</w:t>
            </w:r>
          </w:p>
          <w:p w14:paraId="57F1D6C0" w14:textId="77777777" w:rsidR="00212012" w:rsidRPr="00365984" w:rsidRDefault="00212012" w:rsidP="002E45A1">
            <w:pPr>
              <w:numPr>
                <w:ilvl w:val="0"/>
                <w:numId w:val="4"/>
              </w:numPr>
              <w:tabs>
                <w:tab w:val="left" w:pos="709"/>
              </w:tabs>
              <w:rPr>
                <w:sz w:val="20"/>
                <w:szCs w:val="20"/>
              </w:rPr>
            </w:pPr>
            <w:r w:rsidRPr="00365984">
              <w:rPr>
                <w:sz w:val="20"/>
                <w:szCs w:val="20"/>
              </w:rPr>
              <w:t xml:space="preserve">D. Harvey, Modern </w:t>
            </w:r>
            <w:proofErr w:type="spellStart"/>
            <w:r w:rsidRPr="00365984">
              <w:rPr>
                <w:sz w:val="20"/>
                <w:szCs w:val="20"/>
              </w:rPr>
              <w:t>analytical</w:t>
            </w:r>
            <w:proofErr w:type="spellEnd"/>
            <w:r w:rsidRPr="00365984">
              <w:rPr>
                <w:sz w:val="20"/>
                <w:szCs w:val="20"/>
              </w:rPr>
              <w:t xml:space="preserve"> </w:t>
            </w:r>
            <w:proofErr w:type="spellStart"/>
            <w:r w:rsidRPr="00365984">
              <w:rPr>
                <w:sz w:val="20"/>
                <w:szCs w:val="20"/>
              </w:rPr>
              <w:t>chemistry</w:t>
            </w:r>
            <w:proofErr w:type="spellEnd"/>
            <w:r w:rsidRPr="00365984">
              <w:rPr>
                <w:sz w:val="20"/>
                <w:szCs w:val="20"/>
              </w:rPr>
              <w:t xml:space="preserve">, Mac </w:t>
            </w:r>
            <w:proofErr w:type="spellStart"/>
            <w:r w:rsidRPr="00365984">
              <w:rPr>
                <w:sz w:val="20"/>
                <w:szCs w:val="20"/>
              </w:rPr>
              <w:t>Graw</w:t>
            </w:r>
            <w:proofErr w:type="spellEnd"/>
            <w:r w:rsidRPr="00365984">
              <w:rPr>
                <w:sz w:val="20"/>
                <w:szCs w:val="20"/>
              </w:rPr>
              <w:t xml:space="preserve"> Hill, 2000.</w:t>
            </w:r>
          </w:p>
          <w:p w14:paraId="73C86EAB" w14:textId="77777777" w:rsidR="00212012" w:rsidRPr="00365984" w:rsidRDefault="00212012" w:rsidP="002E45A1">
            <w:pPr>
              <w:numPr>
                <w:ilvl w:val="0"/>
                <w:numId w:val="4"/>
              </w:numPr>
              <w:tabs>
                <w:tab w:val="left" w:pos="709"/>
              </w:tabs>
              <w:rPr>
                <w:sz w:val="20"/>
                <w:szCs w:val="20"/>
              </w:rPr>
            </w:pPr>
            <w:r w:rsidRPr="00365984">
              <w:rPr>
                <w:sz w:val="20"/>
                <w:szCs w:val="20"/>
              </w:rPr>
              <w:t xml:space="preserve">R. </w:t>
            </w:r>
            <w:proofErr w:type="spellStart"/>
            <w:r w:rsidRPr="00365984">
              <w:rPr>
                <w:sz w:val="20"/>
                <w:szCs w:val="20"/>
              </w:rPr>
              <w:t>Kellner</w:t>
            </w:r>
            <w:proofErr w:type="spellEnd"/>
            <w:r w:rsidRPr="00365984">
              <w:rPr>
                <w:sz w:val="20"/>
                <w:szCs w:val="20"/>
              </w:rPr>
              <w:t xml:space="preserve">, J.M. </w:t>
            </w:r>
            <w:proofErr w:type="spellStart"/>
            <w:r w:rsidRPr="00365984">
              <w:rPr>
                <w:sz w:val="20"/>
                <w:szCs w:val="20"/>
              </w:rPr>
              <w:t>Mermet</w:t>
            </w:r>
            <w:proofErr w:type="spellEnd"/>
            <w:r w:rsidRPr="00365984">
              <w:rPr>
                <w:sz w:val="20"/>
                <w:szCs w:val="20"/>
              </w:rPr>
              <w:t xml:space="preserve">, M. Otto </w:t>
            </w:r>
            <w:proofErr w:type="spellStart"/>
            <w:r w:rsidRPr="00365984">
              <w:rPr>
                <w:sz w:val="20"/>
                <w:szCs w:val="20"/>
              </w:rPr>
              <w:t>şi</w:t>
            </w:r>
            <w:proofErr w:type="spellEnd"/>
            <w:r w:rsidRPr="00365984">
              <w:rPr>
                <w:sz w:val="20"/>
                <w:szCs w:val="20"/>
              </w:rPr>
              <w:t xml:space="preserve"> Widmer, H.M., </w:t>
            </w:r>
            <w:proofErr w:type="spellStart"/>
            <w:r w:rsidRPr="00365984">
              <w:rPr>
                <w:sz w:val="20"/>
                <w:szCs w:val="20"/>
              </w:rPr>
              <w:t>eds</w:t>
            </w:r>
            <w:proofErr w:type="spellEnd"/>
            <w:r w:rsidRPr="00365984">
              <w:rPr>
                <w:sz w:val="20"/>
                <w:szCs w:val="20"/>
              </w:rPr>
              <w:t xml:space="preserve">., </w:t>
            </w:r>
            <w:proofErr w:type="spellStart"/>
            <w:r w:rsidRPr="00365984">
              <w:rPr>
                <w:sz w:val="20"/>
                <w:szCs w:val="20"/>
              </w:rPr>
              <w:t>Analytical</w:t>
            </w:r>
            <w:proofErr w:type="spellEnd"/>
            <w:r w:rsidRPr="00365984">
              <w:rPr>
                <w:sz w:val="20"/>
                <w:szCs w:val="20"/>
              </w:rPr>
              <w:t xml:space="preserve"> </w:t>
            </w:r>
            <w:proofErr w:type="spellStart"/>
            <w:r w:rsidRPr="00365984">
              <w:rPr>
                <w:sz w:val="20"/>
                <w:szCs w:val="20"/>
              </w:rPr>
              <w:t>chemistry</w:t>
            </w:r>
            <w:proofErr w:type="spellEnd"/>
            <w:r w:rsidRPr="00365984">
              <w:rPr>
                <w:sz w:val="20"/>
                <w:szCs w:val="20"/>
              </w:rPr>
              <w:t xml:space="preserve">, </w:t>
            </w:r>
            <w:proofErr w:type="spellStart"/>
            <w:r w:rsidRPr="00365984">
              <w:rPr>
                <w:sz w:val="20"/>
                <w:szCs w:val="20"/>
              </w:rPr>
              <w:t>Wiley</w:t>
            </w:r>
            <w:proofErr w:type="spellEnd"/>
            <w:r w:rsidRPr="00365984">
              <w:rPr>
                <w:sz w:val="20"/>
                <w:szCs w:val="20"/>
              </w:rPr>
              <w:t xml:space="preserve">-VCH, Verlag, </w:t>
            </w:r>
            <w:proofErr w:type="spellStart"/>
            <w:r w:rsidRPr="00365984">
              <w:rPr>
                <w:sz w:val="20"/>
                <w:szCs w:val="20"/>
              </w:rPr>
              <w:t>Germany</w:t>
            </w:r>
            <w:proofErr w:type="spellEnd"/>
            <w:r w:rsidRPr="00365984">
              <w:rPr>
                <w:sz w:val="20"/>
                <w:szCs w:val="20"/>
              </w:rPr>
              <w:t>, 1998.</w:t>
            </w:r>
          </w:p>
          <w:p w14:paraId="6B4A9E0A" w14:textId="77777777" w:rsidR="00212012" w:rsidRPr="00365984" w:rsidRDefault="00212012" w:rsidP="002E45A1">
            <w:pPr>
              <w:numPr>
                <w:ilvl w:val="0"/>
                <w:numId w:val="4"/>
              </w:numPr>
              <w:tabs>
                <w:tab w:val="left" w:pos="709"/>
              </w:tabs>
              <w:rPr>
                <w:sz w:val="20"/>
                <w:szCs w:val="20"/>
              </w:rPr>
            </w:pPr>
            <w:r w:rsidRPr="00365984">
              <w:rPr>
                <w:sz w:val="20"/>
                <w:szCs w:val="20"/>
              </w:rPr>
              <w:t xml:space="preserve">D.A. </w:t>
            </w:r>
            <w:proofErr w:type="spellStart"/>
            <w:r w:rsidRPr="00365984">
              <w:rPr>
                <w:sz w:val="20"/>
                <w:szCs w:val="20"/>
              </w:rPr>
              <w:t>Skoog</w:t>
            </w:r>
            <w:proofErr w:type="spellEnd"/>
            <w:r w:rsidRPr="00365984">
              <w:rPr>
                <w:sz w:val="20"/>
                <w:szCs w:val="20"/>
              </w:rPr>
              <w:t xml:space="preserve">, </w:t>
            </w:r>
            <w:proofErr w:type="spellStart"/>
            <w:r w:rsidRPr="00365984">
              <w:rPr>
                <w:sz w:val="20"/>
                <w:szCs w:val="20"/>
              </w:rPr>
              <w:t>Principles</w:t>
            </w:r>
            <w:proofErr w:type="spellEnd"/>
            <w:r w:rsidRPr="00365984">
              <w:rPr>
                <w:sz w:val="20"/>
                <w:szCs w:val="20"/>
              </w:rPr>
              <w:t xml:space="preserve"> of Instrumental </w:t>
            </w:r>
            <w:proofErr w:type="spellStart"/>
            <w:r w:rsidRPr="00365984">
              <w:rPr>
                <w:sz w:val="20"/>
                <w:szCs w:val="20"/>
              </w:rPr>
              <w:t>Analysis</w:t>
            </w:r>
            <w:proofErr w:type="spellEnd"/>
            <w:r w:rsidRPr="00365984">
              <w:rPr>
                <w:sz w:val="20"/>
                <w:szCs w:val="20"/>
              </w:rPr>
              <w:t xml:space="preserve"> 4th Ed., </w:t>
            </w:r>
            <w:proofErr w:type="spellStart"/>
            <w:r w:rsidRPr="00365984">
              <w:rPr>
                <w:sz w:val="20"/>
                <w:szCs w:val="20"/>
              </w:rPr>
              <w:t>Sounders</w:t>
            </w:r>
            <w:proofErr w:type="spellEnd"/>
            <w:r w:rsidRPr="00365984">
              <w:rPr>
                <w:sz w:val="20"/>
                <w:szCs w:val="20"/>
              </w:rPr>
              <w:t xml:space="preserve"> College </w:t>
            </w:r>
            <w:proofErr w:type="spellStart"/>
            <w:r w:rsidRPr="00365984">
              <w:rPr>
                <w:sz w:val="20"/>
                <w:szCs w:val="20"/>
              </w:rPr>
              <w:t>Publishing</w:t>
            </w:r>
            <w:proofErr w:type="spellEnd"/>
            <w:r w:rsidRPr="00365984">
              <w:rPr>
                <w:sz w:val="20"/>
                <w:szCs w:val="20"/>
              </w:rPr>
              <w:t>, New York, 1992.</w:t>
            </w:r>
          </w:p>
          <w:p w14:paraId="289DD2A8" w14:textId="77777777" w:rsidR="00212012" w:rsidRPr="00365984" w:rsidRDefault="00212012" w:rsidP="002E45A1">
            <w:pPr>
              <w:numPr>
                <w:ilvl w:val="0"/>
                <w:numId w:val="4"/>
              </w:numPr>
              <w:tabs>
                <w:tab w:val="left" w:pos="709"/>
              </w:tabs>
              <w:rPr>
                <w:sz w:val="20"/>
                <w:szCs w:val="20"/>
              </w:rPr>
            </w:pPr>
            <w:r w:rsidRPr="00365984">
              <w:rPr>
                <w:sz w:val="20"/>
                <w:szCs w:val="20"/>
              </w:rPr>
              <w:t xml:space="preserve">Al. Nacu, R. Mocanu, T. Onofrei, Chimie analitică </w:t>
            </w:r>
            <w:proofErr w:type="spellStart"/>
            <w:r w:rsidRPr="00365984">
              <w:rPr>
                <w:sz w:val="20"/>
                <w:szCs w:val="20"/>
              </w:rPr>
              <w:t>şi</w:t>
            </w:r>
            <w:proofErr w:type="spellEnd"/>
            <w:r w:rsidRPr="00365984">
              <w:rPr>
                <w:sz w:val="20"/>
                <w:szCs w:val="20"/>
              </w:rPr>
              <w:t xml:space="preserve"> analiză instrumentală, Manual de lucrări practice, vol. II, I.P. </w:t>
            </w:r>
            <w:proofErr w:type="spellStart"/>
            <w:r w:rsidRPr="00365984">
              <w:rPr>
                <w:sz w:val="20"/>
                <w:szCs w:val="20"/>
              </w:rPr>
              <w:t>Iaşi</w:t>
            </w:r>
            <w:proofErr w:type="spellEnd"/>
            <w:r w:rsidRPr="00365984">
              <w:rPr>
                <w:sz w:val="20"/>
                <w:szCs w:val="20"/>
              </w:rPr>
              <w:t xml:space="preserve"> , 1980.</w:t>
            </w:r>
          </w:p>
          <w:p w14:paraId="49A73599" w14:textId="77777777" w:rsidR="00212012" w:rsidRDefault="00212012" w:rsidP="002E45A1">
            <w:pPr>
              <w:numPr>
                <w:ilvl w:val="0"/>
                <w:numId w:val="4"/>
              </w:numPr>
              <w:tabs>
                <w:tab w:val="left" w:pos="709"/>
              </w:tabs>
              <w:rPr>
                <w:sz w:val="20"/>
                <w:szCs w:val="20"/>
                <w:lang w:val="pt-BR"/>
              </w:rPr>
            </w:pPr>
            <w:r w:rsidRPr="00365984">
              <w:rPr>
                <w:sz w:val="20"/>
                <w:szCs w:val="20"/>
                <w:lang w:val="pt-BR"/>
              </w:rPr>
              <w:t>Set de referate cu o scurtă parte teoretică şi apoi, detaliat, protocolul de analiză, calculul şi interpretarea rezultatelor.</w:t>
            </w:r>
          </w:p>
          <w:p w14:paraId="2EBFFBC2" w14:textId="77777777" w:rsidR="00212012" w:rsidRPr="00E76F5D" w:rsidRDefault="00212012" w:rsidP="002E45A1">
            <w:pPr>
              <w:numPr>
                <w:ilvl w:val="0"/>
                <w:numId w:val="4"/>
              </w:numPr>
              <w:tabs>
                <w:tab w:val="left" w:pos="709"/>
              </w:tabs>
              <w:rPr>
                <w:sz w:val="20"/>
                <w:szCs w:val="20"/>
                <w:lang w:val="pt-BR"/>
              </w:rPr>
            </w:pPr>
            <w:r w:rsidRPr="00E76F5D">
              <w:rPr>
                <w:sz w:val="20"/>
                <w:szCs w:val="20"/>
              </w:rPr>
              <w:t xml:space="preserve">D.C. Harris, </w:t>
            </w:r>
            <w:proofErr w:type="spellStart"/>
            <w:r w:rsidRPr="00E76F5D">
              <w:rPr>
                <w:sz w:val="20"/>
                <w:szCs w:val="20"/>
              </w:rPr>
              <w:t>Quantitative</w:t>
            </w:r>
            <w:proofErr w:type="spellEnd"/>
            <w:r w:rsidRPr="00E76F5D">
              <w:rPr>
                <w:sz w:val="20"/>
                <w:szCs w:val="20"/>
              </w:rPr>
              <w:t xml:space="preserve"> </w:t>
            </w:r>
            <w:proofErr w:type="spellStart"/>
            <w:r w:rsidRPr="00E76F5D">
              <w:rPr>
                <w:sz w:val="20"/>
                <w:szCs w:val="20"/>
              </w:rPr>
              <w:t>Chemical</w:t>
            </w:r>
            <w:proofErr w:type="spellEnd"/>
            <w:r w:rsidRPr="00E76F5D">
              <w:rPr>
                <w:sz w:val="20"/>
                <w:szCs w:val="20"/>
              </w:rPr>
              <w:t xml:space="preserve"> </w:t>
            </w:r>
            <w:proofErr w:type="spellStart"/>
            <w:r w:rsidRPr="00E76F5D">
              <w:rPr>
                <w:sz w:val="20"/>
                <w:szCs w:val="20"/>
              </w:rPr>
              <w:t>Analysis</w:t>
            </w:r>
            <w:proofErr w:type="spellEnd"/>
            <w:r w:rsidRPr="00E76F5D">
              <w:rPr>
                <w:sz w:val="20"/>
                <w:szCs w:val="20"/>
              </w:rPr>
              <w:t xml:space="preserve">, </w:t>
            </w:r>
            <w:proofErr w:type="spellStart"/>
            <w:r w:rsidRPr="00E76F5D">
              <w:rPr>
                <w:sz w:val="20"/>
                <w:szCs w:val="20"/>
              </w:rPr>
              <w:t>W.H.Freeman</w:t>
            </w:r>
            <w:proofErr w:type="spellEnd"/>
            <w:r w:rsidRPr="00E76F5D">
              <w:rPr>
                <w:sz w:val="20"/>
                <w:szCs w:val="20"/>
              </w:rPr>
              <w:t xml:space="preserve"> </w:t>
            </w:r>
            <w:proofErr w:type="spellStart"/>
            <w:r w:rsidRPr="00E76F5D">
              <w:rPr>
                <w:sz w:val="20"/>
                <w:szCs w:val="20"/>
              </w:rPr>
              <w:t>and</w:t>
            </w:r>
            <w:proofErr w:type="spellEnd"/>
            <w:r w:rsidRPr="00E76F5D">
              <w:rPr>
                <w:sz w:val="20"/>
                <w:szCs w:val="20"/>
              </w:rPr>
              <w:t xml:space="preserve"> Company, New York, 1995.</w:t>
            </w:r>
          </w:p>
        </w:tc>
      </w:tr>
    </w:tbl>
    <w:p w14:paraId="68EAFE25" w14:textId="77777777" w:rsidR="00212012" w:rsidRDefault="00212012" w:rsidP="00212012">
      <w:pPr>
        <w:rPr>
          <w:rFonts w:eastAsia="Times New Roman"/>
          <w:color w:val="000000"/>
          <w:sz w:val="22"/>
          <w:szCs w:val="22"/>
        </w:rPr>
      </w:pPr>
    </w:p>
    <w:p w14:paraId="1A24D372" w14:textId="77777777" w:rsidR="00212012" w:rsidRDefault="00212012" w:rsidP="00212012">
      <w:pPr>
        <w:rPr>
          <w:rFonts w:eastAsia="Times New Roman"/>
          <w:color w:val="000000"/>
          <w:sz w:val="22"/>
          <w:szCs w:val="22"/>
        </w:rPr>
      </w:pPr>
    </w:p>
    <w:p w14:paraId="11D07583" w14:textId="77777777" w:rsidR="00212012" w:rsidRDefault="00212012" w:rsidP="00212012">
      <w:pPr>
        <w:pStyle w:val="subtitlu"/>
        <w:rPr>
          <w:color w:val="000000"/>
          <w:sz w:val="22"/>
          <w:szCs w:val="22"/>
        </w:rPr>
      </w:pPr>
      <w:r>
        <w:rPr>
          <w:color w:val="000000"/>
          <w:sz w:val="22"/>
          <w:szCs w:val="22"/>
        </w:rPr>
        <w:t xml:space="preserve">9. Coroborarea </w:t>
      </w:r>
      <w:proofErr w:type="spellStart"/>
      <w:r>
        <w:rPr>
          <w:color w:val="000000"/>
          <w:sz w:val="22"/>
          <w:szCs w:val="22"/>
        </w:rPr>
        <w:t>conţinutului</w:t>
      </w:r>
      <w:proofErr w:type="spellEnd"/>
      <w:r>
        <w:rPr>
          <w:color w:val="000000"/>
          <w:sz w:val="22"/>
          <w:szCs w:val="22"/>
        </w:rPr>
        <w:t xml:space="preserve"> disciplinei cu </w:t>
      </w:r>
      <w:proofErr w:type="spellStart"/>
      <w:r>
        <w:rPr>
          <w:color w:val="000000"/>
          <w:sz w:val="22"/>
          <w:szCs w:val="22"/>
        </w:rPr>
        <w:t>aşteptările</w:t>
      </w:r>
      <w:proofErr w:type="spellEnd"/>
      <w:r>
        <w:rPr>
          <w:color w:val="000000"/>
          <w:sz w:val="22"/>
          <w:szCs w:val="22"/>
        </w:rPr>
        <w:t xml:space="preserve"> </w:t>
      </w:r>
      <w:proofErr w:type="spellStart"/>
      <w:r>
        <w:rPr>
          <w:color w:val="000000"/>
          <w:sz w:val="22"/>
          <w:szCs w:val="22"/>
        </w:rPr>
        <w:t>reprezentanţilor</w:t>
      </w:r>
      <w:proofErr w:type="spellEnd"/>
      <w:r>
        <w:rPr>
          <w:color w:val="000000"/>
          <w:sz w:val="22"/>
          <w:szCs w:val="22"/>
        </w:rPr>
        <w:t xml:space="preserve"> </w:t>
      </w:r>
      <w:proofErr w:type="spellStart"/>
      <w:r>
        <w:rPr>
          <w:color w:val="000000"/>
          <w:sz w:val="22"/>
          <w:szCs w:val="22"/>
        </w:rPr>
        <w:t>comunităţii</w:t>
      </w:r>
      <w:proofErr w:type="spellEnd"/>
      <w:r>
        <w:rPr>
          <w:color w:val="000000"/>
          <w:sz w:val="22"/>
          <w:szCs w:val="22"/>
        </w:rPr>
        <w:t xml:space="preserve">, </w:t>
      </w:r>
      <w:proofErr w:type="spellStart"/>
      <w:r>
        <w:rPr>
          <w:color w:val="000000"/>
          <w:sz w:val="22"/>
          <w:szCs w:val="22"/>
        </w:rPr>
        <w:t>asociaţiilor</w:t>
      </w:r>
      <w:proofErr w:type="spellEnd"/>
      <w:r>
        <w:rPr>
          <w:color w:val="000000"/>
          <w:sz w:val="22"/>
          <w:szCs w:val="22"/>
        </w:rPr>
        <w:t xml:space="preserve"> profesionale </w:t>
      </w:r>
      <w:proofErr w:type="spellStart"/>
      <w:r>
        <w:rPr>
          <w:color w:val="000000"/>
          <w:sz w:val="22"/>
          <w:szCs w:val="22"/>
        </w:rPr>
        <w:t>şi</w:t>
      </w:r>
      <w:proofErr w:type="spellEnd"/>
      <w:r>
        <w:rPr>
          <w:color w:val="000000"/>
          <w:sz w:val="22"/>
          <w:szCs w:val="22"/>
        </w:rPr>
        <w:t xml:space="preserve">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212012" w14:paraId="72D4C0B0"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38E5CE" w14:textId="77777777" w:rsidR="00212012" w:rsidRDefault="00212012" w:rsidP="002E45A1">
            <w:pPr>
              <w:rPr>
                <w:rFonts w:eastAsia="Times New Roman"/>
                <w:color w:val="000000"/>
                <w:sz w:val="20"/>
                <w:szCs w:val="20"/>
              </w:rPr>
            </w:pPr>
            <w:r>
              <w:rPr>
                <w:rFonts w:eastAsia="Times New Roman"/>
                <w:color w:val="000000"/>
                <w:sz w:val="20"/>
                <w:szCs w:val="20"/>
              </w:rPr>
              <w:t> </w:t>
            </w:r>
            <w:r>
              <w:rPr>
                <w:color w:val="000000"/>
                <w:sz w:val="20"/>
                <w:szCs w:val="20"/>
              </w:rPr>
              <w:t xml:space="preserve">După parcurgerea </w:t>
            </w:r>
            <w:proofErr w:type="spellStart"/>
            <w:r>
              <w:rPr>
                <w:color w:val="000000"/>
                <w:sz w:val="20"/>
                <w:szCs w:val="20"/>
              </w:rPr>
              <w:t>şi</w:t>
            </w:r>
            <w:proofErr w:type="spellEnd"/>
            <w:r>
              <w:rPr>
                <w:color w:val="000000"/>
                <w:sz w:val="20"/>
                <w:szCs w:val="20"/>
              </w:rPr>
              <w:t xml:space="preserve"> promovarea disciplinei, studentul va avea </w:t>
            </w:r>
            <w:proofErr w:type="spellStart"/>
            <w:r>
              <w:rPr>
                <w:color w:val="000000"/>
                <w:sz w:val="20"/>
                <w:szCs w:val="20"/>
              </w:rPr>
              <w:t>cunoştinţele</w:t>
            </w:r>
            <w:proofErr w:type="spellEnd"/>
            <w:r>
              <w:rPr>
                <w:color w:val="000000"/>
                <w:sz w:val="20"/>
                <w:szCs w:val="20"/>
              </w:rPr>
              <w:t xml:space="preserve"> teoretice </w:t>
            </w:r>
            <w:proofErr w:type="spellStart"/>
            <w:r>
              <w:rPr>
                <w:color w:val="000000"/>
                <w:sz w:val="20"/>
                <w:szCs w:val="20"/>
              </w:rPr>
              <w:t>şi</w:t>
            </w:r>
            <w:proofErr w:type="spellEnd"/>
            <w:r>
              <w:rPr>
                <w:color w:val="000000"/>
                <w:sz w:val="20"/>
                <w:szCs w:val="20"/>
              </w:rPr>
              <w:t xml:space="preserve"> </w:t>
            </w:r>
            <w:proofErr w:type="spellStart"/>
            <w:r>
              <w:rPr>
                <w:color w:val="000000"/>
                <w:sz w:val="20"/>
                <w:szCs w:val="20"/>
              </w:rPr>
              <w:t>abiltăţile</w:t>
            </w:r>
            <w:proofErr w:type="spellEnd"/>
            <w:r>
              <w:rPr>
                <w:color w:val="000000"/>
                <w:sz w:val="20"/>
                <w:szCs w:val="20"/>
              </w:rPr>
              <w:t xml:space="preserve"> practice pentru a putea rezolva o serie de probleme de natură teoretică </w:t>
            </w:r>
            <w:proofErr w:type="spellStart"/>
            <w:r>
              <w:rPr>
                <w:color w:val="000000"/>
                <w:sz w:val="20"/>
                <w:szCs w:val="20"/>
              </w:rPr>
              <w:t>şi</w:t>
            </w:r>
            <w:proofErr w:type="spellEnd"/>
            <w:r>
              <w:rPr>
                <w:color w:val="000000"/>
                <w:sz w:val="20"/>
                <w:szCs w:val="20"/>
              </w:rPr>
              <w:t xml:space="preserve"> practică </w:t>
            </w:r>
            <w:proofErr w:type="spellStart"/>
            <w:r>
              <w:rPr>
                <w:color w:val="000000"/>
                <w:sz w:val="20"/>
                <w:szCs w:val="20"/>
              </w:rPr>
              <w:t>şi</w:t>
            </w:r>
            <w:proofErr w:type="spellEnd"/>
            <w:r>
              <w:rPr>
                <w:color w:val="000000"/>
                <w:sz w:val="20"/>
                <w:szCs w:val="20"/>
              </w:rPr>
              <w:t xml:space="preserve"> de a realiza o serie de analize chimice calitative </w:t>
            </w:r>
            <w:proofErr w:type="spellStart"/>
            <w:r>
              <w:rPr>
                <w:color w:val="000000"/>
                <w:sz w:val="20"/>
                <w:szCs w:val="20"/>
              </w:rPr>
              <w:t>şi</w:t>
            </w:r>
            <w:proofErr w:type="spellEnd"/>
            <w:r>
              <w:rPr>
                <w:color w:val="000000"/>
                <w:sz w:val="20"/>
                <w:szCs w:val="20"/>
              </w:rPr>
              <w:t xml:space="preserve"> cantitative, folosind metode optice de analiză, într-un laborator de chimie.</w:t>
            </w:r>
          </w:p>
        </w:tc>
      </w:tr>
    </w:tbl>
    <w:p w14:paraId="66F10A42" w14:textId="77777777" w:rsidR="00212012" w:rsidRDefault="00212012" w:rsidP="00212012">
      <w:pPr>
        <w:rPr>
          <w:rFonts w:eastAsia="Times New Roman"/>
          <w:color w:val="000000"/>
          <w:sz w:val="22"/>
          <w:szCs w:val="22"/>
        </w:rPr>
      </w:pPr>
    </w:p>
    <w:p w14:paraId="48237C96" w14:textId="77777777" w:rsidR="00212012" w:rsidRDefault="00212012" w:rsidP="00212012">
      <w:pPr>
        <w:rPr>
          <w:rFonts w:eastAsia="Times New Roman"/>
          <w:color w:val="000000"/>
          <w:sz w:val="22"/>
          <w:szCs w:val="22"/>
        </w:rPr>
      </w:pPr>
    </w:p>
    <w:p w14:paraId="146F74F1" w14:textId="77777777" w:rsidR="00212012" w:rsidRDefault="00212012" w:rsidP="00212012">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212012" w14:paraId="67D66EF7" w14:textId="77777777" w:rsidTr="002E45A1">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E5EAFD" w14:textId="77777777" w:rsidR="00212012" w:rsidRDefault="00212012" w:rsidP="002E45A1">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74B08C" w14:textId="77777777" w:rsidR="00212012" w:rsidRDefault="00212012" w:rsidP="002E45A1">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A5AD06" w14:textId="77777777" w:rsidR="00212012" w:rsidRDefault="00212012" w:rsidP="002E45A1">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EB8190" w14:textId="77777777" w:rsidR="00212012" w:rsidRDefault="00212012" w:rsidP="002E45A1">
            <w:pPr>
              <w:rPr>
                <w:rFonts w:eastAsia="Times New Roman"/>
                <w:color w:val="000000"/>
                <w:sz w:val="20"/>
                <w:szCs w:val="20"/>
              </w:rPr>
            </w:pPr>
            <w:r>
              <w:rPr>
                <w:rFonts w:eastAsia="Times New Roman"/>
                <w:b/>
                <w:bCs/>
                <w:color w:val="000000"/>
                <w:sz w:val="20"/>
                <w:szCs w:val="20"/>
              </w:rPr>
              <w:t>10.3 Pondere în nota finală (%)</w:t>
            </w:r>
          </w:p>
        </w:tc>
      </w:tr>
      <w:tr w:rsidR="00212012" w14:paraId="748F0200"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6BEB19" w14:textId="77777777" w:rsidR="00212012" w:rsidRDefault="00212012" w:rsidP="002E45A1">
            <w:pPr>
              <w:rPr>
                <w:rFonts w:eastAsia="Times New Roman"/>
                <w:color w:val="000000"/>
                <w:sz w:val="20"/>
                <w:szCs w:val="20"/>
              </w:rPr>
            </w:pPr>
            <w:r>
              <w:rPr>
                <w:b/>
                <w:bCs/>
                <w:color w:val="000000"/>
                <w:sz w:val="20"/>
                <w:szCs w:val="20"/>
              </w:rPr>
              <w:t>10.4</w:t>
            </w:r>
            <w:r>
              <w:rPr>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4F26F11A" w14:textId="77777777" w:rsidR="00212012" w:rsidRPr="00365984" w:rsidRDefault="00212012" w:rsidP="002E45A1">
            <w:pPr>
              <w:rPr>
                <w:sz w:val="20"/>
                <w:szCs w:val="20"/>
              </w:rPr>
            </w:pPr>
            <w:r w:rsidRPr="00365984">
              <w:rPr>
                <w:sz w:val="20"/>
                <w:szCs w:val="20"/>
              </w:rPr>
              <w:t>Corectitudinea răspunsurilor  –</w:t>
            </w:r>
            <w:proofErr w:type="spellStart"/>
            <w:r w:rsidRPr="00365984">
              <w:rPr>
                <w:sz w:val="20"/>
                <w:szCs w:val="20"/>
              </w:rPr>
              <w:t>înţelegerea</w:t>
            </w:r>
            <w:proofErr w:type="spellEnd"/>
            <w:r w:rsidRPr="00365984">
              <w:rPr>
                <w:sz w:val="20"/>
                <w:szCs w:val="20"/>
              </w:rPr>
              <w:t xml:space="preserve"> </w:t>
            </w:r>
            <w:proofErr w:type="spellStart"/>
            <w:r w:rsidRPr="00365984">
              <w:rPr>
                <w:sz w:val="20"/>
                <w:szCs w:val="20"/>
              </w:rPr>
              <w:t>şi</w:t>
            </w:r>
            <w:proofErr w:type="spellEnd"/>
            <w:r w:rsidRPr="00365984">
              <w:rPr>
                <w:sz w:val="20"/>
                <w:szCs w:val="20"/>
              </w:rPr>
              <w:t xml:space="preserve"> aplicarea </w:t>
            </w:r>
            <w:r w:rsidRPr="00365984">
              <w:rPr>
                <w:sz w:val="20"/>
                <w:szCs w:val="20"/>
              </w:rPr>
              <w:lastRenderedPageBreak/>
              <w:t>corectă a problematicii tratate la curs.</w:t>
            </w:r>
          </w:p>
          <w:p w14:paraId="23FC562D" w14:textId="77777777" w:rsidR="00212012" w:rsidRDefault="00212012" w:rsidP="002E45A1">
            <w:pPr>
              <w:rPr>
                <w:rFonts w:eastAsia="Times New Roman"/>
                <w:color w:val="000000"/>
                <w:sz w:val="20"/>
                <w:szCs w:val="20"/>
              </w:rPr>
            </w:pPr>
            <w:r w:rsidRPr="00365984">
              <w:rPr>
                <w:sz w:val="20"/>
                <w:szCs w:val="20"/>
              </w:rPr>
              <w:t xml:space="preserve">Rezolvarea corectă a </w:t>
            </w:r>
            <w:proofErr w:type="spellStart"/>
            <w:r w:rsidRPr="00365984">
              <w:rPr>
                <w:sz w:val="20"/>
                <w:szCs w:val="20"/>
              </w:rPr>
              <w:t>exerciţiilor</w:t>
            </w:r>
            <w:proofErr w:type="spellEnd"/>
            <w:r w:rsidRPr="00365984">
              <w:rPr>
                <w:sz w:val="20"/>
                <w:szCs w:val="20"/>
              </w:rPr>
              <w:t xml:space="preserve"> si problemelor.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82CD1F" w14:textId="77777777" w:rsidR="00212012" w:rsidRPr="00365984" w:rsidRDefault="00212012" w:rsidP="002E45A1">
            <w:pPr>
              <w:rPr>
                <w:b/>
                <w:bCs/>
                <w:sz w:val="20"/>
                <w:szCs w:val="20"/>
              </w:rPr>
            </w:pPr>
            <w:r w:rsidRPr="00365984">
              <w:rPr>
                <w:b/>
                <w:bCs/>
                <w:sz w:val="20"/>
                <w:szCs w:val="20"/>
              </w:rPr>
              <w:lastRenderedPageBreak/>
              <w:t>Examen (scris)</w:t>
            </w:r>
          </w:p>
          <w:p w14:paraId="0F03F0C3" w14:textId="77777777" w:rsidR="00212012" w:rsidRDefault="00212012" w:rsidP="002E45A1">
            <w:pPr>
              <w:rPr>
                <w:rFonts w:eastAsia="Times New Roman"/>
                <w:color w:val="000000"/>
                <w:sz w:val="20"/>
                <w:szCs w:val="20"/>
              </w:rPr>
            </w:pPr>
            <w:r w:rsidRPr="00365984">
              <w:rPr>
                <w:sz w:val="20"/>
                <w:szCs w:val="20"/>
              </w:rPr>
              <w:lastRenderedPageBreak/>
              <w:t xml:space="preserve">In cazuri de </w:t>
            </w:r>
            <w:proofErr w:type="spellStart"/>
            <w:r w:rsidRPr="00365984">
              <w:rPr>
                <w:sz w:val="20"/>
                <w:szCs w:val="20"/>
              </w:rPr>
              <w:t>forţӑ</w:t>
            </w:r>
            <w:proofErr w:type="spellEnd"/>
            <w:r w:rsidRPr="00365984">
              <w:rPr>
                <w:sz w:val="20"/>
                <w:szCs w:val="20"/>
              </w:rPr>
              <w:t xml:space="preserve"> </w:t>
            </w:r>
            <w:proofErr w:type="spellStart"/>
            <w:r w:rsidRPr="00365984">
              <w:rPr>
                <w:sz w:val="20"/>
                <w:szCs w:val="20"/>
              </w:rPr>
              <w:t>majorӑ</w:t>
            </w:r>
            <w:proofErr w:type="spellEnd"/>
            <w:r w:rsidRPr="00365984">
              <w:rPr>
                <w:sz w:val="20"/>
                <w:szCs w:val="20"/>
              </w:rPr>
              <w:t xml:space="preserve"> </w:t>
            </w:r>
            <w:proofErr w:type="spellStart"/>
            <w:r w:rsidRPr="00365984">
              <w:rPr>
                <w:sz w:val="20"/>
                <w:szCs w:val="20"/>
              </w:rPr>
              <w:t>şi</w:t>
            </w:r>
            <w:proofErr w:type="spellEnd"/>
            <w:r w:rsidRPr="00365984">
              <w:rPr>
                <w:sz w:val="20"/>
                <w:szCs w:val="20"/>
              </w:rPr>
              <w:t xml:space="preserve"> in conformitate cu </w:t>
            </w:r>
            <w:proofErr w:type="spellStart"/>
            <w:r w:rsidRPr="00365984">
              <w:rPr>
                <w:sz w:val="20"/>
                <w:szCs w:val="20"/>
              </w:rPr>
              <w:t>legislaţia</w:t>
            </w:r>
            <w:proofErr w:type="spellEnd"/>
            <w:r w:rsidRPr="00365984">
              <w:rPr>
                <w:sz w:val="20"/>
                <w:szCs w:val="20"/>
              </w:rPr>
              <w:t xml:space="preserve"> in vigoare la data </w:t>
            </w:r>
            <w:proofErr w:type="spellStart"/>
            <w:r w:rsidRPr="00365984">
              <w:rPr>
                <w:sz w:val="20"/>
                <w:szCs w:val="20"/>
              </w:rPr>
              <w:t>respectivӑ</w:t>
            </w:r>
            <w:proofErr w:type="spellEnd"/>
            <w:r w:rsidRPr="00365984">
              <w:rPr>
                <w:sz w:val="20"/>
                <w:szCs w:val="20"/>
              </w:rPr>
              <w:t xml:space="preserve">, se pot utiliza </w:t>
            </w:r>
            <w:proofErr w:type="spellStart"/>
            <w:r w:rsidRPr="00365984">
              <w:rPr>
                <w:sz w:val="20"/>
                <w:szCs w:val="20"/>
              </w:rPr>
              <w:t>şi</w:t>
            </w:r>
            <w:proofErr w:type="spellEnd"/>
            <w:r w:rsidRPr="00365984">
              <w:rPr>
                <w:sz w:val="20"/>
                <w:szCs w:val="20"/>
              </w:rPr>
              <w:t xml:space="preserve"> Metode didactice alternative de evaluare în modul on-line (</w:t>
            </w:r>
            <w:r w:rsidRPr="00365984">
              <w:rPr>
                <w:b/>
                <w:bCs/>
                <w:sz w:val="20"/>
                <w:szCs w:val="20"/>
              </w:rPr>
              <w:t>scris-online</w:t>
            </w:r>
            <w:r w:rsidRPr="00365984">
              <w:rPr>
                <w:sz w:val="20"/>
                <w:szCs w:val="20"/>
              </w:rPr>
              <w:t xml:space="preserve">) folosind </w:t>
            </w:r>
            <w:proofErr w:type="spellStart"/>
            <w:r w:rsidRPr="00365984">
              <w:rPr>
                <w:sz w:val="20"/>
                <w:szCs w:val="20"/>
              </w:rPr>
              <w:t>platorme</w:t>
            </w:r>
            <w:proofErr w:type="spellEnd"/>
            <w:r w:rsidRPr="00365984">
              <w:rPr>
                <w:sz w:val="20"/>
                <w:szCs w:val="20"/>
              </w:rPr>
              <w:t xml:space="preserve"> e-</w:t>
            </w:r>
            <w:proofErr w:type="spellStart"/>
            <w:r w:rsidRPr="00365984">
              <w:rPr>
                <w:sz w:val="20"/>
                <w:szCs w:val="20"/>
              </w:rPr>
              <w:t>learnig</w:t>
            </w:r>
            <w:proofErr w:type="spellEnd"/>
            <w:r w:rsidRPr="00365984">
              <w:rPr>
                <w:sz w:val="20"/>
                <w:szCs w:val="20"/>
              </w:rPr>
              <w:t xml:space="preserve"> agreate de Universitate/Facultate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381BCB" w14:textId="77777777" w:rsidR="00212012" w:rsidRDefault="00212012" w:rsidP="002E45A1">
            <w:pPr>
              <w:rPr>
                <w:rFonts w:eastAsia="Times New Roman"/>
                <w:color w:val="000000"/>
                <w:sz w:val="20"/>
                <w:szCs w:val="20"/>
              </w:rPr>
            </w:pPr>
            <w:r w:rsidRPr="00365984">
              <w:rPr>
                <w:noProof/>
                <w:sz w:val="20"/>
                <w:szCs w:val="20"/>
              </w:rPr>
              <w:lastRenderedPageBreak/>
              <w:t>60</w:t>
            </w:r>
          </w:p>
        </w:tc>
      </w:tr>
      <w:tr w:rsidR="00212012" w14:paraId="423CC900"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4CB03D" w14:textId="77777777" w:rsidR="00212012" w:rsidRDefault="00212012" w:rsidP="002E45A1">
            <w:pPr>
              <w:rPr>
                <w:rFonts w:eastAsia="Times New Roman"/>
                <w:color w:val="000000"/>
                <w:sz w:val="20"/>
                <w:szCs w:val="20"/>
              </w:rPr>
            </w:pPr>
            <w:r>
              <w:rPr>
                <w:b/>
                <w:bCs/>
                <w:color w:val="000000"/>
                <w:sz w:val="20"/>
                <w:szCs w:val="20"/>
              </w:rPr>
              <w:t>10.5</w:t>
            </w:r>
            <w:r>
              <w:rPr>
                <w:color w:val="000000"/>
                <w:sz w:val="20"/>
                <w:szCs w:val="20"/>
              </w:rPr>
              <w:t xml:space="preserv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11DFE9" w14:textId="77777777" w:rsidR="00212012" w:rsidRDefault="00212012" w:rsidP="002E45A1">
            <w:pPr>
              <w:rPr>
                <w:rFonts w:eastAsia="Times New Roman"/>
                <w:color w:val="000000"/>
                <w:sz w:val="20"/>
                <w:szCs w:val="20"/>
              </w:rPr>
            </w:pPr>
            <w:r w:rsidRPr="00365984">
              <w:rPr>
                <w:noProof/>
                <w:sz w:val="20"/>
                <w:szCs w:val="20"/>
              </w:rPr>
              <w:t xml:space="preserve">Corectitudinea răspunsurilor – însuşirea şi înţelegerea corectă a problematicii tratate la laborator. Rezolvarea corecta a temelor pe parcursul semestrului. Îndeplinierea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C7DFFC" w14:textId="77777777" w:rsidR="00212012" w:rsidRPr="00365984" w:rsidRDefault="00212012" w:rsidP="002E45A1">
            <w:pPr>
              <w:ind w:left="57"/>
              <w:rPr>
                <w:noProof/>
                <w:sz w:val="20"/>
                <w:szCs w:val="20"/>
              </w:rPr>
            </w:pPr>
            <w:r w:rsidRPr="00365984">
              <w:rPr>
                <w:noProof/>
                <w:sz w:val="20"/>
                <w:szCs w:val="20"/>
              </w:rPr>
              <w:t>Maxim 2 laboratoare se pot recupera in ultimile 2 saptamani de activitate didactica</w:t>
            </w:r>
          </w:p>
          <w:p w14:paraId="38E8A794" w14:textId="77777777" w:rsidR="00212012" w:rsidRPr="00365984" w:rsidRDefault="00212012" w:rsidP="002E45A1">
            <w:pPr>
              <w:ind w:left="57"/>
              <w:rPr>
                <w:b/>
                <w:bCs/>
                <w:noProof/>
                <w:sz w:val="20"/>
                <w:szCs w:val="20"/>
              </w:rPr>
            </w:pPr>
            <w:r w:rsidRPr="00365984">
              <w:rPr>
                <w:b/>
                <w:bCs/>
                <w:noProof/>
                <w:sz w:val="20"/>
                <w:szCs w:val="20"/>
              </w:rPr>
              <w:t>Verificarea periodica + test final</w:t>
            </w:r>
          </w:p>
          <w:p w14:paraId="5071BB39" w14:textId="77777777" w:rsidR="00212012" w:rsidRDefault="00212012" w:rsidP="002E45A1">
            <w:pPr>
              <w:rPr>
                <w:rFonts w:eastAsia="Times New Roman"/>
                <w:color w:val="000000"/>
                <w:sz w:val="20"/>
                <w:szCs w:val="20"/>
              </w:rPr>
            </w:pPr>
            <w:r w:rsidRPr="00365984">
              <w:rPr>
                <w:noProof/>
                <w:sz w:val="20"/>
                <w:szCs w:val="20"/>
              </w:rPr>
              <w:t>In cazuri de forţӑ majorӑ şi in conformitate cu legislaţia in vigoare la data respectivӑ, se pot utiliza şi Metode didactice alternative de evaluare în modul on-line (</w:t>
            </w:r>
            <w:r w:rsidRPr="00365984">
              <w:rPr>
                <w:b/>
                <w:bCs/>
                <w:noProof/>
                <w:sz w:val="20"/>
                <w:szCs w:val="20"/>
              </w:rPr>
              <w:t>Verificarea periodica on line + test final on line</w:t>
            </w:r>
            <w:r w:rsidRPr="00365984">
              <w:rPr>
                <w:noProof/>
                <w:sz w:val="20"/>
                <w:szCs w:val="20"/>
              </w:rPr>
              <w:t>) folosind platorme e-learnig agreate de Universitate/Facultate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28471C" w14:textId="77777777" w:rsidR="00212012" w:rsidRDefault="00212012" w:rsidP="002E45A1">
            <w:pPr>
              <w:rPr>
                <w:rFonts w:eastAsia="Times New Roman"/>
                <w:color w:val="000000"/>
                <w:sz w:val="20"/>
                <w:szCs w:val="20"/>
              </w:rPr>
            </w:pPr>
            <w:r w:rsidRPr="00365984">
              <w:rPr>
                <w:noProof/>
                <w:sz w:val="20"/>
                <w:szCs w:val="20"/>
              </w:rPr>
              <w:t>40</w:t>
            </w:r>
          </w:p>
        </w:tc>
      </w:tr>
      <w:tr w:rsidR="00212012" w14:paraId="2F243BAD" w14:textId="77777777" w:rsidTr="002E45A1">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F7D7F2" w14:textId="77777777" w:rsidR="00212012" w:rsidRDefault="00212012" w:rsidP="002E45A1">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w:t>
            </w:r>
            <w:proofErr w:type="spellStart"/>
            <w:r>
              <w:rPr>
                <w:rFonts w:eastAsia="Times New Roman"/>
                <w:color w:val="000000"/>
                <w:sz w:val="20"/>
                <w:szCs w:val="20"/>
              </w:rPr>
              <w:t>performanţă</w:t>
            </w:r>
            <w:proofErr w:type="spellEnd"/>
          </w:p>
        </w:tc>
      </w:tr>
      <w:tr w:rsidR="00212012" w14:paraId="3754787F" w14:textId="77777777" w:rsidTr="002E45A1">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1230BE" w14:textId="77777777" w:rsidR="00212012" w:rsidRDefault="00212012" w:rsidP="002E45A1">
            <w:pPr>
              <w:rPr>
                <w:color w:val="000000"/>
                <w:sz w:val="20"/>
                <w:szCs w:val="20"/>
              </w:rPr>
            </w:pPr>
            <w:r>
              <w:rPr>
                <w:color w:val="000000"/>
                <w:sz w:val="20"/>
                <w:szCs w:val="20"/>
              </w:rPr>
              <w:t xml:space="preserve">Selectarea corectă a tipului de metodă optică de analiză în </w:t>
            </w:r>
            <w:proofErr w:type="spellStart"/>
            <w:r>
              <w:rPr>
                <w:color w:val="000000"/>
                <w:sz w:val="20"/>
                <w:szCs w:val="20"/>
              </w:rPr>
              <w:t>funcţie</w:t>
            </w:r>
            <w:proofErr w:type="spellEnd"/>
            <w:r>
              <w:rPr>
                <w:color w:val="000000"/>
                <w:sz w:val="20"/>
                <w:szCs w:val="20"/>
              </w:rPr>
              <w:t xml:space="preserve"> de obiectivul analizei. </w:t>
            </w:r>
          </w:p>
          <w:p w14:paraId="00E4BB26" w14:textId="77777777" w:rsidR="00212012" w:rsidRDefault="00212012" w:rsidP="002E45A1">
            <w:pPr>
              <w:rPr>
                <w:color w:val="000000"/>
                <w:sz w:val="20"/>
                <w:szCs w:val="20"/>
              </w:rPr>
            </w:pPr>
            <w:r>
              <w:rPr>
                <w:color w:val="000000"/>
                <w:sz w:val="20"/>
                <w:szCs w:val="20"/>
              </w:rPr>
              <w:t xml:space="preserve">Clasificarea domeniilor spectrale si tipurile de </w:t>
            </w:r>
            <w:proofErr w:type="spellStart"/>
            <w:r>
              <w:rPr>
                <w:color w:val="000000"/>
                <w:sz w:val="20"/>
                <w:szCs w:val="20"/>
              </w:rPr>
              <w:t>interacţii</w:t>
            </w:r>
            <w:proofErr w:type="spellEnd"/>
            <w:r>
              <w:rPr>
                <w:color w:val="000000"/>
                <w:sz w:val="20"/>
                <w:szCs w:val="20"/>
              </w:rPr>
              <w:t xml:space="preserve"> dintre substrat </w:t>
            </w:r>
            <w:proofErr w:type="spellStart"/>
            <w:r>
              <w:rPr>
                <w:color w:val="000000"/>
                <w:sz w:val="20"/>
                <w:szCs w:val="20"/>
              </w:rPr>
              <w:t>şi</w:t>
            </w:r>
            <w:proofErr w:type="spellEnd"/>
            <w:r>
              <w:rPr>
                <w:color w:val="000000"/>
                <w:sz w:val="20"/>
                <w:szCs w:val="20"/>
              </w:rPr>
              <w:t xml:space="preserve"> </w:t>
            </w:r>
            <w:proofErr w:type="spellStart"/>
            <w:r>
              <w:rPr>
                <w:color w:val="000000"/>
                <w:sz w:val="20"/>
                <w:szCs w:val="20"/>
              </w:rPr>
              <w:t>radiaţia</w:t>
            </w:r>
            <w:proofErr w:type="spellEnd"/>
            <w:r>
              <w:rPr>
                <w:color w:val="000000"/>
                <w:sz w:val="20"/>
                <w:szCs w:val="20"/>
              </w:rPr>
              <w:t xml:space="preserve"> electromagnetică. </w:t>
            </w:r>
          </w:p>
          <w:p w14:paraId="61EC5747" w14:textId="77777777" w:rsidR="00212012" w:rsidRDefault="00212012" w:rsidP="002E45A1">
            <w:pPr>
              <w:rPr>
                <w:color w:val="000000"/>
                <w:sz w:val="20"/>
                <w:szCs w:val="20"/>
              </w:rPr>
            </w:pPr>
            <w:r>
              <w:rPr>
                <w:color w:val="000000"/>
                <w:sz w:val="20"/>
                <w:szCs w:val="20"/>
              </w:rPr>
              <w:t xml:space="preserve">Calcularea corectă a </w:t>
            </w:r>
            <w:proofErr w:type="spellStart"/>
            <w:r>
              <w:rPr>
                <w:color w:val="000000"/>
                <w:sz w:val="20"/>
                <w:szCs w:val="20"/>
              </w:rPr>
              <w:t>concentraţiei</w:t>
            </w:r>
            <w:proofErr w:type="spellEnd"/>
            <w:r>
              <w:rPr>
                <w:color w:val="000000"/>
                <w:sz w:val="20"/>
                <w:szCs w:val="20"/>
              </w:rPr>
              <w:t xml:space="preserve"> analitului dintr-o probă analizată printr-o metodă optică.</w:t>
            </w:r>
          </w:p>
          <w:p w14:paraId="42DD1AA8" w14:textId="77777777" w:rsidR="00212012" w:rsidRDefault="00212012" w:rsidP="002E45A1">
            <w:pPr>
              <w:rPr>
                <w:rFonts w:eastAsia="Times New Roman"/>
                <w:color w:val="000000"/>
                <w:sz w:val="20"/>
                <w:szCs w:val="20"/>
              </w:rPr>
            </w:pPr>
            <w:r>
              <w:rPr>
                <w:color w:val="000000"/>
                <w:sz w:val="20"/>
                <w:szCs w:val="20"/>
              </w:rPr>
              <w:t xml:space="preserve">Exprimarea corectă a </w:t>
            </w:r>
            <w:proofErr w:type="spellStart"/>
            <w:r>
              <w:rPr>
                <w:color w:val="000000"/>
                <w:sz w:val="20"/>
                <w:szCs w:val="20"/>
              </w:rPr>
              <w:t>concentraţiei</w:t>
            </w:r>
            <w:proofErr w:type="spellEnd"/>
            <w:r>
              <w:rPr>
                <w:color w:val="000000"/>
                <w:sz w:val="20"/>
                <w:szCs w:val="20"/>
              </w:rPr>
              <w:t xml:space="preserve"> unei </w:t>
            </w:r>
            <w:proofErr w:type="spellStart"/>
            <w:r>
              <w:rPr>
                <w:color w:val="000000"/>
                <w:sz w:val="20"/>
                <w:szCs w:val="20"/>
              </w:rPr>
              <w:t>soluţii</w:t>
            </w:r>
            <w:proofErr w:type="spellEnd"/>
            <w:r>
              <w:rPr>
                <w:color w:val="000000"/>
                <w:sz w:val="20"/>
                <w:szCs w:val="20"/>
              </w:rPr>
              <w:t>.</w:t>
            </w:r>
          </w:p>
        </w:tc>
      </w:tr>
    </w:tbl>
    <w:p w14:paraId="3E9F7555" w14:textId="77777777" w:rsidR="00212012" w:rsidRDefault="00212012" w:rsidP="00212012">
      <w:pPr>
        <w:rPr>
          <w:rFonts w:eastAsia="Times New Roman"/>
          <w:color w:val="000000"/>
          <w:sz w:val="22"/>
          <w:szCs w:val="22"/>
        </w:rPr>
      </w:pPr>
    </w:p>
    <w:p w14:paraId="06650584" w14:textId="77777777" w:rsidR="00212012" w:rsidRDefault="00212012" w:rsidP="00212012">
      <w:pPr>
        <w:rPr>
          <w:rFonts w:eastAsia="Times New Roman"/>
          <w:color w:val="000000"/>
          <w:sz w:val="22"/>
          <w:szCs w:val="22"/>
        </w:rPr>
      </w:pPr>
    </w:p>
    <w:tbl>
      <w:tblPr>
        <w:tblW w:w="10348" w:type="dxa"/>
        <w:jc w:val="center"/>
        <w:tblLook w:val="01E0" w:firstRow="1" w:lastRow="1" w:firstColumn="1" w:lastColumn="1" w:noHBand="0" w:noVBand="0"/>
      </w:tblPr>
      <w:tblGrid>
        <w:gridCol w:w="2127"/>
        <w:gridCol w:w="2618"/>
        <w:gridCol w:w="1492"/>
        <w:gridCol w:w="4111"/>
      </w:tblGrid>
      <w:tr w:rsidR="00212012" w:rsidRPr="00265541" w14:paraId="4DC104FE" w14:textId="77777777" w:rsidTr="002E45A1">
        <w:trPr>
          <w:jc w:val="center"/>
        </w:trPr>
        <w:tc>
          <w:tcPr>
            <w:tcW w:w="2127" w:type="dxa"/>
          </w:tcPr>
          <w:p w14:paraId="6C913EF0" w14:textId="77777777" w:rsidR="00212012" w:rsidRPr="00265541" w:rsidRDefault="00212012" w:rsidP="002E45A1">
            <w:pPr>
              <w:ind w:left="57"/>
              <w:jc w:val="center"/>
              <w:rPr>
                <w:b/>
                <w:bCs/>
                <w:noProof/>
              </w:rPr>
            </w:pPr>
            <w:r w:rsidRPr="00265541">
              <w:rPr>
                <w:b/>
                <w:bCs/>
                <w:noProof/>
              </w:rPr>
              <w:t>Data completării</w:t>
            </w:r>
          </w:p>
        </w:tc>
        <w:tc>
          <w:tcPr>
            <w:tcW w:w="4110" w:type="dxa"/>
            <w:gridSpan w:val="2"/>
          </w:tcPr>
          <w:p w14:paraId="1B2880EA" w14:textId="77777777" w:rsidR="00212012" w:rsidRPr="00265541" w:rsidRDefault="00212012" w:rsidP="002E45A1">
            <w:pPr>
              <w:ind w:left="57"/>
              <w:jc w:val="center"/>
              <w:rPr>
                <w:b/>
                <w:bCs/>
                <w:noProof/>
              </w:rPr>
            </w:pPr>
            <w:r w:rsidRPr="00265541">
              <w:rPr>
                <w:b/>
                <w:bCs/>
                <w:noProof/>
              </w:rPr>
              <w:t>Titular de curs</w:t>
            </w:r>
          </w:p>
        </w:tc>
        <w:tc>
          <w:tcPr>
            <w:tcW w:w="4111" w:type="dxa"/>
          </w:tcPr>
          <w:p w14:paraId="7BE65111" w14:textId="77777777" w:rsidR="00212012" w:rsidRPr="00265541" w:rsidRDefault="00212012" w:rsidP="002E45A1">
            <w:pPr>
              <w:ind w:left="57"/>
              <w:jc w:val="center"/>
              <w:rPr>
                <w:b/>
                <w:bCs/>
                <w:noProof/>
              </w:rPr>
            </w:pPr>
            <w:r w:rsidRPr="00265541">
              <w:rPr>
                <w:b/>
                <w:bCs/>
                <w:noProof/>
              </w:rPr>
              <w:t>Titular de laborator</w:t>
            </w:r>
          </w:p>
        </w:tc>
      </w:tr>
      <w:tr w:rsidR="00212012" w:rsidRPr="00265541" w14:paraId="3DD0FFFE" w14:textId="77777777" w:rsidTr="002E45A1">
        <w:trPr>
          <w:jc w:val="center"/>
        </w:trPr>
        <w:tc>
          <w:tcPr>
            <w:tcW w:w="2127" w:type="dxa"/>
          </w:tcPr>
          <w:p w14:paraId="00E95C05" w14:textId="77777777" w:rsidR="00212012" w:rsidRPr="00265541" w:rsidRDefault="00212012" w:rsidP="002E45A1">
            <w:pPr>
              <w:ind w:left="57"/>
              <w:rPr>
                <w:b/>
                <w:bCs/>
                <w:noProof/>
                <w:sz w:val="20"/>
                <w:szCs w:val="20"/>
              </w:rPr>
            </w:pPr>
          </w:p>
        </w:tc>
        <w:tc>
          <w:tcPr>
            <w:tcW w:w="4110" w:type="dxa"/>
            <w:gridSpan w:val="2"/>
          </w:tcPr>
          <w:p w14:paraId="137BD3D5" w14:textId="77777777" w:rsidR="00212012" w:rsidRPr="00265541" w:rsidRDefault="00212012" w:rsidP="002E45A1">
            <w:pPr>
              <w:ind w:left="57"/>
              <w:rPr>
                <w:b/>
                <w:bCs/>
                <w:noProof/>
                <w:sz w:val="20"/>
                <w:szCs w:val="20"/>
              </w:rPr>
            </w:pPr>
            <w:r w:rsidRPr="00265541">
              <w:rPr>
                <w:b/>
                <w:bCs/>
                <w:sz w:val="20"/>
                <w:szCs w:val="20"/>
              </w:rPr>
              <w:t>Prof. univ. dr. habil. Romeo-Iulian OLARIU</w:t>
            </w:r>
          </w:p>
        </w:tc>
        <w:tc>
          <w:tcPr>
            <w:tcW w:w="4111" w:type="dxa"/>
          </w:tcPr>
          <w:p w14:paraId="107A45B6" w14:textId="472462DD" w:rsidR="00212012" w:rsidRPr="00265541" w:rsidRDefault="00212012" w:rsidP="00212012">
            <w:pPr>
              <w:ind w:left="57"/>
              <w:jc w:val="center"/>
              <w:rPr>
                <w:b/>
                <w:bCs/>
                <w:noProof/>
                <w:sz w:val="20"/>
                <w:szCs w:val="20"/>
              </w:rPr>
            </w:pPr>
            <w:r>
              <w:rPr>
                <w:b/>
                <w:bCs/>
                <w:noProof/>
                <w:sz w:val="20"/>
                <w:szCs w:val="20"/>
                <w:lang w:val="pt-BR"/>
              </w:rPr>
              <w:t xml:space="preserve">Lect. univ. dr. Rodica </w:t>
            </w:r>
            <w:r w:rsidR="009C5C92">
              <w:rPr>
                <w:b/>
                <w:bCs/>
                <w:noProof/>
                <w:sz w:val="20"/>
                <w:szCs w:val="20"/>
                <w:lang w:val="pt-BR"/>
              </w:rPr>
              <w:t>BUHĂCEANU</w:t>
            </w:r>
          </w:p>
        </w:tc>
      </w:tr>
      <w:tr w:rsidR="00212012" w:rsidRPr="00265541" w14:paraId="241A9091" w14:textId="77777777" w:rsidTr="002E45A1">
        <w:trPr>
          <w:jc w:val="center"/>
        </w:trPr>
        <w:tc>
          <w:tcPr>
            <w:tcW w:w="2127" w:type="dxa"/>
          </w:tcPr>
          <w:p w14:paraId="15F97D31" w14:textId="77777777" w:rsidR="00212012" w:rsidRPr="00265541" w:rsidRDefault="00212012" w:rsidP="002E45A1">
            <w:pPr>
              <w:ind w:left="57"/>
              <w:rPr>
                <w:b/>
                <w:bCs/>
                <w:noProof/>
                <w:sz w:val="20"/>
                <w:szCs w:val="20"/>
              </w:rPr>
            </w:pPr>
            <w:r w:rsidRPr="00265541">
              <w:rPr>
                <w:b/>
                <w:bCs/>
                <w:noProof/>
                <w:sz w:val="20"/>
                <w:szCs w:val="20"/>
              </w:rPr>
              <w:t>27-09-2024</w:t>
            </w:r>
          </w:p>
        </w:tc>
        <w:tc>
          <w:tcPr>
            <w:tcW w:w="4110" w:type="dxa"/>
            <w:gridSpan w:val="2"/>
          </w:tcPr>
          <w:p w14:paraId="1F448EBB" w14:textId="77777777" w:rsidR="00212012" w:rsidRPr="00265541" w:rsidRDefault="00212012" w:rsidP="002E45A1">
            <w:pPr>
              <w:ind w:left="57"/>
              <w:rPr>
                <w:b/>
                <w:bCs/>
                <w:noProof/>
                <w:sz w:val="20"/>
                <w:szCs w:val="20"/>
              </w:rPr>
            </w:pPr>
          </w:p>
          <w:p w14:paraId="24244BD1" w14:textId="77777777" w:rsidR="00212012" w:rsidRPr="00265541" w:rsidRDefault="00212012" w:rsidP="002E45A1">
            <w:pPr>
              <w:ind w:left="57"/>
              <w:rPr>
                <w:b/>
                <w:bCs/>
                <w:noProof/>
                <w:sz w:val="20"/>
                <w:szCs w:val="20"/>
              </w:rPr>
            </w:pPr>
          </w:p>
        </w:tc>
        <w:tc>
          <w:tcPr>
            <w:tcW w:w="4111" w:type="dxa"/>
          </w:tcPr>
          <w:p w14:paraId="1F7D4707" w14:textId="77777777" w:rsidR="00212012" w:rsidRPr="00265541" w:rsidRDefault="00212012" w:rsidP="002E45A1">
            <w:pPr>
              <w:ind w:left="57"/>
              <w:rPr>
                <w:b/>
                <w:bCs/>
                <w:noProof/>
                <w:sz w:val="20"/>
                <w:szCs w:val="20"/>
              </w:rPr>
            </w:pPr>
          </w:p>
        </w:tc>
      </w:tr>
      <w:tr w:rsidR="00212012" w:rsidRPr="00265541" w14:paraId="0C7C09B5" w14:textId="77777777" w:rsidTr="002E45A1">
        <w:trPr>
          <w:trHeight w:val="258"/>
          <w:jc w:val="center"/>
        </w:trPr>
        <w:tc>
          <w:tcPr>
            <w:tcW w:w="4745" w:type="dxa"/>
            <w:gridSpan w:val="2"/>
          </w:tcPr>
          <w:p w14:paraId="2A28C6EB" w14:textId="77777777" w:rsidR="00212012" w:rsidRPr="00265541" w:rsidRDefault="00212012" w:rsidP="002E45A1">
            <w:pPr>
              <w:ind w:left="57"/>
              <w:rPr>
                <w:b/>
                <w:bCs/>
                <w:noProof/>
              </w:rPr>
            </w:pPr>
            <w:r w:rsidRPr="00265541">
              <w:rPr>
                <w:b/>
                <w:bCs/>
                <w:noProof/>
              </w:rPr>
              <w:t>Data avizării in departament</w:t>
            </w:r>
          </w:p>
        </w:tc>
        <w:tc>
          <w:tcPr>
            <w:tcW w:w="5603" w:type="dxa"/>
            <w:gridSpan w:val="2"/>
          </w:tcPr>
          <w:p w14:paraId="796400B5" w14:textId="77777777" w:rsidR="00212012" w:rsidRPr="00265541" w:rsidRDefault="00212012" w:rsidP="002E45A1">
            <w:pPr>
              <w:ind w:left="57"/>
              <w:rPr>
                <w:b/>
                <w:bCs/>
                <w:noProof/>
              </w:rPr>
            </w:pPr>
            <w:r w:rsidRPr="00265541">
              <w:rPr>
                <w:b/>
                <w:bCs/>
                <w:noProof/>
              </w:rPr>
              <w:t>Director de departament</w:t>
            </w:r>
          </w:p>
        </w:tc>
      </w:tr>
      <w:tr w:rsidR="00212012" w:rsidRPr="00265541" w14:paraId="69840AF1" w14:textId="77777777" w:rsidTr="002E45A1">
        <w:trPr>
          <w:jc w:val="center"/>
        </w:trPr>
        <w:tc>
          <w:tcPr>
            <w:tcW w:w="4745" w:type="dxa"/>
            <w:gridSpan w:val="2"/>
          </w:tcPr>
          <w:p w14:paraId="0D8D123D" w14:textId="77777777" w:rsidR="00212012" w:rsidRPr="00265541" w:rsidRDefault="00212012" w:rsidP="002E45A1">
            <w:pPr>
              <w:ind w:left="57"/>
              <w:rPr>
                <w:b/>
                <w:bCs/>
                <w:noProof/>
                <w:sz w:val="20"/>
                <w:szCs w:val="20"/>
              </w:rPr>
            </w:pPr>
          </w:p>
        </w:tc>
        <w:tc>
          <w:tcPr>
            <w:tcW w:w="5603" w:type="dxa"/>
            <w:gridSpan w:val="2"/>
          </w:tcPr>
          <w:p w14:paraId="78016B73" w14:textId="77777777" w:rsidR="00212012" w:rsidRPr="00265541" w:rsidRDefault="00212012" w:rsidP="002E45A1">
            <w:pPr>
              <w:ind w:left="57"/>
              <w:rPr>
                <w:b/>
                <w:bCs/>
                <w:noProof/>
                <w:sz w:val="20"/>
                <w:szCs w:val="20"/>
              </w:rPr>
            </w:pPr>
            <w:r w:rsidRPr="00265541">
              <w:rPr>
                <w:b/>
                <w:bCs/>
                <w:noProof/>
                <w:sz w:val="20"/>
                <w:szCs w:val="20"/>
              </w:rPr>
              <w:t>Prof.dr.habil. Mihail-Lucian BÎRSĂ</w:t>
            </w:r>
          </w:p>
        </w:tc>
      </w:tr>
    </w:tbl>
    <w:p w14:paraId="09A4BC9C" w14:textId="77777777" w:rsidR="00212012" w:rsidRDefault="00212012" w:rsidP="00212012">
      <w:pPr>
        <w:rPr>
          <w:rFonts w:eastAsia="Times New Roman"/>
          <w:color w:val="000000"/>
          <w:sz w:val="22"/>
          <w:szCs w:val="22"/>
        </w:rPr>
      </w:pPr>
    </w:p>
    <w:p w14:paraId="48323900" w14:textId="77777777" w:rsidR="00212012" w:rsidRDefault="00212012" w:rsidP="00212012">
      <w:pPr>
        <w:pStyle w:val="subtitlu"/>
        <w:rPr>
          <w:rFonts w:eastAsia="Times New Roman"/>
        </w:rPr>
      </w:pPr>
    </w:p>
    <w:p w14:paraId="1A7F72AC" w14:textId="77777777" w:rsidR="00E36689" w:rsidRDefault="00E36689" w:rsidP="00212012">
      <w:pPr>
        <w:rPr>
          <w:rFonts w:eastAsia="Times New Roman"/>
        </w:rPr>
      </w:pPr>
    </w:p>
    <w:sectPr w:rsidR="00E36689" w:rsidSect="00212012">
      <w:footerReference w:type="default" r:id="rId8"/>
      <w:pgSz w:w="11900" w:h="16840"/>
      <w:pgMar w:top="720" w:right="567" w:bottom="720" w:left="127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08ACC" w14:textId="77777777" w:rsidR="00F73F29" w:rsidRDefault="00F73F29" w:rsidP="00212012">
      <w:r>
        <w:separator/>
      </w:r>
    </w:p>
  </w:endnote>
  <w:endnote w:type="continuationSeparator" w:id="0">
    <w:p w14:paraId="34A1BB5C" w14:textId="77777777" w:rsidR="00F73F29" w:rsidRDefault="00F73F29" w:rsidP="0021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660996"/>
      <w:docPartObj>
        <w:docPartGallery w:val="Page Numbers (Bottom of Page)"/>
        <w:docPartUnique/>
      </w:docPartObj>
    </w:sdtPr>
    <w:sdtEndPr>
      <w:rPr>
        <w:noProof/>
      </w:rPr>
    </w:sdtEndPr>
    <w:sdtContent>
      <w:p w14:paraId="258EA4F1" w14:textId="2D82B662" w:rsidR="00212012" w:rsidRDefault="00212012" w:rsidP="002120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DB006" w14:textId="77777777" w:rsidR="00F73F29" w:rsidRDefault="00F73F29" w:rsidP="00212012">
      <w:r>
        <w:separator/>
      </w:r>
    </w:p>
  </w:footnote>
  <w:footnote w:type="continuationSeparator" w:id="0">
    <w:p w14:paraId="6A701CF6" w14:textId="77777777" w:rsidR="00F73F29" w:rsidRDefault="00F73F29" w:rsidP="00212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2EFE"/>
    <w:multiLevelType w:val="multilevel"/>
    <w:tmpl w:val="0892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C1F26"/>
    <w:multiLevelType w:val="hybridMultilevel"/>
    <w:tmpl w:val="4378C3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B876DF"/>
    <w:multiLevelType w:val="hybridMultilevel"/>
    <w:tmpl w:val="636223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59"/>
    <w:rsid w:val="00212012"/>
    <w:rsid w:val="005A61B3"/>
    <w:rsid w:val="009C5C92"/>
    <w:rsid w:val="00C31159"/>
    <w:rsid w:val="00E36689"/>
    <w:rsid w:val="00F73F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D7FE3"/>
  <w15:chartTrackingRefBased/>
  <w15:docId w15:val="{EE93451F-B7B6-4C11-A929-F153E607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Header">
    <w:name w:val="header"/>
    <w:basedOn w:val="Normal"/>
    <w:link w:val="HeaderChar"/>
    <w:uiPriority w:val="99"/>
    <w:unhideWhenUsed/>
    <w:rsid w:val="00212012"/>
    <w:pPr>
      <w:tabs>
        <w:tab w:val="center" w:pos="4680"/>
        <w:tab w:val="right" w:pos="9360"/>
      </w:tabs>
    </w:pPr>
  </w:style>
  <w:style w:type="character" w:customStyle="1" w:styleId="HeaderChar">
    <w:name w:val="Header Char"/>
    <w:basedOn w:val="DefaultParagraphFont"/>
    <w:link w:val="Header"/>
    <w:uiPriority w:val="99"/>
    <w:rsid w:val="00212012"/>
    <w:rPr>
      <w:rFonts w:eastAsiaTheme="minorEastAsia"/>
      <w:sz w:val="24"/>
      <w:szCs w:val="24"/>
    </w:rPr>
  </w:style>
  <w:style w:type="paragraph" w:styleId="Footer">
    <w:name w:val="footer"/>
    <w:basedOn w:val="Normal"/>
    <w:link w:val="FooterChar"/>
    <w:uiPriority w:val="99"/>
    <w:unhideWhenUsed/>
    <w:rsid w:val="00212012"/>
    <w:pPr>
      <w:tabs>
        <w:tab w:val="center" w:pos="4680"/>
        <w:tab w:val="right" w:pos="9360"/>
      </w:tabs>
    </w:pPr>
  </w:style>
  <w:style w:type="character" w:customStyle="1" w:styleId="FooterChar">
    <w:name w:val="Footer Char"/>
    <w:basedOn w:val="DefaultParagraphFont"/>
    <w:link w:val="Footer"/>
    <w:uiPriority w:val="99"/>
    <w:rsid w:val="00212012"/>
    <w:rPr>
      <w:rFonts w:eastAsiaTheme="minorEastAsia"/>
      <w:sz w:val="24"/>
      <w:szCs w:val="24"/>
    </w:rPr>
  </w:style>
  <w:style w:type="paragraph" w:customStyle="1" w:styleId="ColorfulList-Accent11">
    <w:name w:val="Colorful List - Accent 11"/>
    <w:basedOn w:val="Normal"/>
    <w:uiPriority w:val="34"/>
    <w:semiHidden/>
    <w:qFormat/>
    <w:rsid w:val="00212012"/>
    <w:pPr>
      <w:ind w:left="720"/>
      <w:contextualSpacing/>
    </w:pPr>
    <w:rPr>
      <w:rFonts w:ascii="Cambria" w:eastAsia="MS Mincho"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2364</Words>
  <Characters>13476</Characters>
  <Application>Microsoft Office Word</Application>
  <DocSecurity>0</DocSecurity>
  <Lines>112</Lines>
  <Paragraphs>31</Paragraphs>
  <ScaleCrop>false</ScaleCrop>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Romeo-Iulian OLARIU</cp:lastModifiedBy>
  <cp:revision>4</cp:revision>
  <dcterms:created xsi:type="dcterms:W3CDTF">2024-09-29T08:26:00Z</dcterms:created>
  <dcterms:modified xsi:type="dcterms:W3CDTF">2024-09-30T15:47:00Z</dcterms:modified>
</cp:coreProperties>
</file>