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6C6A1" w14:textId="2EF76A48" w:rsidR="00AD7DE8" w:rsidRDefault="00CE5F38" w:rsidP="00844A6E"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5A5991DF" wp14:editId="393DEE41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  <w:r>
        <w:t>FIŞA DISCIPLINEI</w:t>
      </w:r>
    </w:p>
    <w:p w14:paraId="6E7EC961" w14:textId="77777777" w:rsidR="00AD7DE8" w:rsidRDefault="00CE5F3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AD7DE8" w14:paraId="3F4AE15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00859A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12260E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AD7DE8" w14:paraId="2CC6D00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B4BDC6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E11A9D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AD7DE8" w14:paraId="5C1A724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2771F6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4BC6E8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AD7DE8" w14:paraId="5FDF1A4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9E9F8C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5BBFEF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bookmarkStart w:id="0" w:name="_GoBack"/>
            <w:bookmarkEnd w:id="0"/>
          </w:p>
        </w:tc>
      </w:tr>
      <w:tr w:rsidR="00AD7DE8" w14:paraId="5D67F1F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FEEEB5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1846FC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AD7DE8" w14:paraId="1AA597F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BB327A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8C5BAB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Chimia mediului şi siguranţă alimentară</w:t>
            </w:r>
          </w:p>
        </w:tc>
      </w:tr>
    </w:tbl>
    <w:p w14:paraId="1C776E28" w14:textId="77777777" w:rsidR="00AD7DE8" w:rsidRDefault="00CE5F3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AD7DE8" w14:paraId="3648AE09" w14:textId="77777777" w:rsidTr="00784798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C9C0F6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FC5B55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Chimie anorganică avansată</w:t>
            </w:r>
          </w:p>
        </w:tc>
      </w:tr>
      <w:tr w:rsidR="00784798" w14:paraId="4BCEFEB3" w14:textId="77777777" w:rsidTr="00784798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49672A" w14:textId="77777777" w:rsidR="00784798" w:rsidRDefault="00784798" w:rsidP="0078479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76C35" w14:textId="3FCFAFEB" w:rsidR="00784798" w:rsidRDefault="00784798" w:rsidP="0078479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Prof. dr. Doina Humelnicu</w:t>
            </w:r>
          </w:p>
        </w:tc>
      </w:tr>
      <w:tr w:rsidR="00784798" w14:paraId="1628085D" w14:textId="77777777" w:rsidTr="00784798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0E03E0" w14:textId="77777777" w:rsidR="00784798" w:rsidRDefault="00784798" w:rsidP="0078479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B782F7" w14:textId="14AA784F" w:rsidR="00784798" w:rsidRDefault="001D0A4A" w:rsidP="001D0A4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Prof. dr. Doina Humelnicu</w:t>
            </w:r>
          </w:p>
        </w:tc>
      </w:tr>
      <w:tr w:rsidR="00AD7DE8" w14:paraId="3DE2C8C8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D587F7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2CDE0B4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32284A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24082FE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EDF128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6499626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122212" w14:textId="477B017D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911B97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2B1E674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403D75ED" w14:textId="77777777" w:rsidR="00AD7DE8" w:rsidRDefault="00CE5F38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42834242" w14:textId="77777777" w:rsidR="00AD7DE8" w:rsidRDefault="00CE5F3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AD7DE8" w14:paraId="6B33D3AF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91BBB6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1DB17E0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2FAF49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9646539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8C3684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D1434A0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AD7DE8" w14:paraId="221B6B4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4CE08D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64F645B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C9B673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B6926E1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055C0D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4A96883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AD7DE8" w14:paraId="51EA928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EFDFE9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D6DA1F1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EB7225" w14:paraId="66F1931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037E03" w14:textId="77777777" w:rsidR="00EB7225" w:rsidRDefault="00EB7225" w:rsidP="00EB72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4060B70" w14:textId="677D960C" w:rsidR="00EB7225" w:rsidRDefault="00EB7225" w:rsidP="00EB72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b/>
                <w:noProof/>
                <w:color w:val="000000"/>
                <w:sz w:val="20"/>
                <w:szCs w:val="20"/>
                <w:lang w:val="fr-FR"/>
              </w:rPr>
              <w:t>40</w:t>
            </w:r>
          </w:p>
        </w:tc>
      </w:tr>
      <w:tr w:rsidR="00EB7225" w14:paraId="18D3641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A3C2AC" w14:textId="77777777" w:rsidR="00EB7225" w:rsidRDefault="00EB7225" w:rsidP="00EB72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17035FA" w14:textId="00B6BAF1" w:rsidR="00EB7225" w:rsidRDefault="00EB7225" w:rsidP="00EB72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b/>
                <w:noProof/>
                <w:color w:val="000000"/>
                <w:sz w:val="20"/>
                <w:szCs w:val="20"/>
                <w:lang w:val="fr-FR"/>
              </w:rPr>
              <w:t>20</w:t>
            </w:r>
          </w:p>
        </w:tc>
      </w:tr>
      <w:tr w:rsidR="00EB7225" w14:paraId="4127A09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B420B3" w14:textId="77777777" w:rsidR="00EB7225" w:rsidRDefault="00EB7225" w:rsidP="00EB72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957320B" w14:textId="7965C085" w:rsidR="00EB7225" w:rsidRDefault="00EB7225" w:rsidP="00EB72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b/>
                <w:noProof/>
                <w:color w:val="000000"/>
                <w:sz w:val="20"/>
                <w:szCs w:val="20"/>
              </w:rPr>
              <w:t>18</w:t>
            </w:r>
          </w:p>
        </w:tc>
      </w:tr>
      <w:tr w:rsidR="00EB7225" w14:paraId="259421F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49C3D3" w14:textId="77777777" w:rsidR="00EB7225" w:rsidRDefault="00EB7225" w:rsidP="00EB72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0EA3F88" w14:textId="09A46F58" w:rsidR="00EB7225" w:rsidRDefault="00EB7225" w:rsidP="00EB72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b/>
                <w:noProof/>
                <w:color w:val="000000"/>
                <w:sz w:val="20"/>
                <w:szCs w:val="20"/>
              </w:rPr>
              <w:t>10</w:t>
            </w:r>
          </w:p>
        </w:tc>
      </w:tr>
      <w:tr w:rsidR="00EB7225" w14:paraId="5087B4F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E8E218" w14:textId="77777777" w:rsidR="00EB7225" w:rsidRDefault="00EB7225" w:rsidP="00EB72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7367DE0" w14:textId="11E140A3" w:rsidR="00EB7225" w:rsidRDefault="00EB7225" w:rsidP="00EB72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b/>
                <w:noProof/>
                <w:color w:val="000000"/>
                <w:sz w:val="20"/>
                <w:szCs w:val="20"/>
              </w:rPr>
              <w:t>6</w:t>
            </w:r>
          </w:p>
        </w:tc>
      </w:tr>
      <w:tr w:rsidR="00EB7225" w14:paraId="24A5B42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66996" w14:textId="77777777" w:rsidR="00EB7225" w:rsidRDefault="00EB7225" w:rsidP="00EB72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F7D4AA7" w14:textId="0FBEA0A4" w:rsidR="00EB7225" w:rsidRDefault="00EB7225" w:rsidP="00EB72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b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AD7DE8" w14:paraId="1C81EF6D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FBEB3C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727C1015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D7DE8" w14:paraId="647ADC5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CAF925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8C4E465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AD7DE8" w14:paraId="08AF0E4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64EEA5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3240A62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AD7DE8" w14:paraId="72B67DE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C43208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7C02E22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3FD87E2A" w14:textId="77777777" w:rsidR="00AD7DE8" w:rsidRDefault="00CE5F3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AD7DE8" w14:paraId="7B94DF9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6CD9F0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DF1AD5F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AD7DE8" w14:paraId="65A86DC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537C87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2DD0F80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4B4CC0F9" w14:textId="77777777" w:rsidR="00AD7DE8" w:rsidRDefault="00CE5F3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AD7DE8" w14:paraId="70BEBA7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93E799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728BBEF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AD7DE8" w14:paraId="23EB8E7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04E7DC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3FC168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3B18AFFB" w14:textId="77777777" w:rsidR="00AD7DE8" w:rsidRDefault="00CE5F3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AD7DE8" w14:paraId="1EC070D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2407C6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4B1DBC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Capacitatea de analiză și sinteză, bazată pe utilizarea unor metode științifice riguroase și a tuturor resurselor de informație în orice context profesional și social.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Managementul laboratoarelor şi asigurarea calității.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Capacitatea de a respecta regulile de etică și deontologie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investigaţii, aplicarea riguroasă a metodelor de analiză şi interpretarea rezultatelor, cu respectarea normelor de securitate şi sănătate în muncă, în laboratoare de mediu şi laboratoare de siguranţa şi analiza alimentelor.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Identificarea şi caracterizarea unor compuşi chimici din mediu şi alimente.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Analiza critică, identificarea metodelor şi/sau tehnicilor, a materialelor, substanţelor şi aparaturii necesare, precum şi interpretarea rezultatelor, pentru efectuarea unor investigaţii de laborator în domeniul chimiei mediului şi chimiei alimentare.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Analiza critică şi identificarea aspectelor transdisciplinare cu domenii conexe chimiei poluanţilor şi aditivilor alimentari.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principiilor teoretice şi practice ale activităţilor educaţionale în perfecţionarea profesională în domeniul chimiei mediului şi chimiei alimentare.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unor criterii şi standarde specifice de evaluare a poluanţilor din mediu şi a aditivilor alimentari. </w:t>
            </w:r>
          </w:p>
        </w:tc>
      </w:tr>
      <w:tr w:rsidR="00AD7DE8" w14:paraId="492DCD5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B6B7A2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AFAA87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unui management eficient privind resursele umane, logistice, operaționale și de timp.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proiecte de cercetare, de elaborare a unor articole sau studii științifice.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şi respectarea normelor de securitate în muncă, deontologice și 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unor tehnici eficiente de comunicare interumană în relație cu profesia și particularitățile individuale ale persoanelor din colectivul profesional.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Dezvoltarea unei abordări interculturale şi echitabile în diverse aspecte şi contexte de activitate profesională şi relaţii inter-umane. </w:t>
            </w:r>
          </w:p>
        </w:tc>
      </w:tr>
    </w:tbl>
    <w:p w14:paraId="2A269635" w14:textId="77777777" w:rsidR="00AD7DE8" w:rsidRDefault="00CE5F3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AD7DE8" w14:paraId="28077EE5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5D346A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B1D417" w14:textId="77777777" w:rsidR="00EB7225" w:rsidRPr="00EB69DB" w:rsidRDefault="00CE5F38" w:rsidP="00EB7225">
            <w:pPr>
              <w:pStyle w:val="ColorfulList-Accent11"/>
              <w:ind w:left="57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B7225" w:rsidRPr="00EB69DB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o-RO"/>
              </w:rPr>
              <w:t>Dobîndirea de cunoştinţe avansate privind compuşii organometalici şi ciclurile anorganice.</w:t>
            </w:r>
          </w:p>
          <w:p w14:paraId="57222D94" w14:textId="77777777" w:rsidR="00EB7225" w:rsidRPr="00EB69DB" w:rsidRDefault="00EB7225" w:rsidP="00EB7225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EB69DB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Dobîndirea de abilităţi privind corelaţia dintre structura acestor compuşi şi reactivitatea lor.</w:t>
            </w:r>
          </w:p>
          <w:p w14:paraId="03B09317" w14:textId="553B5B95" w:rsidR="00AD7DE8" w:rsidRDefault="00EB7225" w:rsidP="00EB722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 Însuşirea cunoştinţelor cu privire la compuşii cu legături M-M, hipervalenţi şi utilizarea lor în diferite   domenii</w:t>
            </w:r>
          </w:p>
        </w:tc>
      </w:tr>
      <w:tr w:rsidR="00AD7DE8" w14:paraId="7BB97295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9BF11B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7D7172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14:paraId="303C413C" w14:textId="77777777" w:rsidR="00964673" w:rsidRPr="00EB69DB" w:rsidRDefault="00964673" w:rsidP="00964673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EB69DB">
              <w:rPr>
                <w:noProof/>
                <w:sz w:val="20"/>
                <w:szCs w:val="20"/>
                <w:lang w:val="it-IT"/>
              </w:rPr>
              <w:t>Înţeleagă principiile de bază ale chimiei metal-organice.</w:t>
            </w:r>
          </w:p>
          <w:p w14:paraId="129F7144" w14:textId="77777777" w:rsidR="00964673" w:rsidRPr="00EB69DB" w:rsidRDefault="00964673" w:rsidP="00964673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pt-BR"/>
              </w:rPr>
            </w:pPr>
            <w:r w:rsidRPr="00EB69DB">
              <w:rPr>
                <w:noProof/>
                <w:sz w:val="20"/>
                <w:szCs w:val="20"/>
                <w:lang w:val="pt-BR"/>
              </w:rPr>
              <w:t>Descrie metodele de obţinere şi reactivitatea compuşilor metal-organici.</w:t>
            </w:r>
          </w:p>
          <w:p w14:paraId="09C908B6" w14:textId="77777777" w:rsidR="00964673" w:rsidRPr="00EB69DB" w:rsidRDefault="00964673" w:rsidP="00964673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EB69DB">
              <w:rPr>
                <w:noProof/>
                <w:sz w:val="20"/>
                <w:szCs w:val="20"/>
                <w:lang w:val="it-IT"/>
              </w:rPr>
              <w:t>Opereze cu noţiuni specifice ciclurilor anorganice.</w:t>
            </w:r>
          </w:p>
          <w:p w14:paraId="0D1F101A" w14:textId="7858C1A8" w:rsidR="00AD7DE8" w:rsidRDefault="00964673" w:rsidP="0096467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  <w:lang w:val="it-IT"/>
              </w:rPr>
              <w:t>Analizeze şi interpreteze corelaţia dintre structura şi proprietăţile chimice ale ciclurilor anorganice.</w:t>
            </w:r>
          </w:p>
        </w:tc>
      </w:tr>
    </w:tbl>
    <w:p w14:paraId="526D8624" w14:textId="77777777" w:rsidR="00AD7DE8" w:rsidRDefault="00CE5F3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4298"/>
        <w:gridCol w:w="2789"/>
        <w:gridCol w:w="1950"/>
      </w:tblGrid>
      <w:tr w:rsidR="00AD7DE8" w14:paraId="14D302C1" w14:textId="77777777" w:rsidTr="00844A6E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BFF23D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BCDBDD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4B6E9F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DFB297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5A0591" w14:paraId="39CF4154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1D6CEB" w14:textId="77777777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E86629" w14:textId="334D7AFE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sz w:val="20"/>
                <w:szCs w:val="20"/>
                <w:lang w:val="it-IT"/>
              </w:rPr>
              <w:t>Compusi organometalici: nomenclatura, clasificare, metode de obtinere, natura legăturii chimice în compuşii MO.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A41738" w14:textId="040609B1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1BC7DC" w14:textId="4BE4614E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2 </w:t>
            </w:r>
            <w:r>
              <w:rPr>
                <w:noProof/>
                <w:sz w:val="20"/>
                <w:szCs w:val="20"/>
              </w:rPr>
              <w:t>h,</w:t>
            </w:r>
            <w:r w:rsidRPr="00EB69DB">
              <w:rPr>
                <w:noProof/>
                <w:sz w:val="20"/>
                <w:szCs w:val="20"/>
              </w:rPr>
              <w:t xml:space="preserve"> 1, 2, 5, 8, 9</w:t>
            </w:r>
          </w:p>
        </w:tc>
      </w:tr>
      <w:tr w:rsidR="005A0591" w14:paraId="14532B3F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09F779" w14:textId="77777777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67D37F" w14:textId="3E742077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  <w:lang w:val="it-IT"/>
              </w:rPr>
              <w:t>Tehnici de investigare a structurii compuşilor MO.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297040" w14:textId="76AE6AEB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C41B2C" w14:textId="1375D56A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1 </w:t>
            </w:r>
            <w:r>
              <w:rPr>
                <w:noProof/>
                <w:sz w:val="20"/>
                <w:szCs w:val="20"/>
              </w:rPr>
              <w:t>h</w:t>
            </w:r>
            <w:r w:rsidRPr="00EB69DB">
              <w:rPr>
                <w:noProof/>
                <w:sz w:val="20"/>
                <w:szCs w:val="20"/>
              </w:rPr>
              <w:t>, 1, 2, 5, 8, 9</w:t>
            </w:r>
          </w:p>
        </w:tc>
      </w:tr>
      <w:tr w:rsidR="005A0591" w14:paraId="0168A74B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AED592" w14:textId="4C89EDD2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441908" w14:textId="269D86FE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sz w:val="20"/>
                <w:szCs w:val="20"/>
              </w:rPr>
              <w:t>Compuşi MO ai elementelor din blocul s şi p.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811D53" w14:textId="2B04652C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4ED5B1" w14:textId="652FBF6E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  <w:lang w:val="it-IT"/>
              </w:rPr>
              <w:t xml:space="preserve">2 </w:t>
            </w:r>
            <w:r>
              <w:rPr>
                <w:noProof/>
                <w:sz w:val="20"/>
                <w:szCs w:val="20"/>
                <w:lang w:val="it-IT"/>
              </w:rPr>
              <w:t>h</w:t>
            </w:r>
            <w:r w:rsidRPr="00EB69DB">
              <w:rPr>
                <w:noProof/>
                <w:sz w:val="20"/>
                <w:szCs w:val="20"/>
                <w:lang w:val="it-IT"/>
              </w:rPr>
              <w:t>, 1</w:t>
            </w:r>
            <w:r w:rsidRPr="00EB69DB">
              <w:rPr>
                <w:noProof/>
                <w:sz w:val="20"/>
                <w:szCs w:val="20"/>
              </w:rPr>
              <w:t>, 2, 5, 8, 9</w:t>
            </w:r>
          </w:p>
        </w:tc>
      </w:tr>
      <w:tr w:rsidR="005A0591" w14:paraId="2AF67CE6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ABEB0F" w14:textId="04911AFE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6592E2" w14:textId="0450755A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sz w:val="20"/>
                <w:szCs w:val="20"/>
              </w:rPr>
              <w:t>Compuşi MO ai metalelor din blocul d şi f.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C0F2A5" w14:textId="62AA079F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29783D" w14:textId="73CFCE00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2 </w:t>
            </w:r>
            <w:r>
              <w:rPr>
                <w:noProof/>
                <w:sz w:val="20"/>
                <w:szCs w:val="20"/>
              </w:rPr>
              <w:t>h</w:t>
            </w:r>
            <w:r w:rsidRPr="00EB69DB">
              <w:rPr>
                <w:noProof/>
                <w:sz w:val="20"/>
                <w:szCs w:val="20"/>
              </w:rPr>
              <w:t>, 1, 2, 5, 8, 9</w:t>
            </w:r>
          </w:p>
        </w:tc>
      </w:tr>
      <w:tr w:rsidR="005A0591" w14:paraId="0887B983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FB4558" w14:textId="227DAEFC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A03A95" w14:textId="1DB29E37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Compuşi hipervalenţi.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F4121D" w14:textId="2FF35945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67ADEA" w14:textId="061EDD8D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2 </w:t>
            </w:r>
            <w:r>
              <w:rPr>
                <w:noProof/>
                <w:sz w:val="20"/>
                <w:szCs w:val="20"/>
              </w:rPr>
              <w:t>h</w:t>
            </w:r>
            <w:r w:rsidRPr="00EB69DB">
              <w:rPr>
                <w:noProof/>
                <w:sz w:val="20"/>
                <w:szCs w:val="20"/>
              </w:rPr>
              <w:t>, 10</w:t>
            </w:r>
          </w:p>
        </w:tc>
      </w:tr>
      <w:tr w:rsidR="005A0591" w14:paraId="3E489407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3D8FD0" w14:textId="0CEF834F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C2E320" w14:textId="686C7760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sz w:val="20"/>
                <w:szCs w:val="20"/>
              </w:rPr>
              <w:t>Clusteri metalici.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8FFDD2" w14:textId="25B4853C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0927CD" w14:textId="69260DF6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2 </w:t>
            </w:r>
            <w:r>
              <w:rPr>
                <w:noProof/>
                <w:sz w:val="20"/>
                <w:szCs w:val="20"/>
              </w:rPr>
              <w:t>h</w:t>
            </w:r>
            <w:r w:rsidRPr="00EB69DB">
              <w:rPr>
                <w:noProof/>
                <w:sz w:val="20"/>
                <w:szCs w:val="20"/>
              </w:rPr>
              <w:t>, 1, 3, 6, 7</w:t>
            </w:r>
          </w:p>
        </w:tc>
      </w:tr>
      <w:tr w:rsidR="005A0591" w14:paraId="4D88E737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B7C2D5" w14:textId="52D0CF67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BA3939" w14:textId="242C7E16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sz w:val="20"/>
                <w:szCs w:val="20"/>
              </w:rPr>
              <w:t>Carbonili metalici.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32235D" w14:textId="1968081F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8370BE" w14:textId="73F288DB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2 </w:t>
            </w:r>
            <w:r>
              <w:rPr>
                <w:noProof/>
                <w:sz w:val="20"/>
                <w:szCs w:val="20"/>
              </w:rPr>
              <w:t>h</w:t>
            </w:r>
            <w:r w:rsidRPr="00EB69DB">
              <w:rPr>
                <w:noProof/>
                <w:sz w:val="20"/>
                <w:szCs w:val="20"/>
              </w:rPr>
              <w:t>, 1, 3, 6, 7</w:t>
            </w:r>
          </w:p>
        </w:tc>
      </w:tr>
      <w:tr w:rsidR="005A0591" w14:paraId="78C9FA48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96625" w14:textId="4934C7EA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909E4A" w14:textId="59EDCE29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sz w:val="20"/>
                <w:szCs w:val="20"/>
              </w:rPr>
              <w:t xml:space="preserve">Compuşi bioorganometalici. 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558AB" w14:textId="470C3F04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F78583" w14:textId="3A792861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1 </w:t>
            </w:r>
            <w:r>
              <w:rPr>
                <w:noProof/>
                <w:sz w:val="20"/>
                <w:szCs w:val="20"/>
              </w:rPr>
              <w:t>h</w:t>
            </w:r>
            <w:r w:rsidRPr="00EB69DB">
              <w:rPr>
                <w:noProof/>
                <w:sz w:val="20"/>
                <w:szCs w:val="20"/>
              </w:rPr>
              <w:t>, 5, 6</w:t>
            </w:r>
          </w:p>
        </w:tc>
      </w:tr>
      <w:tr w:rsidR="005A0591" w14:paraId="739EDF1E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C162EA" w14:textId="0070913E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FC91E2" w14:textId="130ACF44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sz w:val="20"/>
                <w:szCs w:val="20"/>
              </w:rPr>
              <w:t>Izopolianionoi şi heteropolianioni.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757401" w14:textId="3BDA474F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0093A" w14:textId="550EDD97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3 </w:t>
            </w:r>
            <w:r>
              <w:rPr>
                <w:noProof/>
                <w:sz w:val="20"/>
                <w:szCs w:val="20"/>
              </w:rPr>
              <w:t>h, 7</w:t>
            </w:r>
            <w:r w:rsidRPr="00EB69DB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5A0591" w14:paraId="55806CC4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2E9EB" w14:textId="5C89350A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64DCB9" w14:textId="20BE2B69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sz w:val="20"/>
                <w:szCs w:val="20"/>
              </w:rPr>
              <w:t>Catene şi cicluri anorganice.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7484E3" w14:textId="3FEE66C9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1AF6F1" w14:textId="3657C738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6 </w:t>
            </w:r>
            <w:r>
              <w:rPr>
                <w:noProof/>
                <w:sz w:val="20"/>
                <w:szCs w:val="20"/>
              </w:rPr>
              <w:t>h</w:t>
            </w:r>
            <w:r w:rsidRPr="00EB69DB">
              <w:rPr>
                <w:noProof/>
                <w:sz w:val="20"/>
                <w:szCs w:val="20"/>
              </w:rPr>
              <w:t>, 3</w:t>
            </w:r>
          </w:p>
        </w:tc>
      </w:tr>
      <w:tr w:rsidR="005A0591" w14:paraId="43925469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1AD4C2" w14:textId="2CAD636E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61121C" w14:textId="3A942E77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sz w:val="20"/>
                <w:szCs w:val="20"/>
                <w:lang w:val="pt-BR"/>
              </w:rPr>
              <w:t>Reacţii chimice în mediu neapos.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08AEC" w14:textId="37E9F2A1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DE55E7" w14:textId="047F3B5D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3</w:t>
            </w:r>
            <w:r w:rsidRPr="00EB69DB">
              <w:rPr>
                <w:noProof/>
                <w:sz w:val="20"/>
                <w:szCs w:val="20"/>
                <w:lang w:val="pt-BR"/>
              </w:rPr>
              <w:t xml:space="preserve"> </w:t>
            </w:r>
            <w:r>
              <w:rPr>
                <w:noProof/>
                <w:sz w:val="20"/>
                <w:szCs w:val="20"/>
                <w:lang w:val="pt-BR"/>
              </w:rPr>
              <w:t>h</w:t>
            </w:r>
            <w:r w:rsidRPr="00EB69DB">
              <w:rPr>
                <w:noProof/>
                <w:sz w:val="20"/>
                <w:szCs w:val="20"/>
                <w:lang w:val="pt-BR"/>
              </w:rPr>
              <w:t>, 2, 8, 9</w:t>
            </w:r>
          </w:p>
        </w:tc>
      </w:tr>
      <w:tr w:rsidR="005A0591" w14:paraId="1CBDE503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BD2FDA" w14:textId="30A1079A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E17DE2" w14:textId="61C76478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Radicali anorganici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A73013" w14:textId="250DDA83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EC3519" w14:textId="06F30E7F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2 h, 11, 12</w:t>
            </w:r>
          </w:p>
        </w:tc>
      </w:tr>
      <w:tr w:rsidR="005A0591" w14:paraId="78A311DC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54D6D8" w14:textId="77777777" w:rsidR="001D0A4A" w:rsidRDefault="001D0A4A" w:rsidP="001D0A4A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 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it-IT"/>
              </w:rPr>
              <w:t>Referinţe principale:</w:t>
            </w:r>
          </w:p>
          <w:p w14:paraId="43C2C9F3" w14:textId="77777777" w:rsidR="001D0A4A" w:rsidRDefault="001D0A4A" w:rsidP="001D0A4A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1.</w:t>
            </w: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G.H. Balley, W. Briggs, </w:t>
            </w:r>
            <w:r>
              <w:rPr>
                <w:rFonts w:ascii="Times New Roman" w:hAnsi="Times New Roman"/>
                <w:i/>
                <w:noProof/>
                <w:sz w:val="20"/>
                <w:szCs w:val="20"/>
                <w:lang w:val="it-IT"/>
              </w:rPr>
              <w:t>Advanced Inorganic Chemistry</w:t>
            </w: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, L. Street Press, 2021.</w:t>
            </w:r>
          </w:p>
          <w:p w14:paraId="22CA52EF" w14:textId="77777777" w:rsidR="001D0A4A" w:rsidRDefault="001D0A4A" w:rsidP="001D0A4A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 xml:space="preserve">2. </w:t>
            </w: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B. Kent, </w:t>
            </w:r>
            <w:r>
              <w:rPr>
                <w:rFonts w:ascii="Times New Roman" w:hAnsi="Times New Roman"/>
                <w:i/>
                <w:noProof/>
                <w:sz w:val="20"/>
                <w:szCs w:val="20"/>
                <w:lang w:val="it-IT"/>
              </w:rPr>
              <w:t>Advanced Inorganic Chemistry</w:t>
            </w: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, New York Research, 2019</w:t>
            </w:r>
          </w:p>
          <w:p w14:paraId="46DC64A1" w14:textId="77777777" w:rsidR="001D0A4A" w:rsidRDefault="001D0A4A" w:rsidP="001D0A4A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b/>
                <w:noProof/>
                <w:sz w:val="20"/>
                <w:szCs w:val="20"/>
              </w:rPr>
              <w:t>3.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Catherine Housecroft, Alan Sharpe, </w:t>
            </w:r>
            <w:r>
              <w:rPr>
                <w:i/>
                <w:iCs/>
                <w:sz w:val="20"/>
                <w:szCs w:val="20"/>
              </w:rPr>
              <w:t>Inorganic Chemistry</w:t>
            </w:r>
            <w:r>
              <w:rPr>
                <w:sz w:val="20"/>
                <w:szCs w:val="20"/>
              </w:rPr>
              <w:t>, 2nd edition, Pearson, Edinburgh, 2005.</w:t>
            </w:r>
          </w:p>
          <w:p w14:paraId="100D4B1C" w14:textId="77777777" w:rsidR="001D0A4A" w:rsidRDefault="001D0A4A" w:rsidP="001D0A4A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4. .</w:t>
            </w:r>
            <w:r>
              <w:rPr>
                <w:sz w:val="20"/>
                <w:szCs w:val="20"/>
              </w:rPr>
              <w:t xml:space="preserve"> A.R. </w:t>
            </w:r>
            <w:r>
              <w:rPr>
                <w:sz w:val="20"/>
                <w:szCs w:val="20"/>
                <w:lang w:val="it-IT"/>
              </w:rPr>
              <w:t xml:space="preserve">Iordan, </w:t>
            </w:r>
            <w:r>
              <w:rPr>
                <w:sz w:val="20"/>
                <w:szCs w:val="20"/>
              </w:rPr>
              <w:t xml:space="preserve">M.N. </w:t>
            </w:r>
            <w:r>
              <w:rPr>
                <w:sz w:val="20"/>
                <w:szCs w:val="20"/>
                <w:lang w:val="it-IT"/>
              </w:rPr>
              <w:t xml:space="preserve">Palamaru, </w:t>
            </w:r>
            <w:r>
              <w:rPr>
                <w:sz w:val="20"/>
                <w:szCs w:val="20"/>
              </w:rPr>
              <w:t>Al.</w:t>
            </w:r>
            <w:r>
              <w:rPr>
                <w:sz w:val="20"/>
                <w:szCs w:val="20"/>
                <w:lang w:val="it-IT"/>
              </w:rPr>
              <w:t xml:space="preserve"> Cecal, </w:t>
            </w:r>
            <w:r>
              <w:rPr>
                <w:i/>
                <w:iCs/>
                <w:sz w:val="20"/>
                <w:szCs w:val="20"/>
                <w:lang w:val="it-IT"/>
              </w:rPr>
              <w:t>Catene, cicluri şi clusteri anorganici</w:t>
            </w:r>
            <w:r>
              <w:rPr>
                <w:sz w:val="20"/>
                <w:szCs w:val="20"/>
                <w:lang w:val="it-IT"/>
              </w:rPr>
              <w:t xml:space="preserve">,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Ed. Moldavia, Bacau, 2000.</w:t>
            </w:r>
          </w:p>
          <w:p w14:paraId="690723BF" w14:textId="77777777" w:rsidR="001D0A4A" w:rsidRDefault="001D0A4A" w:rsidP="001D0A4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. B.D. Gupta, A.J. Elias, </w:t>
            </w:r>
            <w:r>
              <w:rPr>
                <w:i/>
                <w:iCs/>
                <w:sz w:val="20"/>
                <w:szCs w:val="20"/>
              </w:rPr>
              <w:t>Basic Organometallic Chemistry, Concepts, Syntheses and Applications of Transition Metals</w:t>
            </w:r>
            <w:r>
              <w:rPr>
                <w:sz w:val="20"/>
                <w:szCs w:val="20"/>
              </w:rPr>
              <w:t>, Universities Press, 2010.</w:t>
            </w:r>
          </w:p>
          <w:p w14:paraId="51F34787" w14:textId="77777777" w:rsidR="001D0A4A" w:rsidRDefault="001D0A4A" w:rsidP="001D0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R. Crabtree, </w:t>
            </w:r>
            <w:r>
              <w:rPr>
                <w:i/>
                <w:iCs/>
                <w:sz w:val="20"/>
                <w:szCs w:val="20"/>
              </w:rPr>
              <w:t xml:space="preserve">The organometallic chemistry of the transition metals, </w:t>
            </w:r>
            <w:r>
              <w:rPr>
                <w:sz w:val="20"/>
                <w:szCs w:val="20"/>
              </w:rPr>
              <w:t>John Wiley &amp; Sons, 2005.</w:t>
            </w:r>
          </w:p>
          <w:p w14:paraId="7D0BEA85" w14:textId="77777777" w:rsidR="001D0A4A" w:rsidRDefault="001D0A4A" w:rsidP="001D0A4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7</w:t>
            </w:r>
            <w:r>
              <w:rPr>
                <w:sz w:val="20"/>
                <w:szCs w:val="20"/>
              </w:rPr>
              <w:t xml:space="preserve">. Gh. Marcu, M. Rusu, </w:t>
            </w:r>
            <w:r>
              <w:rPr>
                <w:i/>
                <w:sz w:val="20"/>
                <w:szCs w:val="20"/>
              </w:rPr>
              <w:t xml:space="preserve">Chimia polioxometalaţilor, </w:t>
            </w:r>
            <w:r>
              <w:rPr>
                <w:sz w:val="20"/>
                <w:szCs w:val="20"/>
              </w:rPr>
              <w:t>Ed. Tehnică, Bucureşţi, 1997.</w:t>
            </w:r>
          </w:p>
          <w:p w14:paraId="4D30E069" w14:textId="77777777" w:rsidR="001D0A4A" w:rsidRDefault="001D0A4A" w:rsidP="001D0A4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8</w:t>
            </w:r>
            <w:r>
              <w:rPr>
                <w:sz w:val="20"/>
                <w:szCs w:val="20"/>
              </w:rPr>
              <w:t xml:space="preserve">.  ACS Publication: </w:t>
            </w:r>
            <w:r>
              <w:rPr>
                <w:i/>
                <w:iCs/>
                <w:sz w:val="20"/>
                <w:szCs w:val="20"/>
              </w:rPr>
              <w:t>Organometallics,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Chemical Reviews, J. Organomet. Chem.,</w:t>
            </w:r>
          </w:p>
          <w:p w14:paraId="671DEBCB" w14:textId="77777777" w:rsidR="001D0A4A" w:rsidRDefault="001D0A4A" w:rsidP="001D0A4A">
            <w:pPr>
              <w:pStyle w:val="ColorfulList-Accent11"/>
              <w:ind w:left="57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Elsevier Publication: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Coordination Chemistry Reviews, </w:t>
            </w:r>
          </w:p>
          <w:p w14:paraId="01EBA7D0" w14:textId="77777777" w:rsidR="001D0A4A" w:rsidRDefault="001D0A4A" w:rsidP="001D0A4A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B. King, </w:t>
            </w:r>
            <w:r>
              <w:rPr>
                <w:rFonts w:ascii="Times New Roman" w:hAnsi="Times New Roman"/>
                <w:i/>
                <w:noProof/>
                <w:sz w:val="20"/>
                <w:szCs w:val="20"/>
              </w:rPr>
              <w:t>Encyclopedia of Inorganic Chemistry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, second edition, </w:t>
            </w:r>
          </w:p>
          <w:p w14:paraId="48917A9A" w14:textId="77777777" w:rsidR="001D0A4A" w:rsidRDefault="001D0A4A" w:rsidP="001D0A4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</w:rPr>
              <w:t>11.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GB"/>
              </w:rPr>
              <w:t xml:space="preserve"> D. M. Stanbury</w:t>
            </w:r>
            <w:r>
              <w:rPr>
                <w:rFonts w:eastAsiaTheme="minorHAnsi"/>
                <w:i/>
                <w:sz w:val="20"/>
                <w:szCs w:val="20"/>
                <w:lang w:val="en-GB"/>
              </w:rPr>
              <w:t>, Reactivity of Inorganic Radicals in Aqueous Solution</w:t>
            </w:r>
            <w:r>
              <w:rPr>
                <w:rFonts w:eastAsiaTheme="minorHAnsi"/>
                <w:sz w:val="20"/>
                <w:szCs w:val="20"/>
                <w:lang w:val="en-GB"/>
              </w:rPr>
              <w:t>, Physical Inorganic Chemistry: Reactions, Processes, and Applications Edited by Andreja Bakac, 2010</w:t>
            </w:r>
          </w:p>
          <w:p w14:paraId="26E6A05F" w14:textId="10194DF4" w:rsidR="005A0591" w:rsidRDefault="001D0A4A" w:rsidP="001D0A4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val="en-GB"/>
              </w:rPr>
              <w:t>12. A. Phaniendra, D. Jestadi, L. Periyasamy, Free Radicals: Properties, Sources, Targets, and Their Implication in Various Diseases, Ind J Clin Biochem (Jan-Mar 2015) 30(1):11–26</w:t>
            </w:r>
          </w:p>
        </w:tc>
      </w:tr>
      <w:tr w:rsidR="005A0591" w14:paraId="3765B256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F116DA" w14:textId="77777777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06770C" w14:textId="77777777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11D6A3" w14:textId="77777777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63E56E" w14:textId="77777777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844A6E" w14:paraId="31C4256F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774D01" w14:textId="77777777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D20F4F" w14:textId="2A7F94D7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>Compuși coordinativi. Teorii ale legăturii metal-ligand.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A20B69" w14:textId="25DBB2B5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Conversaţia, demonstra</w:t>
            </w:r>
            <w:r w:rsidRPr="00662C33">
              <w:rPr>
                <w:noProof/>
                <w:sz w:val="20"/>
                <w:szCs w:val="20"/>
              </w:rPr>
              <w:t>ți</w:t>
            </w:r>
            <w:r w:rsidRPr="00662C33">
              <w:rPr>
                <w:noProof/>
                <w:sz w:val="20"/>
                <w:szCs w:val="20"/>
                <w:lang w:val="en-GB"/>
              </w:rPr>
              <w:t xml:space="preserve">a, </w:t>
            </w:r>
            <w:r w:rsidRPr="00662C33">
              <w:rPr>
                <w:noProof/>
                <w:sz w:val="20"/>
                <w:szCs w:val="20"/>
                <w:lang w:val="pt-BR"/>
              </w:rPr>
              <w:t>rezolvare de exerciţii şi probleme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9CA073" w14:textId="78639A99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3 ore, 1, 2</w:t>
            </w:r>
          </w:p>
        </w:tc>
      </w:tr>
      <w:tr w:rsidR="00844A6E" w14:paraId="007D2C7E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DCDC01" w14:textId="77777777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F0F38B" w14:textId="202EDF69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>Nomenclatura compuşilor MO. Aplicaţii.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BC0BE3" w14:textId="413D947D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Conversaţia, algoritmizarea, demonstrația, rezolvare de exerciţii şi probleme 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20EEFC" w14:textId="727654FA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1 oră, 1, 2</w:t>
            </w:r>
          </w:p>
        </w:tc>
      </w:tr>
      <w:tr w:rsidR="00844A6E" w14:paraId="2ED62153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208376" w14:textId="130ACA54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602DB8" w14:textId="5DB74C6E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>Compuși coordinativi. Teorii ale legăturii metal-ligand.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C6C7B4" w14:textId="6D5261CE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Conversaţia, demonstra</w:t>
            </w:r>
            <w:r w:rsidRPr="00662C33">
              <w:rPr>
                <w:noProof/>
                <w:sz w:val="20"/>
                <w:szCs w:val="20"/>
              </w:rPr>
              <w:t>ți</w:t>
            </w:r>
            <w:r w:rsidRPr="00662C33">
              <w:rPr>
                <w:noProof/>
                <w:sz w:val="20"/>
                <w:szCs w:val="20"/>
                <w:lang w:val="en-GB"/>
              </w:rPr>
              <w:t xml:space="preserve">a, </w:t>
            </w:r>
            <w:r w:rsidRPr="00662C33">
              <w:rPr>
                <w:noProof/>
                <w:sz w:val="20"/>
                <w:szCs w:val="20"/>
                <w:lang w:val="pt-BR"/>
              </w:rPr>
              <w:t>rezolvare de exerciţii şi probleme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E838C0" w14:textId="7F27CE35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3 ore, 1, 2</w:t>
            </w:r>
          </w:p>
        </w:tc>
      </w:tr>
      <w:tr w:rsidR="00844A6E" w14:paraId="4B7D8E65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AB42E3" w14:textId="58ACF496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31C9FE" w14:textId="351EC1B0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 xml:space="preserve">Natura legăturii chimice în compuşii MO.  </w:t>
            </w:r>
            <w:r w:rsidRPr="00662C33">
              <w:rPr>
                <w:noProof/>
                <w:sz w:val="20"/>
                <w:szCs w:val="20"/>
                <w:lang w:val="pt-BR"/>
              </w:rPr>
              <w:t>Stabilirea geometriei compuşilor MO.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1EF2B5" w14:textId="77F94F48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Conversa</w:t>
            </w:r>
            <w:r w:rsidRPr="00662C33">
              <w:rPr>
                <w:noProof/>
                <w:sz w:val="20"/>
                <w:szCs w:val="20"/>
                <w:lang w:val="pt-BR"/>
              </w:rPr>
              <w:t xml:space="preserve">ţia, demonstrația, rezolvare de exerciţii şi probleme, 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1F701" w14:textId="32636EE6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844A6E" w14:paraId="7475F8D8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B42A17" w14:textId="12287D1D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BFB3F5" w14:textId="2BA23D34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Reactivitatea compușilor MO.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67A4A7" w14:textId="0A12D0F5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Conversația, algoritmizarea, 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249506" w14:textId="0EE6EB0C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2 ore, 1,2 </w:t>
            </w:r>
          </w:p>
        </w:tc>
      </w:tr>
      <w:tr w:rsidR="00844A6E" w14:paraId="7ECB5E0A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5DA058" w14:textId="61F43BEE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DD2D54" w14:textId="4BD3ECFF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Proprietăți termocrome, fotocrome și solvatocrome ale compușilor MO.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20D5CC" w14:textId="1C37D0F9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Conversația, demonstrația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B6A456" w14:textId="2458AE3C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1,2</w:t>
            </w:r>
          </w:p>
        </w:tc>
      </w:tr>
      <w:tr w:rsidR="00844A6E" w14:paraId="33EB770E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D4B834" w14:textId="715EAC11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AB892C" w14:textId="7920FC19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Sinteza si caracterizarea unor compusi de tip polioxometalat.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BA1BD9" w14:textId="01745627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 xml:space="preserve">Experimentul de laborator, </w:t>
            </w: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CB3CE1" w14:textId="6719CE70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5</w:t>
            </w:r>
            <w:r w:rsidRPr="00662C33">
              <w:rPr>
                <w:noProof/>
                <w:sz w:val="20"/>
                <w:szCs w:val="20"/>
                <w:lang w:val="pt-BR"/>
              </w:rPr>
              <w:t xml:space="preserve"> ore, </w:t>
            </w:r>
            <w:r>
              <w:rPr>
                <w:noProof/>
                <w:sz w:val="20"/>
                <w:szCs w:val="20"/>
                <w:lang w:val="pt-BR"/>
              </w:rPr>
              <w:t>3</w:t>
            </w:r>
          </w:p>
        </w:tc>
      </w:tr>
      <w:tr w:rsidR="00844A6E" w14:paraId="2020A9FA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90CE5D" w14:textId="78E059BE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118856" w14:textId="77777777" w:rsidR="00844A6E" w:rsidRPr="00662C33" w:rsidRDefault="00844A6E" w:rsidP="00844A6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Compuși de tip cluster.</w:t>
            </w:r>
          </w:p>
          <w:p w14:paraId="4E498387" w14:textId="77777777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479F4B" w14:textId="0FA834E5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algoritmizarea, rezolvare de exerciţii şi probleme, 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B6EFF7" w14:textId="4301ED03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844A6E" w14:paraId="7922F233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5FA467" w14:textId="126773DA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32D8EA" w14:textId="3BEE724B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sz w:val="20"/>
                <w:szCs w:val="20"/>
                <w:lang w:val="it-IT"/>
              </w:rPr>
              <w:t>Compuși de tip chelat.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B84626" w14:textId="45A377CB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Conversaţia.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680209" w14:textId="2B378AB4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844A6E" w14:paraId="7F76EB55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A22DB6" w14:textId="615E71D8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C07D00" w14:textId="0CD0DAB5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Rolul MOF în farmaceutică.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8859B2" w14:textId="436317E3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E5BC55" w14:textId="4B9839E7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1,2</w:t>
            </w:r>
          </w:p>
        </w:tc>
      </w:tr>
      <w:tr w:rsidR="00844A6E" w14:paraId="287CD01E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3757CC" w14:textId="6E7CD69F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2FD558" w14:textId="29F235FA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sz w:val="20"/>
                <w:szCs w:val="20"/>
                <w:lang w:val="it-IT"/>
              </w:rPr>
              <w:t xml:space="preserve">Compuși supramoleculari. 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187F90" w14:textId="4C0D703E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 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E2950C" w14:textId="3A97CBBF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844A6E" w14:paraId="35AB989F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9E9BD4" w14:textId="11C876F7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CCC46B" w14:textId="7DC6C312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Prezentarea unui referat din literatura de specialitate.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9823BF" w14:textId="27946178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Conversatia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A03F5E" w14:textId="026C0241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 ore</w:t>
            </w:r>
          </w:p>
        </w:tc>
      </w:tr>
      <w:tr w:rsidR="005A0591" w14:paraId="2F7BD288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1668E6" w14:textId="77777777" w:rsidR="00844A6E" w:rsidRPr="00662C33" w:rsidRDefault="005A0591" w:rsidP="00844A6E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844A6E" w:rsidRPr="00662C33">
              <w:rPr>
                <w:sz w:val="20"/>
                <w:szCs w:val="20"/>
              </w:rPr>
              <w:t xml:space="preserve">ACS Publication: </w:t>
            </w:r>
            <w:r w:rsidR="00844A6E" w:rsidRPr="00662C33">
              <w:rPr>
                <w:i/>
                <w:iCs/>
                <w:sz w:val="20"/>
                <w:szCs w:val="20"/>
              </w:rPr>
              <w:t>Organometallics,</w:t>
            </w:r>
            <w:r w:rsidR="00844A6E" w:rsidRPr="00662C33">
              <w:rPr>
                <w:sz w:val="20"/>
                <w:szCs w:val="20"/>
              </w:rPr>
              <w:t xml:space="preserve"> </w:t>
            </w:r>
            <w:r w:rsidR="00844A6E" w:rsidRPr="00662C33">
              <w:rPr>
                <w:i/>
                <w:iCs/>
                <w:sz w:val="20"/>
                <w:szCs w:val="20"/>
              </w:rPr>
              <w:t>Chemical Reviews, J. Organomet. Chem.,</w:t>
            </w:r>
          </w:p>
          <w:p w14:paraId="49C3315F" w14:textId="77777777" w:rsidR="00844A6E" w:rsidRDefault="00844A6E" w:rsidP="00844A6E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62C33">
              <w:rPr>
                <w:sz w:val="20"/>
                <w:szCs w:val="20"/>
              </w:rPr>
              <w:t xml:space="preserve">2. Elsevier Publication: </w:t>
            </w:r>
            <w:r w:rsidRPr="00662C33">
              <w:rPr>
                <w:i/>
                <w:iCs/>
                <w:sz w:val="20"/>
                <w:szCs w:val="20"/>
              </w:rPr>
              <w:t>Coordination Chemistry Reviews,</w:t>
            </w:r>
          </w:p>
          <w:p w14:paraId="67C9457E" w14:textId="2C9BEF4A" w:rsidR="005A0591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3. G.C. Constantinescu, M. Negoiu, I. Roșca, C.G. Constantinescu, Chimie Anorganică Preparativă, Ed. UNI-PRESS, Bucuresti, 1995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5A059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45F5CA81" w14:textId="77777777" w:rsidR="00AD7DE8" w:rsidRPr="0065128C" w:rsidRDefault="00CE5F38">
      <w:pPr>
        <w:pStyle w:val="subtitlu"/>
        <w:rPr>
          <w:color w:val="000000"/>
          <w:sz w:val="22"/>
          <w:szCs w:val="22"/>
        </w:rPr>
      </w:pPr>
      <w:r w:rsidRPr="0065128C"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AD7DE8" w14:paraId="597BFC0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66A2B0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4A21EB3E" w14:textId="77777777" w:rsidR="00AD7DE8" w:rsidRDefault="00CE5F3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15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5"/>
        <w:gridCol w:w="2511"/>
        <w:gridCol w:w="1636"/>
        <w:gridCol w:w="3680"/>
      </w:tblGrid>
      <w:tr w:rsidR="00AD7DE8" w14:paraId="106D11CC" w14:textId="77777777" w:rsidTr="001D0A4A">
        <w:tc>
          <w:tcPr>
            <w:tcW w:w="12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4A926D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1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E01E76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7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FD7DEB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7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D46D2D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844A6E" w14:paraId="61D51C83" w14:textId="77777777" w:rsidTr="001D0A4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50664C" w14:textId="77777777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714B5F" w14:textId="60F2AFE8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sv-SE"/>
              </w:rPr>
              <w:t>Însuşirea noţiunilor predate în procent de min. 80 %</w:t>
            </w:r>
          </w:p>
        </w:tc>
        <w:tc>
          <w:tcPr>
            <w:tcW w:w="7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656C94" w14:textId="691FD1F5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Evaluare scrisă </w:t>
            </w:r>
          </w:p>
        </w:tc>
        <w:tc>
          <w:tcPr>
            <w:tcW w:w="17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03475A" w14:textId="4E29F564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60 %</w:t>
            </w:r>
          </w:p>
        </w:tc>
      </w:tr>
      <w:tr w:rsidR="00844A6E" w14:paraId="15A71A1C" w14:textId="77777777" w:rsidTr="001D0A4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B3BF1B" w14:textId="77777777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B74FC4" w14:textId="390B86B3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sv-SE"/>
              </w:rPr>
              <w:t>Însuşirea noţiunilor predate în procent de min. 80%</w:t>
            </w:r>
          </w:p>
        </w:tc>
        <w:tc>
          <w:tcPr>
            <w:tcW w:w="7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7BEDB0" w14:textId="21EEAA43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Evaluare orală </w:t>
            </w:r>
          </w:p>
        </w:tc>
        <w:tc>
          <w:tcPr>
            <w:tcW w:w="17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5A70D2" w14:textId="03D4BEE6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40 %</w:t>
            </w:r>
          </w:p>
        </w:tc>
      </w:tr>
      <w:tr w:rsidR="00844A6E" w14:paraId="362AF2CC" w14:textId="77777777" w:rsidTr="00844A6E">
        <w:tc>
          <w:tcPr>
            <w:tcW w:w="5000" w:type="pct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A15447" w14:textId="77777777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844A6E" w14:paraId="353588B8" w14:textId="77777777" w:rsidTr="00844A6E">
        <w:tc>
          <w:tcPr>
            <w:tcW w:w="5000" w:type="pct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B14F22" w14:textId="4C92059C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 </w:t>
            </w:r>
            <w:r w:rsidRPr="00662C33">
              <w:rPr>
                <w:noProof/>
                <w:color w:val="000000"/>
                <w:sz w:val="20"/>
                <w:szCs w:val="20"/>
              </w:rPr>
              <w:t>Capacitatea de a corela structura şi proprietăţile compuşilor metal-organici.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662C33">
              <w:rPr>
                <w:noProof/>
                <w:color w:val="000000"/>
                <w:sz w:val="20"/>
                <w:szCs w:val="20"/>
              </w:rPr>
              <w:t xml:space="preserve"> Stabilirea stabilităţii ciclurilor anorganice în funcţie de structura lor.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662C33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334609">
              <w:rPr>
                <w:noProof/>
                <w:color w:val="000000"/>
                <w:sz w:val="20"/>
                <w:szCs w:val="20"/>
              </w:rPr>
              <w:t>Abilitatea de a utiliza corect literatura de specialitate.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 </w:t>
            </w:r>
          </w:p>
        </w:tc>
      </w:tr>
      <w:tr w:rsidR="00AD7DE8" w14:paraId="45D88EEC" w14:textId="77777777" w:rsidTr="001D0A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216" w:type="pct"/>
            <w:hideMark/>
          </w:tcPr>
          <w:p w14:paraId="3BF23EE5" w14:textId="5056DA09" w:rsidR="00AD7DE8" w:rsidRDefault="00CE5F3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844A6E">
              <w:rPr>
                <w:rFonts w:eastAsia="Times New Roman"/>
                <w:b/>
                <w:bCs/>
                <w:color w:val="000000"/>
              </w:rPr>
              <w:t>26.IX.2024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05" w:type="pct"/>
            <w:gridSpan w:val="2"/>
            <w:hideMark/>
          </w:tcPr>
          <w:p w14:paraId="5E2E9C1D" w14:textId="77777777" w:rsidR="00844A6E" w:rsidRDefault="00CE5F3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</w:p>
          <w:p w14:paraId="5763B081" w14:textId="1E6685FA" w:rsidR="00AD7DE8" w:rsidRDefault="00844A6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Prof. dr. Doina Humelnicu</w:t>
            </w:r>
            <w:r w:rsidR="00CE5F3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79" w:type="pct"/>
            <w:hideMark/>
          </w:tcPr>
          <w:p w14:paraId="2677327C" w14:textId="317EB38A" w:rsidR="00AD7DE8" w:rsidRDefault="00CE5F3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1D0A4A">
              <w:rPr>
                <w:rFonts w:eastAsia="Times New Roman"/>
                <w:b/>
                <w:bCs/>
                <w:color w:val="000000"/>
              </w:rPr>
              <w:t>Prof. dr. Doina Humelnicu </w:t>
            </w:r>
          </w:p>
        </w:tc>
      </w:tr>
    </w:tbl>
    <w:p w14:paraId="1FEFBF57" w14:textId="5F3D2878" w:rsidR="00AD7DE8" w:rsidRDefault="00AD7DE8">
      <w:pPr>
        <w:rPr>
          <w:rFonts w:eastAsia="Times New Roman"/>
          <w:color w:val="000000"/>
          <w:sz w:val="22"/>
          <w:szCs w:val="22"/>
        </w:rPr>
      </w:pPr>
    </w:p>
    <w:p w14:paraId="484672A3" w14:textId="77777777" w:rsidR="00A51CD5" w:rsidRDefault="00A51CD5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AD7DE8" w14:paraId="2FFC90F2" w14:textId="77777777">
        <w:tc>
          <w:tcPr>
            <w:tcW w:w="0" w:type="auto"/>
            <w:hideMark/>
          </w:tcPr>
          <w:p w14:paraId="4B8C2AA5" w14:textId="77777777" w:rsidR="00AD7DE8" w:rsidRDefault="00CE5F3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5B4CE511" w14:textId="77777777" w:rsidR="00AD7DE8" w:rsidRDefault="00CE5F3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BIRSA</w:t>
            </w:r>
          </w:p>
        </w:tc>
      </w:tr>
    </w:tbl>
    <w:p w14:paraId="0B0CDFF1" w14:textId="77777777" w:rsidR="00844A6E" w:rsidRDefault="00844A6E" w:rsidP="00844A6E">
      <w:pPr>
        <w:rPr>
          <w:rFonts w:eastAsia="Times New Roman"/>
        </w:rPr>
      </w:pPr>
    </w:p>
    <w:sectPr w:rsidR="00844A6E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61C8"/>
    <w:multiLevelType w:val="multilevel"/>
    <w:tmpl w:val="0F9A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57617"/>
    <w:multiLevelType w:val="multilevel"/>
    <w:tmpl w:val="221C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E1"/>
    <w:rsid w:val="001D0A4A"/>
    <w:rsid w:val="001D7CD5"/>
    <w:rsid w:val="005574E1"/>
    <w:rsid w:val="005A0591"/>
    <w:rsid w:val="0065128C"/>
    <w:rsid w:val="0067384A"/>
    <w:rsid w:val="00784798"/>
    <w:rsid w:val="00844A6E"/>
    <w:rsid w:val="00911B97"/>
    <w:rsid w:val="00964673"/>
    <w:rsid w:val="00A51CD5"/>
    <w:rsid w:val="00AD7DE8"/>
    <w:rsid w:val="00CE5F38"/>
    <w:rsid w:val="00E32491"/>
    <w:rsid w:val="00EB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77884A"/>
  <w15:chartTrackingRefBased/>
  <w15:docId w15:val="{8167FCCF-A72F-4541-933F-BBCCFFCF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EB7225"/>
    <w:pPr>
      <w:ind w:left="720"/>
      <w:contextualSpacing/>
    </w:pPr>
    <w:rPr>
      <w:rFonts w:ascii="Cambria" w:eastAsia="MS Mincho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1355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user</cp:lastModifiedBy>
  <cp:revision>3</cp:revision>
  <cp:lastPrinted>2024-12-11T08:39:00Z</cp:lastPrinted>
  <dcterms:created xsi:type="dcterms:W3CDTF">2024-12-11T08:37:00Z</dcterms:created>
  <dcterms:modified xsi:type="dcterms:W3CDTF">2024-12-11T08:39:00Z</dcterms:modified>
</cp:coreProperties>
</file>