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0BA7F" w14:textId="77777777" w:rsidR="00EC7884" w:rsidRDefault="005E04A1">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648338A5" wp14:editId="1920EE2E">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7E2F5999" w14:textId="77777777" w:rsidR="00EC7884" w:rsidRDefault="005E04A1">
      <w:pPr>
        <w:pStyle w:val="titludiscplan"/>
      </w:pPr>
      <w:r>
        <w:t>FIŞA DISCIPLINEI</w:t>
      </w:r>
    </w:p>
    <w:p w14:paraId="798D3D03" w14:textId="77777777" w:rsidR="00EC7884" w:rsidRDefault="005E04A1">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EC7884" w14:paraId="68632590"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6A94CD" w14:textId="77777777" w:rsidR="00EC7884" w:rsidRDefault="005E04A1">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w:t>
            </w:r>
            <w:proofErr w:type="spellStart"/>
            <w:r>
              <w:rPr>
                <w:rFonts w:eastAsia="Times New Roman"/>
                <w:color w:val="000000"/>
                <w:sz w:val="20"/>
                <w:szCs w:val="20"/>
              </w:rPr>
              <w:t>Institu</w:t>
            </w:r>
            <w:proofErr w:type="spellEnd"/>
            <w:r>
              <w:rPr>
                <w:rFonts w:eastAsia="Times New Roman"/>
                <w:color w:val="000000"/>
                <w:sz w:val="20"/>
                <w:szCs w:val="20"/>
              </w:rPr>
              <w:t xml:space="preserve"> </w:t>
            </w:r>
            <w:proofErr w:type="spellStart"/>
            <w:r>
              <w:rPr>
                <w:rFonts w:eastAsia="Times New Roman"/>
                <w:color w:val="000000"/>
                <w:sz w:val="20"/>
                <w:szCs w:val="20"/>
              </w:rPr>
              <w:t>ţia</w:t>
            </w:r>
            <w:proofErr w:type="spellEnd"/>
            <w:r>
              <w:rPr>
                <w:rFonts w:eastAsia="Times New Roman"/>
                <w:color w:val="000000"/>
                <w:sz w:val="20"/>
                <w:szCs w:val="20"/>
              </w:rPr>
              <w:t xml:space="preserve"> de </w:t>
            </w:r>
            <w:proofErr w:type="spellStart"/>
            <w:r>
              <w:rPr>
                <w:rFonts w:eastAsia="Times New Roman"/>
                <w:color w:val="000000"/>
                <w:sz w:val="20"/>
                <w:szCs w:val="20"/>
              </w:rPr>
              <w:t>învăţământ</w:t>
            </w:r>
            <w:proofErr w:type="spellEnd"/>
            <w:r>
              <w:rPr>
                <w:rFonts w:eastAsia="Times New Roman"/>
                <w:color w:val="000000"/>
                <w:sz w:val="20"/>
                <w:szCs w:val="20"/>
              </w:rPr>
              <w:t xml:space="preserve">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DB47ED" w14:textId="77777777" w:rsidR="00EC7884" w:rsidRDefault="005E04A1">
            <w:pPr>
              <w:rPr>
                <w:rFonts w:eastAsia="Times New Roman"/>
                <w:color w:val="000000"/>
                <w:sz w:val="20"/>
                <w:szCs w:val="20"/>
              </w:rPr>
            </w:pPr>
            <w:r>
              <w:rPr>
                <w:rFonts w:eastAsia="Times New Roman"/>
                <w:b/>
                <w:bCs/>
                <w:color w:val="000000"/>
                <w:sz w:val="20"/>
                <w:szCs w:val="20"/>
              </w:rPr>
              <w:t>Universitatea "Alexandru Ioan Cuza" din Iaşi</w:t>
            </w:r>
          </w:p>
        </w:tc>
      </w:tr>
      <w:tr w:rsidR="00EC7884" w14:paraId="417E6F2A"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A4F6AE" w14:textId="77777777" w:rsidR="00EC7884" w:rsidRDefault="005E04A1">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998443B" w14:textId="77777777" w:rsidR="00EC7884" w:rsidRDefault="005E04A1">
            <w:pPr>
              <w:rPr>
                <w:rFonts w:eastAsia="Times New Roman"/>
                <w:color w:val="000000"/>
                <w:sz w:val="20"/>
                <w:szCs w:val="20"/>
              </w:rPr>
            </w:pPr>
            <w:r>
              <w:rPr>
                <w:rFonts w:eastAsia="Times New Roman"/>
                <w:b/>
                <w:bCs/>
                <w:color w:val="000000"/>
                <w:sz w:val="20"/>
                <w:szCs w:val="20"/>
              </w:rPr>
              <w:t>Facultatea de Chimie</w:t>
            </w:r>
          </w:p>
        </w:tc>
      </w:tr>
      <w:tr w:rsidR="00EC7884" w14:paraId="50CF40BB"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7B6F08" w14:textId="77777777" w:rsidR="00EC7884" w:rsidRDefault="005E04A1">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5F5867" w14:textId="77777777" w:rsidR="00EC7884" w:rsidRDefault="005E04A1">
            <w:pPr>
              <w:rPr>
                <w:rFonts w:eastAsia="Times New Roman"/>
                <w:color w:val="000000"/>
                <w:sz w:val="20"/>
                <w:szCs w:val="20"/>
              </w:rPr>
            </w:pPr>
            <w:r>
              <w:rPr>
                <w:rFonts w:eastAsia="Times New Roman"/>
                <w:b/>
                <w:bCs/>
                <w:color w:val="000000"/>
                <w:sz w:val="20"/>
                <w:szCs w:val="20"/>
              </w:rPr>
              <w:t>DEPARTAMENTUL DE CHIMIE</w:t>
            </w:r>
          </w:p>
        </w:tc>
      </w:tr>
      <w:tr w:rsidR="00EC7884" w14:paraId="1F84E079"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9F3338E" w14:textId="77777777" w:rsidR="00EC7884" w:rsidRDefault="005E04A1">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0D9E76" w14:textId="77777777" w:rsidR="00EC7884" w:rsidRDefault="005E04A1">
            <w:pPr>
              <w:rPr>
                <w:rFonts w:eastAsia="Times New Roman"/>
                <w:color w:val="000000"/>
                <w:sz w:val="20"/>
                <w:szCs w:val="20"/>
              </w:rPr>
            </w:pPr>
            <w:r>
              <w:rPr>
                <w:rFonts w:eastAsia="Times New Roman"/>
                <w:b/>
                <w:bCs/>
                <w:color w:val="000000"/>
                <w:sz w:val="20"/>
                <w:szCs w:val="20"/>
              </w:rPr>
              <w:t>CHIMIE</w:t>
            </w:r>
          </w:p>
        </w:tc>
      </w:tr>
      <w:tr w:rsidR="00EC7884" w14:paraId="16CEC69D"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A43FFF" w14:textId="77777777" w:rsidR="00EC7884" w:rsidRDefault="005E04A1">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3802C4" w14:textId="77777777" w:rsidR="00EC7884" w:rsidRDefault="005E04A1">
            <w:pPr>
              <w:rPr>
                <w:rFonts w:eastAsia="Times New Roman"/>
                <w:color w:val="000000"/>
                <w:sz w:val="20"/>
                <w:szCs w:val="20"/>
              </w:rPr>
            </w:pPr>
            <w:r>
              <w:rPr>
                <w:rFonts w:eastAsia="Times New Roman"/>
                <w:b/>
                <w:bCs/>
                <w:color w:val="000000"/>
                <w:sz w:val="20"/>
                <w:szCs w:val="20"/>
              </w:rPr>
              <w:t>Licență</w:t>
            </w:r>
          </w:p>
        </w:tc>
      </w:tr>
      <w:tr w:rsidR="00EC7884" w14:paraId="2BD642DF"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A62B5D" w14:textId="77777777" w:rsidR="00EC7884" w:rsidRDefault="005E04A1">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DA4D5A" w14:textId="22C5212E" w:rsidR="00EC7884" w:rsidRDefault="005E04A1">
            <w:pPr>
              <w:rPr>
                <w:rFonts w:eastAsia="Times New Roman"/>
                <w:color w:val="000000"/>
                <w:sz w:val="20"/>
                <w:szCs w:val="20"/>
              </w:rPr>
            </w:pPr>
            <w:r>
              <w:rPr>
                <w:rFonts w:eastAsia="Times New Roman"/>
                <w:b/>
                <w:bCs/>
                <w:color w:val="000000"/>
                <w:sz w:val="20"/>
                <w:szCs w:val="20"/>
              </w:rPr>
              <w:t>Chimie</w:t>
            </w:r>
            <w:r w:rsidR="00EC40B8">
              <w:rPr>
                <w:rFonts w:eastAsia="Times New Roman"/>
                <w:b/>
                <w:bCs/>
                <w:color w:val="000000"/>
                <w:sz w:val="20"/>
                <w:szCs w:val="20"/>
              </w:rPr>
              <w:t xml:space="preserve"> medicală</w:t>
            </w:r>
          </w:p>
        </w:tc>
      </w:tr>
    </w:tbl>
    <w:p w14:paraId="55D0424C" w14:textId="77777777" w:rsidR="00EC7884" w:rsidRDefault="00EC7884">
      <w:pPr>
        <w:rPr>
          <w:rFonts w:eastAsia="Times New Roman"/>
          <w:color w:val="000000"/>
          <w:sz w:val="22"/>
          <w:szCs w:val="22"/>
        </w:rPr>
      </w:pPr>
    </w:p>
    <w:p w14:paraId="318C3CEB" w14:textId="77777777" w:rsidR="00EC7884" w:rsidRDefault="005E04A1">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EC7884" w14:paraId="61C807CC" w14:textId="77777777" w:rsidTr="00A045E5">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09DF02" w14:textId="77777777" w:rsidR="00EC7884" w:rsidRDefault="005E04A1">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BD2F2F" w14:textId="77777777" w:rsidR="00EC7884" w:rsidRDefault="005E04A1">
            <w:pPr>
              <w:rPr>
                <w:rFonts w:eastAsia="Times New Roman"/>
                <w:color w:val="000000"/>
                <w:sz w:val="20"/>
                <w:szCs w:val="20"/>
              </w:rPr>
            </w:pPr>
            <w:r>
              <w:rPr>
                <w:rFonts w:eastAsia="Times New Roman"/>
                <w:color w:val="000000"/>
                <w:sz w:val="20"/>
                <w:szCs w:val="20"/>
              </w:rPr>
              <w:t xml:space="preserve">Analiză instrumentală II (Metode </w:t>
            </w:r>
            <w:proofErr w:type="spellStart"/>
            <w:r>
              <w:rPr>
                <w:rFonts w:eastAsia="Times New Roman"/>
                <w:color w:val="000000"/>
                <w:sz w:val="20"/>
                <w:szCs w:val="20"/>
              </w:rPr>
              <w:t>electroanalitice</w:t>
            </w:r>
            <w:proofErr w:type="spellEnd"/>
            <w:r>
              <w:rPr>
                <w:rFonts w:eastAsia="Times New Roman"/>
                <w:color w:val="000000"/>
                <w:sz w:val="20"/>
                <w:szCs w:val="20"/>
              </w:rPr>
              <w:t>)</w:t>
            </w:r>
          </w:p>
        </w:tc>
      </w:tr>
      <w:tr w:rsidR="00A045E5" w14:paraId="01D44E29" w14:textId="77777777" w:rsidTr="00A045E5">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E00243" w14:textId="77777777" w:rsidR="00A045E5" w:rsidRDefault="00A045E5" w:rsidP="00A045E5">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w:t>
            </w:r>
            <w:proofErr w:type="spellStart"/>
            <w:r>
              <w:rPr>
                <w:rFonts w:eastAsia="Times New Roman"/>
                <w:color w:val="000000"/>
                <w:sz w:val="20"/>
                <w:szCs w:val="20"/>
              </w:rPr>
              <w:t>activităţilor</w:t>
            </w:r>
            <w:proofErr w:type="spellEnd"/>
            <w:r>
              <w:rPr>
                <w:rFonts w:eastAsia="Times New Roman"/>
                <w:color w:val="000000"/>
                <w:sz w:val="20"/>
                <w:szCs w:val="20"/>
              </w:rPr>
              <w:t xml:space="preserve">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C3A66C" w14:textId="0BFCD9DF" w:rsidR="00A045E5" w:rsidRDefault="00A045E5" w:rsidP="00A045E5">
            <w:pPr>
              <w:rPr>
                <w:rFonts w:eastAsia="Times New Roman"/>
                <w:color w:val="000000"/>
                <w:sz w:val="20"/>
                <w:szCs w:val="20"/>
              </w:rPr>
            </w:pPr>
            <w:r w:rsidRPr="00380B1B">
              <w:rPr>
                <w:b/>
                <w:noProof/>
                <w:sz w:val="20"/>
              </w:rPr>
              <w:t>Conf. Univ. Dr. Alin-Constantin DÎRȚU</w:t>
            </w:r>
          </w:p>
        </w:tc>
      </w:tr>
      <w:tr w:rsidR="00A045E5" w14:paraId="638995D8" w14:textId="77777777" w:rsidTr="00A045E5">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8C734F7" w14:textId="77777777" w:rsidR="00A045E5" w:rsidRDefault="00A045E5" w:rsidP="00A045E5">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w:t>
            </w:r>
            <w:proofErr w:type="spellStart"/>
            <w:r>
              <w:rPr>
                <w:rFonts w:eastAsia="Times New Roman"/>
                <w:color w:val="000000"/>
                <w:sz w:val="20"/>
                <w:szCs w:val="20"/>
              </w:rPr>
              <w:t>activităţilor</w:t>
            </w:r>
            <w:proofErr w:type="spellEnd"/>
            <w:r>
              <w:rPr>
                <w:rFonts w:eastAsia="Times New Roman"/>
                <w:color w:val="000000"/>
                <w:sz w:val="20"/>
                <w:szCs w:val="20"/>
              </w:rPr>
              <w:t xml:space="preserve">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231FB82" w14:textId="77777777" w:rsidR="00A045E5" w:rsidRPr="00380B1B" w:rsidRDefault="00A045E5" w:rsidP="00A045E5">
            <w:pPr>
              <w:rPr>
                <w:b/>
                <w:noProof/>
                <w:sz w:val="20"/>
              </w:rPr>
            </w:pPr>
            <w:r w:rsidRPr="00380B1B">
              <w:rPr>
                <w:b/>
                <w:noProof/>
                <w:sz w:val="20"/>
              </w:rPr>
              <w:t>Conf. Univ. Dr. Alin-Constantin DÎRŢU</w:t>
            </w:r>
          </w:p>
          <w:p w14:paraId="1D47B8CF" w14:textId="628A9A3E" w:rsidR="00A045E5" w:rsidRDefault="00A045E5" w:rsidP="00A045E5">
            <w:pPr>
              <w:rPr>
                <w:rFonts w:eastAsia="Times New Roman"/>
                <w:color w:val="000000"/>
                <w:sz w:val="20"/>
                <w:szCs w:val="20"/>
              </w:rPr>
            </w:pPr>
            <w:r w:rsidRPr="00380B1B">
              <w:rPr>
                <w:b/>
                <w:noProof/>
                <w:sz w:val="20"/>
                <w:szCs w:val="20"/>
                <w:lang w:val="pt-BR"/>
              </w:rPr>
              <w:t>Lect. Univ. Dr.</w:t>
            </w:r>
            <w:r w:rsidRPr="00380B1B">
              <w:rPr>
                <w:b/>
                <w:noProof/>
                <w:sz w:val="20"/>
                <w:lang w:val="pt-BR"/>
              </w:rPr>
              <w:t xml:space="preserve"> Rodica BUHĂCEANU</w:t>
            </w:r>
            <w:r w:rsidRPr="00380B1B">
              <w:rPr>
                <w:rFonts w:eastAsia="Times New Roman"/>
                <w:color w:val="000000"/>
                <w:sz w:val="20"/>
                <w:szCs w:val="20"/>
              </w:rPr>
              <w:t> </w:t>
            </w:r>
          </w:p>
        </w:tc>
      </w:tr>
      <w:tr w:rsidR="00EC7884" w14:paraId="5E9DCDF3"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466599" w14:textId="77777777" w:rsidR="00EC7884" w:rsidRDefault="005E04A1">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17B4682A" w14:textId="77777777" w:rsidR="00EC7884" w:rsidRDefault="005E04A1">
            <w:pPr>
              <w:jc w:val="center"/>
              <w:rPr>
                <w:rFonts w:eastAsia="Times New Roman"/>
                <w:color w:val="000000"/>
                <w:sz w:val="20"/>
                <w:szCs w:val="20"/>
              </w:rPr>
            </w:pPr>
            <w:r>
              <w:rPr>
                <w:rFonts w:eastAsia="Times New Roman"/>
                <w:color w:val="000000"/>
                <w:sz w:val="20"/>
                <w:szCs w:val="20"/>
              </w:rPr>
              <w:t>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F0CD4F7" w14:textId="77777777" w:rsidR="00EC7884" w:rsidRDefault="005E04A1">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2A531366" w14:textId="77777777" w:rsidR="00EC7884" w:rsidRDefault="005E04A1">
            <w:pPr>
              <w:jc w:val="center"/>
              <w:rPr>
                <w:rFonts w:eastAsia="Times New Roman"/>
                <w:color w:val="000000"/>
                <w:sz w:val="20"/>
                <w:szCs w:val="20"/>
              </w:rPr>
            </w:pPr>
            <w:r>
              <w:rPr>
                <w:rFonts w:eastAsia="Times New Roman"/>
                <w:color w:val="000000"/>
                <w:sz w:val="20"/>
                <w:szCs w:val="20"/>
              </w:rPr>
              <w:t>IV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1BF9B5" w14:textId="77777777" w:rsidR="00EC7884" w:rsidRDefault="005E04A1">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5C4783CC" w14:textId="77777777" w:rsidR="00EC7884" w:rsidRDefault="005E04A1">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980A4B" w14:textId="1AF82AD5" w:rsidR="00EC7884" w:rsidRDefault="005E04A1">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w:t>
            </w:r>
            <w:r w:rsidR="00567420">
              <w:rPr>
                <w:rFonts w:eastAsia="Times New Roman"/>
                <w:color w:val="000000"/>
                <w:sz w:val="20"/>
                <w:szCs w:val="20"/>
              </w:rPr>
              <w:t>l</w:t>
            </w:r>
            <w:r>
              <w:rPr>
                <w:rFonts w:eastAsia="Times New Roman"/>
                <w:color w:val="000000"/>
                <w:sz w:val="20"/>
                <w:szCs w:val="20"/>
              </w:rPr>
              <w:t>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69CFA946" w14:textId="77777777" w:rsidR="00EC7884" w:rsidRDefault="005E04A1">
            <w:pPr>
              <w:jc w:val="center"/>
              <w:rPr>
                <w:rFonts w:eastAsia="Times New Roman"/>
                <w:color w:val="000000"/>
                <w:sz w:val="20"/>
                <w:szCs w:val="20"/>
              </w:rPr>
            </w:pPr>
            <w:proofErr w:type="spellStart"/>
            <w:r>
              <w:rPr>
                <w:rFonts w:eastAsia="Times New Roman"/>
                <w:color w:val="000000"/>
                <w:sz w:val="20"/>
                <w:szCs w:val="20"/>
              </w:rPr>
              <w:t>Ob</w:t>
            </w:r>
            <w:proofErr w:type="spellEnd"/>
          </w:p>
        </w:tc>
      </w:tr>
    </w:tbl>
    <w:p w14:paraId="66F2D637" w14:textId="77777777" w:rsidR="00EC7884" w:rsidRDefault="005E04A1">
      <w:pPr>
        <w:pStyle w:val="continut"/>
        <w:ind w:left="400"/>
        <w:rPr>
          <w:color w:val="000000"/>
          <w:sz w:val="17"/>
          <w:szCs w:val="17"/>
        </w:rPr>
      </w:pPr>
      <w:r>
        <w:rPr>
          <w:color w:val="000000"/>
          <w:sz w:val="17"/>
          <w:szCs w:val="17"/>
          <w:vertAlign w:val="superscript"/>
        </w:rPr>
        <w:t>*</w:t>
      </w:r>
      <w:r>
        <w:rPr>
          <w:i/>
          <w:iCs/>
          <w:color w:val="000000"/>
          <w:sz w:val="17"/>
          <w:szCs w:val="17"/>
        </w:rPr>
        <w:t xml:space="preserve">OB – Obligatoriu / OP – </w:t>
      </w:r>
      <w:proofErr w:type="spellStart"/>
      <w:r>
        <w:rPr>
          <w:i/>
          <w:iCs/>
          <w:color w:val="000000"/>
          <w:sz w:val="17"/>
          <w:szCs w:val="17"/>
        </w:rPr>
        <w:t>Opţional</w:t>
      </w:r>
      <w:proofErr w:type="spellEnd"/>
      <w:r>
        <w:rPr>
          <w:i/>
          <w:iCs/>
          <w:color w:val="000000"/>
          <w:sz w:val="17"/>
          <w:szCs w:val="17"/>
        </w:rPr>
        <w:t xml:space="preserve"> / F – Facultativ</w:t>
      </w:r>
    </w:p>
    <w:p w14:paraId="0D10EE40" w14:textId="77777777" w:rsidR="00EC7884" w:rsidRDefault="00EC7884">
      <w:pPr>
        <w:rPr>
          <w:rFonts w:eastAsia="Times New Roman"/>
          <w:color w:val="000000"/>
          <w:sz w:val="22"/>
          <w:szCs w:val="22"/>
        </w:rPr>
      </w:pPr>
    </w:p>
    <w:p w14:paraId="5D90C0CD" w14:textId="77777777" w:rsidR="00EC7884" w:rsidRDefault="005E04A1">
      <w:pPr>
        <w:pStyle w:val="subtitlu"/>
        <w:rPr>
          <w:color w:val="000000"/>
          <w:sz w:val="22"/>
          <w:szCs w:val="22"/>
        </w:rPr>
      </w:pPr>
      <w:r>
        <w:rPr>
          <w:color w:val="000000"/>
          <w:sz w:val="22"/>
          <w:szCs w:val="22"/>
        </w:rPr>
        <w:t xml:space="preserve">3. Timpul total estimat </w:t>
      </w:r>
      <w:r>
        <w:rPr>
          <w:b w:val="0"/>
          <w:bCs w:val="0"/>
          <w:color w:val="000000"/>
          <w:sz w:val="22"/>
          <w:szCs w:val="22"/>
        </w:rPr>
        <w:t xml:space="preserve">(ore pe semestru </w:t>
      </w:r>
      <w:proofErr w:type="spellStart"/>
      <w:r>
        <w:rPr>
          <w:b w:val="0"/>
          <w:bCs w:val="0"/>
          <w:color w:val="000000"/>
          <w:sz w:val="22"/>
          <w:szCs w:val="22"/>
        </w:rPr>
        <w:t>şi</w:t>
      </w:r>
      <w:proofErr w:type="spellEnd"/>
      <w:r>
        <w:rPr>
          <w:b w:val="0"/>
          <w:bCs w:val="0"/>
          <w:color w:val="000000"/>
          <w:sz w:val="22"/>
          <w:szCs w:val="22"/>
        </w:rPr>
        <w:t xml:space="preserve"> </w:t>
      </w:r>
      <w:proofErr w:type="spellStart"/>
      <w:r>
        <w:rPr>
          <w:b w:val="0"/>
          <w:bCs w:val="0"/>
          <w:color w:val="000000"/>
          <w:sz w:val="22"/>
          <w:szCs w:val="22"/>
        </w:rPr>
        <w:t>activităţi</w:t>
      </w:r>
      <w:proofErr w:type="spellEnd"/>
      <w:r>
        <w:rPr>
          <w:b w:val="0"/>
          <w:bCs w:val="0"/>
          <w:color w:val="000000"/>
          <w:sz w:val="22"/>
          <w:szCs w:val="22"/>
        </w:rPr>
        <w:t xml:space="preserve">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EC7884" w14:paraId="24590F97"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41511E" w14:textId="77777777" w:rsidR="00EC7884" w:rsidRDefault="005E04A1">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05D19ACF" w14:textId="77777777" w:rsidR="00EC7884" w:rsidRDefault="005E04A1">
            <w:pPr>
              <w:jc w:val="center"/>
              <w:rPr>
                <w:rFonts w:eastAsia="Times New Roman"/>
                <w:color w:val="000000"/>
                <w:sz w:val="20"/>
                <w:szCs w:val="20"/>
              </w:rPr>
            </w:pPr>
            <w:r>
              <w:rPr>
                <w:rFonts w:eastAsia="Times New Roman"/>
                <w:color w:val="000000"/>
                <w:sz w:val="20"/>
                <w:szCs w:val="20"/>
              </w:rPr>
              <w:t>2.5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2C9F6F" w14:textId="77777777" w:rsidR="00EC7884" w:rsidRDefault="005E04A1">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2BED53EC" w14:textId="77777777" w:rsidR="00EC7884" w:rsidRDefault="005E04A1">
            <w:pPr>
              <w:jc w:val="center"/>
              <w:rPr>
                <w:rFonts w:eastAsia="Times New Roman"/>
                <w:color w:val="000000"/>
                <w:sz w:val="20"/>
                <w:szCs w:val="20"/>
              </w:rPr>
            </w:pPr>
            <w:r>
              <w:rPr>
                <w:rFonts w:eastAsia="Times New Roman"/>
                <w:color w:val="000000"/>
                <w:sz w:val="20"/>
                <w:szCs w:val="20"/>
              </w:rPr>
              <w:t>1.5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AB93C1B" w14:textId="77777777" w:rsidR="00EC7884" w:rsidRDefault="005E04A1">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3F43BA90" w14:textId="77777777" w:rsidR="00EC7884" w:rsidRDefault="005E04A1">
            <w:pPr>
              <w:jc w:val="center"/>
              <w:rPr>
                <w:rFonts w:eastAsia="Times New Roman"/>
                <w:color w:val="000000"/>
                <w:sz w:val="20"/>
                <w:szCs w:val="20"/>
              </w:rPr>
            </w:pPr>
            <w:r>
              <w:rPr>
                <w:rFonts w:eastAsia="Times New Roman"/>
                <w:color w:val="000000"/>
                <w:sz w:val="20"/>
                <w:szCs w:val="20"/>
              </w:rPr>
              <w:t>1</w:t>
            </w:r>
          </w:p>
        </w:tc>
      </w:tr>
      <w:tr w:rsidR="00EC7884" w14:paraId="05665FC5"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B7CF34" w14:textId="77777777" w:rsidR="00EC7884" w:rsidRDefault="005E04A1">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w:t>
            </w:r>
            <w:proofErr w:type="spellStart"/>
            <w:r>
              <w:rPr>
                <w:rFonts w:eastAsia="Times New Roman"/>
                <w:color w:val="000000"/>
                <w:sz w:val="20"/>
                <w:szCs w:val="20"/>
              </w:rPr>
              <w:t>învăţământ</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194ABF9" w14:textId="77777777" w:rsidR="00EC7884" w:rsidRDefault="005E04A1">
            <w:pPr>
              <w:jc w:val="center"/>
              <w:rPr>
                <w:rFonts w:eastAsia="Times New Roman"/>
                <w:color w:val="000000"/>
                <w:sz w:val="20"/>
                <w:szCs w:val="20"/>
              </w:rPr>
            </w:pPr>
            <w:r>
              <w:rPr>
                <w:rFonts w:eastAsia="Times New Roman"/>
                <w:color w:val="000000"/>
                <w:sz w:val="20"/>
                <w:szCs w:val="20"/>
              </w:rPr>
              <w:t>35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963E22" w14:textId="77777777" w:rsidR="00EC7884" w:rsidRDefault="005E04A1">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1DA6D8D" w14:textId="77777777" w:rsidR="00EC7884" w:rsidRDefault="005E04A1">
            <w:pPr>
              <w:jc w:val="center"/>
              <w:rPr>
                <w:rFonts w:eastAsia="Times New Roman"/>
                <w:color w:val="000000"/>
                <w:sz w:val="20"/>
                <w:szCs w:val="20"/>
              </w:rPr>
            </w:pPr>
            <w:r>
              <w:rPr>
                <w:rFonts w:eastAsia="Times New Roman"/>
                <w:color w:val="000000"/>
                <w:sz w:val="20"/>
                <w:szCs w:val="20"/>
              </w:rPr>
              <w:t>21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A993D7" w14:textId="77777777" w:rsidR="00EC7884" w:rsidRDefault="005E04A1">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B995BDF" w14:textId="77777777" w:rsidR="00EC7884" w:rsidRDefault="005E04A1">
            <w:pPr>
              <w:jc w:val="center"/>
              <w:rPr>
                <w:rFonts w:eastAsia="Times New Roman"/>
                <w:color w:val="000000"/>
                <w:sz w:val="20"/>
                <w:szCs w:val="20"/>
              </w:rPr>
            </w:pPr>
            <w:r>
              <w:rPr>
                <w:rFonts w:eastAsia="Times New Roman"/>
                <w:color w:val="000000"/>
                <w:sz w:val="20"/>
                <w:szCs w:val="20"/>
              </w:rPr>
              <w:t>14</w:t>
            </w:r>
          </w:p>
        </w:tc>
      </w:tr>
      <w:tr w:rsidR="00EC7884" w14:paraId="43C2FF19"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74AF4E" w14:textId="77777777" w:rsidR="00EC7884" w:rsidRDefault="005E04A1">
            <w:pPr>
              <w:rPr>
                <w:rFonts w:eastAsia="Times New Roman"/>
                <w:color w:val="000000"/>
                <w:sz w:val="20"/>
                <w:szCs w:val="20"/>
              </w:rPr>
            </w:pPr>
            <w:proofErr w:type="spellStart"/>
            <w:r>
              <w:rPr>
                <w:rFonts w:eastAsia="Times New Roman"/>
                <w:color w:val="000000"/>
                <w:sz w:val="20"/>
                <w:szCs w:val="20"/>
              </w:rPr>
              <w:t>Distribuţia</w:t>
            </w:r>
            <w:proofErr w:type="spellEnd"/>
            <w:r>
              <w:rPr>
                <w:rFonts w:eastAsia="Times New Roman"/>
                <w:color w:val="000000"/>
                <w:sz w:val="20"/>
                <w:szCs w:val="20"/>
              </w:rPr>
              <w:t xml:space="preserve">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E7619A7" w14:textId="77777777" w:rsidR="00EC7884" w:rsidRDefault="005E04A1">
            <w:pPr>
              <w:jc w:val="center"/>
              <w:rPr>
                <w:rFonts w:eastAsia="Times New Roman"/>
                <w:color w:val="000000"/>
                <w:sz w:val="20"/>
                <w:szCs w:val="20"/>
              </w:rPr>
            </w:pPr>
            <w:r>
              <w:rPr>
                <w:rFonts w:eastAsia="Times New Roman"/>
                <w:color w:val="000000"/>
                <w:sz w:val="20"/>
                <w:szCs w:val="20"/>
              </w:rPr>
              <w:t>ore</w:t>
            </w:r>
          </w:p>
        </w:tc>
      </w:tr>
      <w:tr w:rsidR="00EC7884" w14:paraId="7F5E1AFB"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C13D6C" w14:textId="77777777" w:rsidR="00EC7884" w:rsidRDefault="005E04A1">
            <w:pPr>
              <w:rPr>
                <w:rFonts w:eastAsia="Times New Roman"/>
                <w:color w:val="000000"/>
                <w:sz w:val="20"/>
                <w:szCs w:val="20"/>
              </w:rPr>
            </w:pPr>
            <w:r>
              <w:rPr>
                <w:rFonts w:eastAsia="Times New Roman"/>
                <w:color w:val="000000"/>
                <w:sz w:val="20"/>
                <w:szCs w:val="20"/>
              </w:rPr>
              <w:t xml:space="preserve">Studiu după manual, suport de curs, bibliografie </w:t>
            </w:r>
            <w:proofErr w:type="spellStart"/>
            <w:r>
              <w:rPr>
                <w:rFonts w:eastAsia="Times New Roman"/>
                <w:color w:val="000000"/>
                <w:sz w:val="20"/>
                <w:szCs w:val="20"/>
              </w:rPr>
              <w:t>şi</w:t>
            </w:r>
            <w:proofErr w:type="spellEnd"/>
            <w:r>
              <w:rPr>
                <w:rFonts w:eastAsia="Times New Roman"/>
                <w:color w:val="000000"/>
                <w:sz w:val="20"/>
                <w:szCs w:val="20"/>
              </w:rPr>
              <w:t xml:space="preserve">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25E1BD2" w14:textId="57303ADB" w:rsidR="00EC7884" w:rsidRDefault="005E04A1">
            <w:pPr>
              <w:jc w:val="center"/>
              <w:rPr>
                <w:rFonts w:eastAsia="Times New Roman"/>
                <w:color w:val="000000"/>
                <w:sz w:val="20"/>
                <w:szCs w:val="20"/>
              </w:rPr>
            </w:pPr>
            <w:r>
              <w:rPr>
                <w:rFonts w:eastAsia="Times New Roman"/>
                <w:color w:val="000000"/>
                <w:sz w:val="20"/>
                <w:szCs w:val="20"/>
              </w:rPr>
              <w:t> </w:t>
            </w:r>
            <w:r w:rsidR="00A045E5">
              <w:rPr>
                <w:rFonts w:eastAsia="Times New Roman"/>
                <w:color w:val="000000"/>
                <w:sz w:val="20"/>
                <w:szCs w:val="20"/>
              </w:rPr>
              <w:t>16</w:t>
            </w:r>
          </w:p>
        </w:tc>
      </w:tr>
      <w:tr w:rsidR="00EC7884" w14:paraId="28A6F89F"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3E0B44" w14:textId="77777777" w:rsidR="00EC7884" w:rsidRDefault="005E04A1">
            <w:pPr>
              <w:rPr>
                <w:rFonts w:eastAsia="Times New Roman"/>
                <w:color w:val="000000"/>
                <w:sz w:val="20"/>
                <w:szCs w:val="20"/>
              </w:rPr>
            </w:pPr>
            <w:r>
              <w:rPr>
                <w:rFonts w:eastAsia="Times New Roman"/>
                <w:color w:val="000000"/>
                <w:sz w:val="20"/>
                <w:szCs w:val="20"/>
              </w:rPr>
              <w:t xml:space="preserve">Documentare suplimentară în bibliotecă, pe platformele electronice de specialitate </w:t>
            </w:r>
            <w:proofErr w:type="spellStart"/>
            <w:r>
              <w:rPr>
                <w:rFonts w:eastAsia="Times New Roman"/>
                <w:color w:val="000000"/>
                <w:sz w:val="20"/>
                <w:szCs w:val="20"/>
              </w:rPr>
              <w:t>şi</w:t>
            </w:r>
            <w:proofErr w:type="spellEnd"/>
            <w:r>
              <w:rPr>
                <w:rFonts w:eastAsia="Times New Roman"/>
                <w:color w:val="000000"/>
                <w:sz w:val="20"/>
                <w:szCs w:val="20"/>
              </w:rPr>
              <w:t xml:space="preserve">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F4301BF" w14:textId="1B28DCAC" w:rsidR="00EC7884" w:rsidRDefault="005E04A1">
            <w:pPr>
              <w:jc w:val="center"/>
              <w:rPr>
                <w:rFonts w:eastAsia="Times New Roman"/>
                <w:color w:val="000000"/>
                <w:sz w:val="20"/>
                <w:szCs w:val="20"/>
              </w:rPr>
            </w:pPr>
            <w:r>
              <w:rPr>
                <w:rFonts w:eastAsia="Times New Roman"/>
                <w:color w:val="000000"/>
                <w:sz w:val="20"/>
                <w:szCs w:val="20"/>
              </w:rPr>
              <w:t> </w:t>
            </w:r>
            <w:r w:rsidR="00A045E5">
              <w:rPr>
                <w:rFonts w:eastAsia="Times New Roman"/>
                <w:color w:val="000000"/>
                <w:sz w:val="20"/>
                <w:szCs w:val="20"/>
              </w:rPr>
              <w:t>15</w:t>
            </w:r>
          </w:p>
        </w:tc>
      </w:tr>
      <w:tr w:rsidR="00EC7884" w14:paraId="2C6E87CE"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9CA562" w14:textId="77777777" w:rsidR="00EC7884" w:rsidRDefault="005E04A1">
            <w:pPr>
              <w:rPr>
                <w:rFonts w:eastAsia="Times New Roman"/>
                <w:color w:val="000000"/>
                <w:sz w:val="20"/>
                <w:szCs w:val="20"/>
              </w:rPr>
            </w:pPr>
            <w:r>
              <w:rPr>
                <w:rFonts w:eastAsia="Times New Roman"/>
                <w:color w:val="000000"/>
                <w:sz w:val="20"/>
                <w:szCs w:val="20"/>
              </w:rPr>
              <w:t xml:space="preserve">Pregătire </w:t>
            </w:r>
            <w:proofErr w:type="spellStart"/>
            <w:r>
              <w:rPr>
                <w:rFonts w:eastAsia="Times New Roman"/>
                <w:color w:val="000000"/>
                <w:sz w:val="20"/>
                <w:szCs w:val="20"/>
              </w:rPr>
              <w:t>seminarii</w:t>
            </w:r>
            <w:proofErr w:type="spellEnd"/>
            <w:r>
              <w:rPr>
                <w:rFonts w:eastAsia="Times New Roman"/>
                <w:color w:val="000000"/>
                <w:sz w:val="20"/>
                <w:szCs w:val="20"/>
              </w:rPr>
              <w:t xml:space="preserve">/laboratoare, teme, referate, portofolii </w:t>
            </w:r>
            <w:proofErr w:type="spellStart"/>
            <w:r>
              <w:rPr>
                <w:rFonts w:eastAsia="Times New Roman"/>
                <w:color w:val="000000"/>
                <w:sz w:val="20"/>
                <w:szCs w:val="20"/>
              </w:rPr>
              <w:t>şi</w:t>
            </w:r>
            <w:proofErr w:type="spellEnd"/>
            <w:r>
              <w:rPr>
                <w:rFonts w:eastAsia="Times New Roman"/>
                <w:color w:val="000000"/>
                <w:sz w:val="20"/>
                <w:szCs w:val="20"/>
              </w:rPr>
              <w:t xml:space="preserve">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C816E3B" w14:textId="52C73BD4" w:rsidR="00EC7884" w:rsidRDefault="005E04A1">
            <w:pPr>
              <w:jc w:val="center"/>
              <w:rPr>
                <w:rFonts w:eastAsia="Times New Roman"/>
                <w:color w:val="000000"/>
                <w:sz w:val="20"/>
                <w:szCs w:val="20"/>
              </w:rPr>
            </w:pPr>
            <w:r>
              <w:rPr>
                <w:rFonts w:eastAsia="Times New Roman"/>
                <w:color w:val="000000"/>
                <w:sz w:val="20"/>
                <w:szCs w:val="20"/>
              </w:rPr>
              <w:t> </w:t>
            </w:r>
            <w:r w:rsidR="00A045E5">
              <w:rPr>
                <w:rFonts w:eastAsia="Times New Roman"/>
                <w:color w:val="000000"/>
                <w:sz w:val="20"/>
                <w:szCs w:val="20"/>
              </w:rPr>
              <w:t>12</w:t>
            </w:r>
          </w:p>
        </w:tc>
      </w:tr>
      <w:tr w:rsidR="00EC7884" w14:paraId="64839ACE"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5CB06C" w14:textId="77777777" w:rsidR="00EC7884" w:rsidRDefault="005E04A1">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9E8D6C2" w14:textId="334F222E" w:rsidR="00EC7884" w:rsidRDefault="005E04A1">
            <w:pPr>
              <w:jc w:val="center"/>
              <w:rPr>
                <w:rFonts w:eastAsia="Times New Roman"/>
                <w:color w:val="000000"/>
                <w:sz w:val="20"/>
                <w:szCs w:val="20"/>
              </w:rPr>
            </w:pPr>
            <w:r>
              <w:rPr>
                <w:rFonts w:eastAsia="Times New Roman"/>
                <w:color w:val="000000"/>
                <w:sz w:val="20"/>
                <w:szCs w:val="20"/>
              </w:rPr>
              <w:t> </w:t>
            </w:r>
            <w:r w:rsidR="00A045E5">
              <w:rPr>
                <w:rFonts w:eastAsia="Times New Roman"/>
                <w:color w:val="000000"/>
                <w:sz w:val="20"/>
                <w:szCs w:val="20"/>
              </w:rPr>
              <w:t>12</w:t>
            </w:r>
          </w:p>
        </w:tc>
      </w:tr>
      <w:tr w:rsidR="00EC7884" w14:paraId="2BDCFD36"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D6B1DF" w14:textId="77777777" w:rsidR="00EC7884" w:rsidRDefault="005E04A1">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272741A" w14:textId="7DDF15D9" w:rsidR="00EC7884" w:rsidRDefault="005E04A1">
            <w:pPr>
              <w:jc w:val="center"/>
              <w:rPr>
                <w:rFonts w:eastAsia="Times New Roman"/>
                <w:color w:val="000000"/>
                <w:sz w:val="20"/>
                <w:szCs w:val="20"/>
              </w:rPr>
            </w:pPr>
            <w:r>
              <w:rPr>
                <w:rFonts w:eastAsia="Times New Roman"/>
                <w:color w:val="000000"/>
                <w:sz w:val="20"/>
                <w:szCs w:val="20"/>
              </w:rPr>
              <w:t> </w:t>
            </w:r>
            <w:r w:rsidR="00A045E5">
              <w:rPr>
                <w:rFonts w:eastAsia="Times New Roman"/>
                <w:color w:val="000000"/>
                <w:sz w:val="20"/>
                <w:szCs w:val="20"/>
              </w:rPr>
              <w:t>5</w:t>
            </w:r>
          </w:p>
        </w:tc>
      </w:tr>
      <w:tr w:rsidR="00EC7884" w14:paraId="67A48412"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EACC85" w14:textId="77777777" w:rsidR="00EC7884" w:rsidRDefault="005E04A1">
            <w:pPr>
              <w:rPr>
                <w:rFonts w:eastAsia="Times New Roman"/>
                <w:color w:val="000000"/>
                <w:sz w:val="20"/>
                <w:szCs w:val="20"/>
              </w:rPr>
            </w:pPr>
            <w:r>
              <w:rPr>
                <w:rFonts w:eastAsia="Times New Roman"/>
                <w:color w:val="000000"/>
                <w:sz w:val="20"/>
                <w:szCs w:val="20"/>
              </w:rPr>
              <w:t xml:space="preserve">Alte </w:t>
            </w:r>
            <w:proofErr w:type="spellStart"/>
            <w:r>
              <w:rPr>
                <w:rFonts w:eastAsia="Times New Roman"/>
                <w:color w:val="000000"/>
                <w:sz w:val="20"/>
                <w:szCs w:val="20"/>
              </w:rPr>
              <w:t>activităţi</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5B4E43A" w14:textId="72562F8C" w:rsidR="00EC7884" w:rsidRDefault="005E04A1">
            <w:pPr>
              <w:jc w:val="center"/>
              <w:rPr>
                <w:rFonts w:eastAsia="Times New Roman"/>
                <w:color w:val="000000"/>
                <w:sz w:val="20"/>
                <w:szCs w:val="20"/>
              </w:rPr>
            </w:pPr>
            <w:r>
              <w:rPr>
                <w:rFonts w:eastAsia="Times New Roman"/>
                <w:color w:val="000000"/>
                <w:sz w:val="20"/>
                <w:szCs w:val="20"/>
              </w:rPr>
              <w:t> </w:t>
            </w:r>
            <w:r w:rsidR="00A045E5">
              <w:rPr>
                <w:rFonts w:eastAsia="Times New Roman"/>
                <w:color w:val="000000"/>
                <w:sz w:val="20"/>
                <w:szCs w:val="20"/>
              </w:rPr>
              <w:t>5</w:t>
            </w:r>
          </w:p>
        </w:tc>
      </w:tr>
      <w:tr w:rsidR="00EC7884" w14:paraId="506F82B9"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2D6BA22C" w14:textId="77777777" w:rsidR="00EC7884" w:rsidRDefault="005E04A1">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15394096" w14:textId="77777777" w:rsidR="00EC7884" w:rsidRDefault="005E04A1">
            <w:pPr>
              <w:jc w:val="center"/>
              <w:rPr>
                <w:rFonts w:eastAsia="Times New Roman"/>
                <w:color w:val="000000"/>
                <w:sz w:val="20"/>
                <w:szCs w:val="20"/>
              </w:rPr>
            </w:pPr>
            <w:r>
              <w:rPr>
                <w:rFonts w:eastAsia="Times New Roman"/>
                <w:color w:val="000000"/>
                <w:sz w:val="20"/>
                <w:szCs w:val="20"/>
              </w:rPr>
              <w:t> </w:t>
            </w:r>
          </w:p>
        </w:tc>
      </w:tr>
      <w:tr w:rsidR="00EC7884" w14:paraId="4B3EE99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0F6D0F1" w14:textId="77777777" w:rsidR="00EC7884" w:rsidRDefault="005E04A1">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7BA904E" w14:textId="77777777" w:rsidR="00EC7884" w:rsidRDefault="005E04A1">
            <w:pPr>
              <w:jc w:val="center"/>
              <w:rPr>
                <w:rFonts w:eastAsia="Times New Roman"/>
                <w:color w:val="000000"/>
                <w:sz w:val="20"/>
                <w:szCs w:val="20"/>
              </w:rPr>
            </w:pPr>
            <w:r>
              <w:rPr>
                <w:rFonts w:eastAsia="Times New Roman"/>
                <w:color w:val="000000"/>
                <w:sz w:val="20"/>
                <w:szCs w:val="20"/>
              </w:rPr>
              <w:t>65</w:t>
            </w:r>
          </w:p>
        </w:tc>
      </w:tr>
      <w:tr w:rsidR="00EC7884" w14:paraId="6DA09A23"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94E774" w14:textId="77777777" w:rsidR="00EC7884" w:rsidRDefault="005E04A1">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680288E" w14:textId="77777777" w:rsidR="00EC7884" w:rsidRDefault="005E04A1">
            <w:pPr>
              <w:jc w:val="center"/>
              <w:rPr>
                <w:rFonts w:eastAsia="Times New Roman"/>
                <w:color w:val="000000"/>
                <w:sz w:val="20"/>
                <w:szCs w:val="20"/>
              </w:rPr>
            </w:pPr>
            <w:r>
              <w:rPr>
                <w:rFonts w:eastAsia="Times New Roman"/>
                <w:color w:val="000000"/>
                <w:sz w:val="20"/>
                <w:szCs w:val="20"/>
              </w:rPr>
              <w:t>100</w:t>
            </w:r>
          </w:p>
        </w:tc>
      </w:tr>
      <w:tr w:rsidR="00EC7884" w14:paraId="1EBA891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54626A7" w14:textId="77777777" w:rsidR="00EC7884" w:rsidRDefault="005E04A1">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F45AAE9" w14:textId="77777777" w:rsidR="00EC7884" w:rsidRDefault="005E04A1">
            <w:pPr>
              <w:jc w:val="center"/>
              <w:rPr>
                <w:rFonts w:eastAsia="Times New Roman"/>
                <w:color w:val="000000"/>
                <w:sz w:val="20"/>
                <w:szCs w:val="20"/>
              </w:rPr>
            </w:pPr>
            <w:r>
              <w:rPr>
                <w:rFonts w:eastAsia="Times New Roman"/>
                <w:color w:val="000000"/>
                <w:sz w:val="20"/>
                <w:szCs w:val="20"/>
              </w:rPr>
              <w:t>4</w:t>
            </w:r>
          </w:p>
        </w:tc>
      </w:tr>
    </w:tbl>
    <w:p w14:paraId="752AB030" w14:textId="77777777" w:rsidR="00EC7884" w:rsidRDefault="00EC7884">
      <w:pPr>
        <w:rPr>
          <w:rFonts w:eastAsia="Times New Roman"/>
          <w:color w:val="000000"/>
          <w:sz w:val="22"/>
          <w:szCs w:val="22"/>
        </w:rPr>
      </w:pPr>
    </w:p>
    <w:p w14:paraId="01B62A69" w14:textId="77777777" w:rsidR="00EC7884" w:rsidRDefault="005E04A1">
      <w:pPr>
        <w:pStyle w:val="subtitlu"/>
        <w:rPr>
          <w:color w:val="000000"/>
          <w:sz w:val="22"/>
          <w:szCs w:val="22"/>
        </w:rPr>
      </w:pPr>
      <w:r>
        <w:rPr>
          <w:color w:val="000000"/>
          <w:sz w:val="22"/>
          <w:szCs w:val="22"/>
        </w:rPr>
        <w:t xml:space="preserve">4. </w:t>
      </w:r>
      <w:proofErr w:type="spellStart"/>
      <w:r>
        <w:rPr>
          <w:color w:val="000000"/>
          <w:sz w:val="22"/>
          <w:szCs w:val="22"/>
        </w:rPr>
        <w:t>Precondiţii</w:t>
      </w:r>
      <w:proofErr w:type="spellEnd"/>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EC7884" w14:paraId="1510C288"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85B31E" w14:textId="77777777" w:rsidR="00EC7884" w:rsidRDefault="005E04A1">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58356FD9" w14:textId="77777777" w:rsidR="00EC7884" w:rsidRDefault="005E04A1">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EC7884" w14:paraId="31259195"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03A80F" w14:textId="77777777" w:rsidR="00EC7884" w:rsidRDefault="005E04A1">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w:t>
            </w:r>
            <w:proofErr w:type="spellStart"/>
            <w:r>
              <w:rPr>
                <w:rFonts w:eastAsia="Times New Roman"/>
                <w:color w:val="000000"/>
                <w:sz w:val="20"/>
                <w:szCs w:val="20"/>
              </w:rPr>
              <w:t>competenţe</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A531A53" w14:textId="77777777" w:rsidR="00EC7884" w:rsidRDefault="005E04A1">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094EDA26" w14:textId="77777777" w:rsidR="00EC7884" w:rsidRDefault="00EC7884">
      <w:pPr>
        <w:rPr>
          <w:rFonts w:eastAsia="Times New Roman"/>
          <w:color w:val="000000"/>
          <w:sz w:val="22"/>
          <w:szCs w:val="22"/>
        </w:rPr>
      </w:pPr>
    </w:p>
    <w:p w14:paraId="31138F30" w14:textId="77777777" w:rsidR="00EC7884" w:rsidRDefault="005E04A1">
      <w:pPr>
        <w:pStyle w:val="subtitlu"/>
        <w:rPr>
          <w:color w:val="000000"/>
          <w:sz w:val="22"/>
          <w:szCs w:val="22"/>
        </w:rPr>
      </w:pPr>
      <w:r>
        <w:rPr>
          <w:color w:val="000000"/>
          <w:sz w:val="22"/>
          <w:szCs w:val="22"/>
        </w:rPr>
        <w:t xml:space="preserve">5. </w:t>
      </w:r>
      <w:proofErr w:type="spellStart"/>
      <w:r>
        <w:rPr>
          <w:color w:val="000000"/>
          <w:sz w:val="22"/>
          <w:szCs w:val="22"/>
        </w:rPr>
        <w:t>Condiţii</w:t>
      </w:r>
      <w:proofErr w:type="spellEnd"/>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EC7884" w14:paraId="45E59A1C"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6904CB" w14:textId="77777777" w:rsidR="00EC7884" w:rsidRDefault="005E04A1">
            <w:pPr>
              <w:rPr>
                <w:rFonts w:eastAsia="Times New Roman"/>
                <w:color w:val="000000"/>
                <w:sz w:val="20"/>
                <w:szCs w:val="20"/>
              </w:rPr>
            </w:pPr>
            <w:r>
              <w:rPr>
                <w:rFonts w:eastAsia="Times New Roman"/>
                <w:b/>
                <w:bCs/>
                <w:color w:val="000000"/>
                <w:sz w:val="20"/>
                <w:szCs w:val="20"/>
              </w:rPr>
              <w:lastRenderedPageBreak/>
              <w:t>5.1</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15E9D037" w14:textId="77777777" w:rsidR="00EC7884" w:rsidRDefault="005E04A1">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EC7884" w14:paraId="6D4E3D9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55ECA1" w14:textId="77777777" w:rsidR="00EC7884" w:rsidRDefault="005E04A1">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F63A8C4" w14:textId="77777777" w:rsidR="00EC7884" w:rsidRDefault="005E04A1">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6D9DDA9D" w14:textId="77777777" w:rsidR="00EC7884" w:rsidRDefault="00EC7884">
      <w:pPr>
        <w:rPr>
          <w:rFonts w:eastAsia="Times New Roman"/>
          <w:color w:val="000000"/>
          <w:sz w:val="22"/>
          <w:szCs w:val="22"/>
        </w:rPr>
      </w:pPr>
    </w:p>
    <w:p w14:paraId="5BD8B68A" w14:textId="77777777" w:rsidR="00EC7884" w:rsidRDefault="005E04A1">
      <w:pPr>
        <w:pStyle w:val="subtitlu"/>
        <w:rPr>
          <w:color w:val="000000"/>
          <w:sz w:val="22"/>
          <w:szCs w:val="22"/>
        </w:rPr>
      </w:pPr>
      <w:r>
        <w:rPr>
          <w:color w:val="000000"/>
          <w:sz w:val="22"/>
          <w:szCs w:val="22"/>
        </w:rPr>
        <w:t xml:space="preserve">6. </w:t>
      </w:r>
      <w:proofErr w:type="spellStart"/>
      <w:r>
        <w:rPr>
          <w:color w:val="000000"/>
          <w:sz w:val="22"/>
          <w:szCs w:val="22"/>
        </w:rPr>
        <w:t>Competenţe</w:t>
      </w:r>
      <w:proofErr w:type="spellEnd"/>
      <w:r>
        <w:rPr>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EC40B8" w14:paraId="72F2A461" w14:textId="77777777" w:rsidTr="00EC40B8">
        <w:tc>
          <w:tcPr>
            <w:tcW w:w="56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DFAF91" w14:textId="7EDB756E" w:rsidR="00EC40B8" w:rsidRDefault="00EC40B8" w:rsidP="00EC40B8">
            <w:pPr>
              <w:jc w:val="both"/>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profesionale</w:t>
            </w:r>
          </w:p>
        </w:tc>
        <w:tc>
          <w:tcPr>
            <w:tcW w:w="444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4412D0" w14:textId="77777777" w:rsidR="00EC40B8" w:rsidRDefault="00EC40B8" w:rsidP="00EC40B8">
            <w:pPr>
              <w:jc w:val="both"/>
              <w:rPr>
                <w:rFonts w:eastAsia="Times New Roman"/>
                <w:color w:val="000000"/>
                <w:sz w:val="20"/>
                <w:szCs w:val="20"/>
              </w:rPr>
            </w:pPr>
            <w:r>
              <w:rPr>
                <w:rFonts w:eastAsia="Times New Roman"/>
                <w:b/>
                <w:bCs/>
                <w:color w:val="000000"/>
                <w:sz w:val="20"/>
                <w:szCs w:val="20"/>
              </w:rPr>
              <w:t xml:space="preserve">CP1. </w:t>
            </w:r>
            <w:r>
              <w:rPr>
                <w:rFonts w:eastAsia="Times New Roman"/>
                <w:color w:val="000000"/>
                <w:sz w:val="20"/>
                <w:szCs w:val="20"/>
              </w:rPr>
              <w:t xml:space="preserve">Operarea cu </w:t>
            </w:r>
            <w:proofErr w:type="spellStart"/>
            <w:r>
              <w:rPr>
                <w:rFonts w:eastAsia="Times New Roman"/>
                <w:color w:val="000000"/>
                <w:sz w:val="20"/>
                <w:szCs w:val="20"/>
              </w:rPr>
              <w:t>noţiuni</w:t>
            </w:r>
            <w:proofErr w:type="spellEnd"/>
            <w:r>
              <w:rPr>
                <w:rFonts w:eastAsia="Times New Roman"/>
                <w:color w:val="000000"/>
                <w:sz w:val="20"/>
                <w:szCs w:val="20"/>
              </w:rPr>
              <w:t xml:space="preserve"> de structură </w:t>
            </w:r>
            <w:proofErr w:type="spellStart"/>
            <w:r>
              <w:rPr>
                <w:rFonts w:eastAsia="Times New Roman"/>
                <w:color w:val="000000"/>
                <w:sz w:val="20"/>
                <w:szCs w:val="20"/>
              </w:rPr>
              <w:t>şi</w:t>
            </w:r>
            <w:proofErr w:type="spellEnd"/>
            <w:r>
              <w:rPr>
                <w:rFonts w:eastAsia="Times New Roman"/>
                <w:color w:val="000000"/>
                <w:sz w:val="20"/>
                <w:szCs w:val="20"/>
              </w:rPr>
              <w:t xml:space="preserve"> reactivitate a </w:t>
            </w:r>
            <w:proofErr w:type="spellStart"/>
            <w:r>
              <w:rPr>
                <w:rFonts w:eastAsia="Times New Roman"/>
                <w:color w:val="000000"/>
                <w:sz w:val="20"/>
                <w:szCs w:val="20"/>
              </w:rPr>
              <w:t>compuşilor</w:t>
            </w:r>
            <w:proofErr w:type="spellEnd"/>
            <w:r>
              <w:rPr>
                <w:rFonts w:eastAsia="Times New Roman"/>
                <w:color w:val="000000"/>
                <w:sz w:val="20"/>
                <w:szCs w:val="20"/>
              </w:rPr>
              <w:t xml:space="preserve"> chimici, biochimici </w:t>
            </w:r>
            <w:proofErr w:type="spellStart"/>
            <w:r>
              <w:rPr>
                <w:rFonts w:eastAsia="Times New Roman"/>
                <w:color w:val="000000"/>
                <w:sz w:val="20"/>
                <w:szCs w:val="20"/>
              </w:rPr>
              <w:t>şi</w:t>
            </w:r>
            <w:proofErr w:type="spellEnd"/>
            <w:r>
              <w:rPr>
                <w:rFonts w:eastAsia="Times New Roman"/>
                <w:color w:val="000000"/>
                <w:sz w:val="20"/>
                <w:szCs w:val="20"/>
              </w:rPr>
              <w:t xml:space="preserve"> farmaceutici.</w:t>
            </w:r>
          </w:p>
          <w:p w14:paraId="08763ECE" w14:textId="2095F1DF" w:rsidR="00EC40B8" w:rsidRDefault="00EC40B8" w:rsidP="00EC40B8">
            <w:pPr>
              <w:jc w:val="both"/>
              <w:rPr>
                <w:rFonts w:eastAsia="Times New Roman"/>
                <w:color w:val="000000"/>
                <w:sz w:val="20"/>
                <w:szCs w:val="20"/>
              </w:rPr>
            </w:pPr>
            <w:r>
              <w:rPr>
                <w:rFonts w:eastAsia="Times New Roman"/>
                <w:b/>
                <w:bCs/>
                <w:color w:val="000000"/>
                <w:sz w:val="20"/>
                <w:szCs w:val="20"/>
              </w:rPr>
              <w:t xml:space="preserve">CP2. </w:t>
            </w:r>
            <w:r>
              <w:rPr>
                <w:rFonts w:eastAsia="Times New Roman"/>
                <w:color w:val="000000"/>
                <w:sz w:val="20"/>
                <w:szCs w:val="20"/>
              </w:rPr>
              <w:t xml:space="preserve">Operarea cu </w:t>
            </w:r>
            <w:proofErr w:type="spellStart"/>
            <w:r>
              <w:rPr>
                <w:rFonts w:eastAsia="Times New Roman"/>
                <w:color w:val="000000"/>
                <w:sz w:val="20"/>
                <w:szCs w:val="20"/>
              </w:rPr>
              <w:t>noţiuni</w:t>
            </w:r>
            <w:proofErr w:type="spellEnd"/>
            <w:r>
              <w:rPr>
                <w:rFonts w:eastAsia="Times New Roman"/>
                <w:color w:val="000000"/>
                <w:sz w:val="20"/>
                <w:szCs w:val="20"/>
              </w:rPr>
              <w:t xml:space="preserve"> privind </w:t>
            </w:r>
            <w:proofErr w:type="spellStart"/>
            <w:r>
              <w:rPr>
                <w:rFonts w:eastAsia="Times New Roman"/>
                <w:color w:val="000000"/>
                <w:sz w:val="20"/>
                <w:szCs w:val="20"/>
              </w:rPr>
              <w:t>relaţia</w:t>
            </w:r>
            <w:proofErr w:type="spellEnd"/>
            <w:r>
              <w:rPr>
                <w:rFonts w:eastAsia="Times New Roman"/>
                <w:color w:val="000000"/>
                <w:sz w:val="20"/>
                <w:szCs w:val="20"/>
              </w:rPr>
              <w:t xml:space="preserve"> de legătură între structura </w:t>
            </w:r>
            <w:proofErr w:type="spellStart"/>
            <w:r>
              <w:rPr>
                <w:rFonts w:eastAsia="Times New Roman"/>
                <w:color w:val="000000"/>
                <w:sz w:val="20"/>
                <w:szCs w:val="20"/>
              </w:rPr>
              <w:t>şi</w:t>
            </w:r>
            <w:proofErr w:type="spellEnd"/>
            <w:r>
              <w:rPr>
                <w:rFonts w:eastAsia="Times New Roman"/>
                <w:color w:val="000000"/>
                <w:sz w:val="20"/>
                <w:szCs w:val="20"/>
              </w:rPr>
              <w:t xml:space="preserve"> activitatea chimică </w:t>
            </w:r>
            <w:proofErr w:type="spellStart"/>
            <w:r>
              <w:rPr>
                <w:rFonts w:eastAsia="Times New Roman"/>
                <w:color w:val="000000"/>
                <w:sz w:val="20"/>
                <w:szCs w:val="20"/>
              </w:rPr>
              <w:t>şi</w:t>
            </w:r>
            <w:proofErr w:type="spellEnd"/>
            <w:r>
              <w:rPr>
                <w:rFonts w:eastAsia="Times New Roman"/>
                <w:color w:val="000000"/>
                <w:sz w:val="20"/>
                <w:szCs w:val="20"/>
              </w:rPr>
              <w:t xml:space="preserve"> biologică a </w:t>
            </w:r>
            <w:proofErr w:type="spellStart"/>
            <w:r>
              <w:rPr>
                <w:rFonts w:eastAsia="Times New Roman"/>
                <w:color w:val="000000"/>
                <w:sz w:val="20"/>
                <w:szCs w:val="20"/>
              </w:rPr>
              <w:t>compuşilor</w:t>
            </w:r>
            <w:proofErr w:type="spellEnd"/>
            <w:r>
              <w:rPr>
                <w:rFonts w:eastAsia="Times New Roman"/>
                <w:color w:val="000000"/>
                <w:sz w:val="20"/>
                <w:szCs w:val="20"/>
              </w:rPr>
              <w:t xml:space="preserve"> chimici, biochimici </w:t>
            </w:r>
            <w:proofErr w:type="spellStart"/>
            <w:r>
              <w:rPr>
                <w:rFonts w:eastAsia="Times New Roman"/>
                <w:color w:val="000000"/>
                <w:sz w:val="20"/>
                <w:szCs w:val="20"/>
              </w:rPr>
              <w:t>şi</w:t>
            </w:r>
            <w:proofErr w:type="spellEnd"/>
            <w:r>
              <w:rPr>
                <w:rFonts w:eastAsia="Times New Roman"/>
                <w:color w:val="000000"/>
                <w:sz w:val="20"/>
                <w:szCs w:val="20"/>
              </w:rPr>
              <w:t xml:space="preserve"> farmaceutici.</w:t>
            </w:r>
          </w:p>
          <w:p w14:paraId="5D6851E2" w14:textId="336CB3E1" w:rsidR="00EC40B8" w:rsidRDefault="00EC40B8" w:rsidP="00EC40B8">
            <w:pPr>
              <w:jc w:val="both"/>
              <w:rPr>
                <w:rFonts w:eastAsia="Times New Roman"/>
                <w:color w:val="000000"/>
                <w:sz w:val="20"/>
                <w:szCs w:val="20"/>
              </w:rPr>
            </w:pPr>
            <w:r>
              <w:rPr>
                <w:rFonts w:eastAsia="Times New Roman"/>
                <w:b/>
                <w:bCs/>
                <w:color w:val="000000"/>
                <w:sz w:val="20"/>
                <w:szCs w:val="20"/>
              </w:rPr>
              <w:t xml:space="preserve">CP3. </w:t>
            </w:r>
            <w:r>
              <w:rPr>
                <w:rFonts w:eastAsia="Times New Roman"/>
                <w:color w:val="000000"/>
                <w:sz w:val="20"/>
                <w:szCs w:val="20"/>
              </w:rPr>
              <w:t xml:space="preserve">Determinarea </w:t>
            </w:r>
            <w:proofErr w:type="spellStart"/>
            <w:r>
              <w:rPr>
                <w:rFonts w:eastAsia="Times New Roman"/>
                <w:color w:val="000000"/>
                <w:sz w:val="20"/>
                <w:szCs w:val="20"/>
              </w:rPr>
              <w:t>compoziţiei</w:t>
            </w:r>
            <w:proofErr w:type="spellEnd"/>
            <w:r>
              <w:rPr>
                <w:rFonts w:eastAsia="Times New Roman"/>
                <w:color w:val="000000"/>
                <w:sz w:val="20"/>
                <w:szCs w:val="20"/>
              </w:rPr>
              <w:t xml:space="preserve">, structurii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proprietăţilor</w:t>
            </w:r>
            <w:proofErr w:type="spellEnd"/>
            <w:r>
              <w:rPr>
                <w:rFonts w:eastAsia="Times New Roman"/>
                <w:color w:val="000000"/>
                <w:sz w:val="20"/>
                <w:szCs w:val="20"/>
              </w:rPr>
              <w:t xml:space="preserve"> </w:t>
            </w:r>
            <w:proofErr w:type="spellStart"/>
            <w:r>
              <w:rPr>
                <w:rFonts w:eastAsia="Times New Roman"/>
                <w:color w:val="000000"/>
                <w:sz w:val="20"/>
                <w:szCs w:val="20"/>
              </w:rPr>
              <w:t>fizico</w:t>
            </w:r>
            <w:proofErr w:type="spellEnd"/>
            <w:r>
              <w:rPr>
                <w:rFonts w:eastAsia="Times New Roman"/>
                <w:color w:val="000000"/>
                <w:sz w:val="20"/>
                <w:szCs w:val="20"/>
              </w:rPr>
              <w:t xml:space="preserve">-chimice a unor </w:t>
            </w:r>
            <w:proofErr w:type="spellStart"/>
            <w:r>
              <w:rPr>
                <w:rFonts w:eastAsia="Times New Roman"/>
                <w:color w:val="000000"/>
                <w:sz w:val="20"/>
                <w:szCs w:val="20"/>
              </w:rPr>
              <w:t>compuşi</w:t>
            </w:r>
            <w:proofErr w:type="spellEnd"/>
            <w:r>
              <w:rPr>
                <w:rFonts w:eastAsia="Times New Roman"/>
                <w:color w:val="000000"/>
                <w:sz w:val="20"/>
                <w:szCs w:val="20"/>
              </w:rPr>
              <w:t xml:space="preserve"> chimici, biochimici </w:t>
            </w:r>
            <w:proofErr w:type="spellStart"/>
            <w:r>
              <w:rPr>
                <w:rFonts w:eastAsia="Times New Roman"/>
                <w:color w:val="000000"/>
                <w:sz w:val="20"/>
                <w:szCs w:val="20"/>
              </w:rPr>
              <w:t>şi</w:t>
            </w:r>
            <w:proofErr w:type="spellEnd"/>
            <w:r>
              <w:rPr>
                <w:rFonts w:eastAsia="Times New Roman"/>
                <w:color w:val="000000"/>
                <w:sz w:val="20"/>
                <w:szCs w:val="20"/>
              </w:rPr>
              <w:t xml:space="preserve"> farmaceutici.</w:t>
            </w:r>
          </w:p>
          <w:p w14:paraId="20B6E4FD" w14:textId="6C3D9D98" w:rsidR="00EC40B8" w:rsidRDefault="00EC40B8" w:rsidP="00EC40B8">
            <w:pPr>
              <w:jc w:val="both"/>
              <w:rPr>
                <w:rFonts w:eastAsia="Times New Roman"/>
                <w:color w:val="000000"/>
                <w:sz w:val="20"/>
                <w:szCs w:val="20"/>
              </w:rPr>
            </w:pPr>
            <w:r>
              <w:rPr>
                <w:rFonts w:eastAsia="Times New Roman"/>
                <w:b/>
                <w:bCs/>
                <w:color w:val="000000"/>
                <w:sz w:val="20"/>
                <w:szCs w:val="20"/>
              </w:rPr>
              <w:t xml:space="preserve">CP4. </w:t>
            </w:r>
            <w:r>
              <w:rPr>
                <w:rFonts w:eastAsia="Times New Roman"/>
                <w:color w:val="000000"/>
                <w:sz w:val="20"/>
                <w:szCs w:val="20"/>
              </w:rPr>
              <w:t xml:space="preserve">Efectuarea analizelor </w:t>
            </w:r>
            <w:proofErr w:type="spellStart"/>
            <w:r>
              <w:rPr>
                <w:rFonts w:eastAsia="Times New Roman"/>
                <w:color w:val="000000"/>
                <w:sz w:val="20"/>
                <w:szCs w:val="20"/>
              </w:rPr>
              <w:t>şi</w:t>
            </w:r>
            <w:proofErr w:type="spellEnd"/>
            <w:r>
              <w:rPr>
                <w:rFonts w:eastAsia="Times New Roman"/>
                <w:color w:val="000000"/>
                <w:sz w:val="20"/>
                <w:szCs w:val="20"/>
              </w:rPr>
              <w:t xml:space="preserve"> asigurarea controlului </w:t>
            </w:r>
            <w:proofErr w:type="spellStart"/>
            <w:r>
              <w:rPr>
                <w:rFonts w:eastAsia="Times New Roman"/>
                <w:color w:val="000000"/>
                <w:sz w:val="20"/>
                <w:szCs w:val="20"/>
              </w:rPr>
              <w:t>calităţii</w:t>
            </w:r>
            <w:proofErr w:type="spellEnd"/>
            <w:r>
              <w:rPr>
                <w:rFonts w:eastAsia="Times New Roman"/>
                <w:color w:val="000000"/>
                <w:sz w:val="20"/>
                <w:szCs w:val="20"/>
              </w:rPr>
              <w:t xml:space="preserve"> prin metode </w:t>
            </w:r>
            <w:proofErr w:type="spellStart"/>
            <w:r>
              <w:rPr>
                <w:rFonts w:eastAsia="Times New Roman"/>
                <w:color w:val="000000"/>
                <w:sz w:val="20"/>
                <w:szCs w:val="20"/>
              </w:rPr>
              <w:t>şi</w:t>
            </w:r>
            <w:proofErr w:type="spellEnd"/>
            <w:r>
              <w:rPr>
                <w:rFonts w:eastAsia="Times New Roman"/>
                <w:color w:val="000000"/>
                <w:sz w:val="20"/>
                <w:szCs w:val="20"/>
              </w:rPr>
              <w:t xml:space="preserve"> tehnici specifice analizelor chimice, clinice </w:t>
            </w:r>
            <w:proofErr w:type="spellStart"/>
            <w:r>
              <w:rPr>
                <w:rFonts w:eastAsia="Times New Roman"/>
                <w:color w:val="000000"/>
                <w:sz w:val="20"/>
                <w:szCs w:val="20"/>
              </w:rPr>
              <w:t>şi</w:t>
            </w:r>
            <w:proofErr w:type="spellEnd"/>
            <w:r>
              <w:rPr>
                <w:rFonts w:eastAsia="Times New Roman"/>
                <w:color w:val="000000"/>
                <w:sz w:val="20"/>
                <w:szCs w:val="20"/>
              </w:rPr>
              <w:t xml:space="preserve"> medicale cu respectarea normelor de bună practică în laboratoarele analitice, a procedurilor, </w:t>
            </w:r>
            <w:proofErr w:type="spellStart"/>
            <w:r>
              <w:rPr>
                <w:rFonts w:eastAsia="Times New Roman"/>
                <w:color w:val="000000"/>
                <w:sz w:val="20"/>
                <w:szCs w:val="20"/>
              </w:rPr>
              <w:t>instrucţiunilor</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specificaţiilor</w:t>
            </w:r>
            <w:proofErr w:type="spellEnd"/>
            <w:r>
              <w:rPr>
                <w:rFonts w:eastAsia="Times New Roman"/>
                <w:color w:val="000000"/>
                <w:sz w:val="20"/>
                <w:szCs w:val="20"/>
              </w:rPr>
              <w:t xml:space="preserve"> de calitate în vigoare.</w:t>
            </w:r>
          </w:p>
          <w:p w14:paraId="4BE56706" w14:textId="12D3CEC7" w:rsidR="00EC40B8" w:rsidRDefault="00EC40B8" w:rsidP="00EC40B8">
            <w:pPr>
              <w:jc w:val="both"/>
              <w:rPr>
                <w:rFonts w:eastAsia="Times New Roman"/>
                <w:color w:val="000000"/>
                <w:sz w:val="20"/>
                <w:szCs w:val="20"/>
              </w:rPr>
            </w:pPr>
            <w:r>
              <w:rPr>
                <w:rFonts w:eastAsia="Times New Roman"/>
                <w:b/>
                <w:bCs/>
                <w:color w:val="000000"/>
                <w:sz w:val="20"/>
                <w:szCs w:val="20"/>
              </w:rPr>
              <w:t xml:space="preserve">CP5. </w:t>
            </w:r>
            <w:r>
              <w:rPr>
                <w:rFonts w:eastAsia="Times New Roman"/>
                <w:color w:val="000000"/>
                <w:sz w:val="20"/>
                <w:szCs w:val="20"/>
              </w:rPr>
              <w:t xml:space="preserve">Efectuarea în manieră autonomă a analizelor </w:t>
            </w:r>
            <w:proofErr w:type="spellStart"/>
            <w:r>
              <w:rPr>
                <w:rFonts w:eastAsia="Times New Roman"/>
                <w:color w:val="000000"/>
                <w:sz w:val="20"/>
                <w:szCs w:val="20"/>
              </w:rPr>
              <w:t>şi</w:t>
            </w:r>
            <w:proofErr w:type="spellEnd"/>
            <w:r>
              <w:rPr>
                <w:rFonts w:eastAsia="Times New Roman"/>
                <w:color w:val="000000"/>
                <w:sz w:val="20"/>
                <w:szCs w:val="20"/>
              </w:rPr>
              <w:t xml:space="preserve"> preparatelor biologice, biochimice </w:t>
            </w:r>
            <w:proofErr w:type="spellStart"/>
            <w:r>
              <w:rPr>
                <w:rFonts w:eastAsia="Times New Roman"/>
                <w:color w:val="000000"/>
                <w:sz w:val="20"/>
                <w:szCs w:val="20"/>
              </w:rPr>
              <w:t>şi</w:t>
            </w:r>
            <w:proofErr w:type="spellEnd"/>
            <w:r>
              <w:rPr>
                <w:rFonts w:eastAsia="Times New Roman"/>
                <w:color w:val="000000"/>
                <w:sz w:val="20"/>
                <w:szCs w:val="20"/>
              </w:rPr>
              <w:t xml:space="preserve"> microbiologice </w:t>
            </w:r>
            <w:proofErr w:type="spellStart"/>
            <w:r>
              <w:rPr>
                <w:rFonts w:eastAsia="Times New Roman"/>
                <w:color w:val="000000"/>
                <w:sz w:val="20"/>
                <w:szCs w:val="20"/>
              </w:rPr>
              <w:t>şi</w:t>
            </w:r>
            <w:proofErr w:type="spellEnd"/>
            <w:r>
              <w:rPr>
                <w:rFonts w:eastAsia="Times New Roman"/>
                <w:color w:val="000000"/>
                <w:sz w:val="20"/>
                <w:szCs w:val="20"/>
              </w:rPr>
              <w:t xml:space="preserve"> interpretarea rezultatelor.</w:t>
            </w:r>
          </w:p>
          <w:p w14:paraId="72CD3DC9" w14:textId="62B053D3" w:rsidR="00EC40B8" w:rsidRDefault="00EC40B8" w:rsidP="00EC40B8">
            <w:pPr>
              <w:jc w:val="both"/>
              <w:rPr>
                <w:rFonts w:eastAsia="Times New Roman"/>
                <w:color w:val="000000"/>
                <w:sz w:val="20"/>
                <w:szCs w:val="20"/>
              </w:rPr>
            </w:pPr>
            <w:r>
              <w:rPr>
                <w:rFonts w:eastAsia="Times New Roman"/>
                <w:b/>
                <w:bCs/>
                <w:color w:val="000000"/>
                <w:sz w:val="20"/>
                <w:szCs w:val="20"/>
              </w:rPr>
              <w:t xml:space="preserve">CP6. </w:t>
            </w:r>
            <w:r>
              <w:rPr>
                <w:rFonts w:eastAsia="Times New Roman"/>
                <w:color w:val="000000"/>
                <w:sz w:val="20"/>
                <w:szCs w:val="20"/>
              </w:rPr>
              <w:t xml:space="preserve">Abordarea interdisciplinară a unor teme din domeniile chimiei </w:t>
            </w:r>
            <w:proofErr w:type="spellStart"/>
            <w:r>
              <w:rPr>
                <w:rFonts w:eastAsia="Times New Roman"/>
                <w:color w:val="000000"/>
                <w:sz w:val="20"/>
                <w:szCs w:val="20"/>
              </w:rPr>
              <w:t>şi</w:t>
            </w:r>
            <w:proofErr w:type="spellEnd"/>
            <w:r>
              <w:rPr>
                <w:rFonts w:eastAsia="Times New Roman"/>
                <w:color w:val="000000"/>
                <w:sz w:val="20"/>
                <w:szCs w:val="20"/>
              </w:rPr>
              <w:t xml:space="preserve"> biochimiei.</w:t>
            </w:r>
          </w:p>
          <w:p w14:paraId="42236E5F" w14:textId="218CB3F3" w:rsidR="00EC40B8" w:rsidRDefault="00EC40B8" w:rsidP="00EC40B8">
            <w:pPr>
              <w:jc w:val="both"/>
              <w:rPr>
                <w:rFonts w:eastAsia="Times New Roman"/>
                <w:color w:val="000000"/>
                <w:sz w:val="20"/>
                <w:szCs w:val="20"/>
              </w:rPr>
            </w:pPr>
            <w:r>
              <w:rPr>
                <w:rFonts w:eastAsia="Times New Roman"/>
                <w:b/>
                <w:bCs/>
                <w:color w:val="000000"/>
                <w:sz w:val="20"/>
                <w:szCs w:val="20"/>
              </w:rPr>
              <w:t xml:space="preserve">CP7. </w:t>
            </w:r>
            <w:r>
              <w:rPr>
                <w:rFonts w:eastAsia="Times New Roman"/>
                <w:color w:val="000000"/>
                <w:sz w:val="20"/>
                <w:szCs w:val="20"/>
              </w:rPr>
              <w:t xml:space="preserve">Urmărirea, adaptarea </w:t>
            </w:r>
            <w:proofErr w:type="spellStart"/>
            <w:r>
              <w:rPr>
                <w:rFonts w:eastAsia="Times New Roman"/>
                <w:color w:val="000000"/>
                <w:sz w:val="20"/>
                <w:szCs w:val="20"/>
              </w:rPr>
              <w:t>şi</w:t>
            </w:r>
            <w:proofErr w:type="spellEnd"/>
            <w:r>
              <w:rPr>
                <w:rFonts w:eastAsia="Times New Roman"/>
                <w:color w:val="000000"/>
                <w:sz w:val="20"/>
                <w:szCs w:val="20"/>
              </w:rPr>
              <w:t xml:space="preserve"> controlul proceselor chimice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fizico</w:t>
            </w:r>
            <w:proofErr w:type="spellEnd"/>
            <w:r>
              <w:rPr>
                <w:rFonts w:eastAsia="Times New Roman"/>
                <w:color w:val="000000"/>
                <w:sz w:val="20"/>
                <w:szCs w:val="20"/>
              </w:rPr>
              <w:t xml:space="preserve">-chimice în laboratoarele de analize clinice </w:t>
            </w:r>
            <w:proofErr w:type="spellStart"/>
            <w:r>
              <w:rPr>
                <w:rFonts w:eastAsia="Times New Roman"/>
                <w:color w:val="000000"/>
                <w:sz w:val="20"/>
                <w:szCs w:val="20"/>
              </w:rPr>
              <w:t>şi</w:t>
            </w:r>
            <w:proofErr w:type="spellEnd"/>
            <w:r>
              <w:rPr>
                <w:rFonts w:eastAsia="Times New Roman"/>
                <w:color w:val="000000"/>
                <w:sz w:val="20"/>
                <w:szCs w:val="20"/>
              </w:rPr>
              <w:t xml:space="preserve"> medicale.</w:t>
            </w:r>
          </w:p>
          <w:p w14:paraId="575F0293" w14:textId="2DE03324" w:rsidR="00EC40B8" w:rsidRDefault="00EC40B8" w:rsidP="00EC40B8">
            <w:pPr>
              <w:jc w:val="both"/>
              <w:rPr>
                <w:rFonts w:eastAsia="Times New Roman"/>
                <w:color w:val="000000"/>
                <w:sz w:val="20"/>
                <w:szCs w:val="20"/>
              </w:rPr>
            </w:pPr>
            <w:r>
              <w:rPr>
                <w:rFonts w:eastAsia="Times New Roman"/>
                <w:b/>
                <w:bCs/>
                <w:color w:val="000000"/>
                <w:sz w:val="20"/>
                <w:szCs w:val="20"/>
              </w:rPr>
              <w:t xml:space="preserve">CP8. </w:t>
            </w:r>
            <w:r>
              <w:rPr>
                <w:rFonts w:eastAsia="Times New Roman"/>
                <w:color w:val="000000"/>
                <w:sz w:val="20"/>
                <w:szCs w:val="20"/>
              </w:rPr>
              <w:t xml:space="preserve">Aplicarea tehnologiilor chimice si biochimice în diverse domenii, cu respectarea normelor de securitate </w:t>
            </w:r>
            <w:proofErr w:type="spellStart"/>
            <w:r>
              <w:rPr>
                <w:rFonts w:eastAsia="Times New Roman"/>
                <w:color w:val="000000"/>
                <w:sz w:val="20"/>
                <w:szCs w:val="20"/>
              </w:rPr>
              <w:t>şi</w:t>
            </w:r>
            <w:proofErr w:type="spellEnd"/>
            <w:r>
              <w:rPr>
                <w:rFonts w:eastAsia="Times New Roman"/>
                <w:color w:val="000000"/>
                <w:sz w:val="20"/>
                <w:szCs w:val="20"/>
              </w:rPr>
              <w:t xml:space="preserve"> sănătate în muncă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protecţie</w:t>
            </w:r>
            <w:proofErr w:type="spellEnd"/>
            <w:r>
              <w:rPr>
                <w:rFonts w:eastAsia="Times New Roman"/>
                <w:color w:val="000000"/>
                <w:sz w:val="20"/>
                <w:szCs w:val="20"/>
              </w:rPr>
              <w:t xml:space="preserve"> a mediului. </w:t>
            </w:r>
          </w:p>
        </w:tc>
      </w:tr>
      <w:tr w:rsidR="00EC40B8" w14:paraId="0CAAEC8D" w14:textId="77777777" w:rsidTr="00EC40B8">
        <w:tc>
          <w:tcPr>
            <w:tcW w:w="56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991B6A" w14:textId="41DE8957" w:rsidR="00EC40B8" w:rsidRDefault="00EC40B8" w:rsidP="00EC40B8">
            <w:pPr>
              <w:jc w:val="both"/>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transversale</w:t>
            </w:r>
          </w:p>
        </w:tc>
        <w:tc>
          <w:tcPr>
            <w:tcW w:w="444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C2506B" w14:textId="77777777" w:rsidR="00EC40B8" w:rsidRDefault="00EC40B8" w:rsidP="00EC40B8">
            <w:pPr>
              <w:jc w:val="both"/>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 xml:space="preserve">Realizarea sarcinilor profesionale în mod eficient </w:t>
            </w:r>
            <w:proofErr w:type="spellStart"/>
            <w:r>
              <w:rPr>
                <w:rFonts w:eastAsia="Times New Roman"/>
                <w:color w:val="000000"/>
                <w:sz w:val="20"/>
                <w:szCs w:val="20"/>
              </w:rPr>
              <w:t>şi</w:t>
            </w:r>
            <w:proofErr w:type="spellEnd"/>
            <w:r>
              <w:rPr>
                <w:rFonts w:eastAsia="Times New Roman"/>
                <w:color w:val="000000"/>
                <w:sz w:val="20"/>
                <w:szCs w:val="20"/>
              </w:rPr>
              <w:t xml:space="preserve"> responsabil cu respectarea </w:t>
            </w:r>
            <w:proofErr w:type="spellStart"/>
            <w:r>
              <w:rPr>
                <w:rFonts w:eastAsia="Times New Roman"/>
                <w:color w:val="000000"/>
                <w:sz w:val="20"/>
                <w:szCs w:val="20"/>
              </w:rPr>
              <w:t>legislaţiei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deontologiei specifice domeniului sub </w:t>
            </w:r>
            <w:proofErr w:type="spellStart"/>
            <w:r>
              <w:rPr>
                <w:rFonts w:eastAsia="Times New Roman"/>
                <w:color w:val="000000"/>
                <w:sz w:val="20"/>
                <w:szCs w:val="20"/>
              </w:rPr>
              <w:t>asistenţă</w:t>
            </w:r>
            <w:proofErr w:type="spellEnd"/>
            <w:r>
              <w:rPr>
                <w:rFonts w:eastAsia="Times New Roman"/>
                <w:color w:val="000000"/>
                <w:sz w:val="20"/>
                <w:szCs w:val="20"/>
              </w:rPr>
              <w:t xml:space="preserve"> calificată.</w:t>
            </w:r>
          </w:p>
          <w:p w14:paraId="39BBE5B8" w14:textId="77777777" w:rsidR="00EC40B8" w:rsidRDefault="00EC40B8" w:rsidP="00EC40B8">
            <w:pPr>
              <w:jc w:val="both"/>
              <w:rPr>
                <w:rFonts w:eastAsia="Times New Roman"/>
                <w:color w:val="000000"/>
                <w:sz w:val="20"/>
                <w:szCs w:val="20"/>
              </w:rPr>
            </w:pPr>
            <w:r>
              <w:rPr>
                <w:rFonts w:eastAsia="Times New Roman"/>
                <w:b/>
                <w:bCs/>
                <w:color w:val="000000"/>
                <w:sz w:val="20"/>
                <w:szCs w:val="20"/>
              </w:rPr>
              <w:t>CT2.</w:t>
            </w:r>
            <w:r>
              <w:rPr>
                <w:rFonts w:eastAsia="Times New Roman"/>
                <w:color w:val="000000"/>
                <w:sz w:val="20"/>
                <w:szCs w:val="20"/>
              </w:rPr>
              <w:t xml:space="preserve">Realizarea unor </w:t>
            </w:r>
            <w:proofErr w:type="spellStart"/>
            <w:r>
              <w:rPr>
                <w:rFonts w:eastAsia="Times New Roman"/>
                <w:color w:val="000000"/>
                <w:sz w:val="20"/>
                <w:szCs w:val="20"/>
              </w:rPr>
              <w:t>activităţi</w:t>
            </w:r>
            <w:proofErr w:type="spellEnd"/>
            <w:r>
              <w:rPr>
                <w:rFonts w:eastAsia="Times New Roman"/>
                <w:color w:val="000000"/>
                <w:sz w:val="20"/>
                <w:szCs w:val="20"/>
              </w:rPr>
              <w:t xml:space="preserve"> în echipă multidisciplinară utilizând </w:t>
            </w:r>
            <w:proofErr w:type="spellStart"/>
            <w:r>
              <w:rPr>
                <w:rFonts w:eastAsia="Times New Roman"/>
                <w:color w:val="000000"/>
                <w:sz w:val="20"/>
                <w:szCs w:val="20"/>
              </w:rPr>
              <w:t>abilităţi</w:t>
            </w:r>
            <w:proofErr w:type="spellEnd"/>
            <w:r>
              <w:rPr>
                <w:rFonts w:eastAsia="Times New Roman"/>
                <w:color w:val="000000"/>
                <w:sz w:val="20"/>
                <w:szCs w:val="20"/>
              </w:rPr>
              <w:t xml:space="preserve"> de comunicare interpersonală pentru îndeplinirea obiectivelor propuse.</w:t>
            </w:r>
          </w:p>
          <w:p w14:paraId="49BDAD37" w14:textId="78688CBF" w:rsidR="00EC40B8" w:rsidRDefault="00EC40B8" w:rsidP="00EC40B8">
            <w:pPr>
              <w:jc w:val="both"/>
              <w:rPr>
                <w:rFonts w:eastAsia="Times New Roman"/>
                <w:color w:val="000000"/>
                <w:sz w:val="20"/>
                <w:szCs w:val="20"/>
              </w:rPr>
            </w:pPr>
            <w:r>
              <w:rPr>
                <w:rFonts w:eastAsia="Times New Roman"/>
                <w:b/>
                <w:bCs/>
                <w:color w:val="000000"/>
                <w:sz w:val="20"/>
                <w:szCs w:val="20"/>
              </w:rPr>
              <w:t>CT3.</w:t>
            </w:r>
            <w:r>
              <w:rPr>
                <w:rFonts w:eastAsia="Times New Roman"/>
                <w:color w:val="000000"/>
                <w:sz w:val="20"/>
                <w:szCs w:val="20"/>
              </w:rPr>
              <w:t xml:space="preserve">Utilizarea eficientă a surselor </w:t>
            </w:r>
            <w:proofErr w:type="spellStart"/>
            <w:r>
              <w:rPr>
                <w:rFonts w:eastAsia="Times New Roman"/>
                <w:color w:val="000000"/>
                <w:sz w:val="20"/>
                <w:szCs w:val="20"/>
              </w:rPr>
              <w:t>informaţionale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a resurselor de comunicare </w:t>
            </w:r>
            <w:proofErr w:type="spellStart"/>
            <w:r>
              <w:rPr>
                <w:rFonts w:eastAsia="Times New Roman"/>
                <w:color w:val="000000"/>
                <w:sz w:val="20"/>
                <w:szCs w:val="20"/>
              </w:rPr>
              <w:t>şi</w:t>
            </w:r>
            <w:proofErr w:type="spellEnd"/>
            <w:r>
              <w:rPr>
                <w:rFonts w:eastAsia="Times New Roman"/>
                <w:color w:val="000000"/>
                <w:sz w:val="20"/>
                <w:szCs w:val="20"/>
              </w:rPr>
              <w:t xml:space="preserve"> formare profesională asistată, atât în limba română, cât </w:t>
            </w:r>
            <w:proofErr w:type="spellStart"/>
            <w:r>
              <w:rPr>
                <w:rFonts w:eastAsia="Times New Roman"/>
                <w:color w:val="000000"/>
                <w:sz w:val="20"/>
                <w:szCs w:val="20"/>
              </w:rPr>
              <w:t>şi</w:t>
            </w:r>
            <w:proofErr w:type="spellEnd"/>
            <w:r>
              <w:rPr>
                <w:rFonts w:eastAsia="Times New Roman"/>
                <w:color w:val="000000"/>
                <w:sz w:val="20"/>
                <w:szCs w:val="20"/>
              </w:rPr>
              <w:t xml:space="preserve"> într-o limbă de </w:t>
            </w:r>
            <w:proofErr w:type="spellStart"/>
            <w:r>
              <w:rPr>
                <w:rFonts w:eastAsia="Times New Roman"/>
                <w:color w:val="000000"/>
                <w:sz w:val="20"/>
                <w:szCs w:val="20"/>
              </w:rPr>
              <w:t>circulaţie</w:t>
            </w:r>
            <w:proofErr w:type="spellEnd"/>
            <w:r>
              <w:rPr>
                <w:rFonts w:eastAsia="Times New Roman"/>
                <w:color w:val="000000"/>
                <w:sz w:val="20"/>
                <w:szCs w:val="20"/>
              </w:rPr>
              <w:t xml:space="preserve"> </w:t>
            </w:r>
            <w:proofErr w:type="spellStart"/>
            <w:r>
              <w:rPr>
                <w:rFonts w:eastAsia="Times New Roman"/>
                <w:color w:val="000000"/>
                <w:sz w:val="20"/>
                <w:szCs w:val="20"/>
              </w:rPr>
              <w:t>internaţională</w:t>
            </w:r>
            <w:proofErr w:type="spellEnd"/>
            <w:r>
              <w:rPr>
                <w:rFonts w:eastAsia="Times New Roman"/>
                <w:color w:val="000000"/>
                <w:sz w:val="20"/>
                <w:szCs w:val="20"/>
              </w:rPr>
              <w:t xml:space="preserve">. </w:t>
            </w:r>
          </w:p>
        </w:tc>
      </w:tr>
    </w:tbl>
    <w:p w14:paraId="1441A156" w14:textId="77777777" w:rsidR="00EC7884" w:rsidRDefault="00EC7884">
      <w:pPr>
        <w:rPr>
          <w:rFonts w:eastAsia="Times New Roman"/>
          <w:color w:val="000000"/>
          <w:sz w:val="22"/>
          <w:szCs w:val="22"/>
        </w:rPr>
      </w:pPr>
    </w:p>
    <w:p w14:paraId="34D717FD" w14:textId="77777777" w:rsidR="00EC7884" w:rsidRDefault="005E04A1">
      <w:pPr>
        <w:pStyle w:val="subtitlu"/>
        <w:rPr>
          <w:color w:val="000000"/>
          <w:sz w:val="22"/>
          <w:szCs w:val="22"/>
        </w:rPr>
      </w:pPr>
      <w:r>
        <w:rPr>
          <w:color w:val="000000"/>
          <w:sz w:val="22"/>
          <w:szCs w:val="22"/>
        </w:rPr>
        <w:t xml:space="preserve">7. Obiectivele disciplinei </w:t>
      </w:r>
      <w:r>
        <w:rPr>
          <w:b w:val="0"/>
          <w:bCs w:val="0"/>
          <w:color w:val="000000"/>
          <w:sz w:val="22"/>
          <w:szCs w:val="22"/>
        </w:rPr>
        <w:t xml:space="preserve">(din grila </w:t>
      </w:r>
      <w:proofErr w:type="spellStart"/>
      <w:r>
        <w:rPr>
          <w:b w:val="0"/>
          <w:bCs w:val="0"/>
          <w:color w:val="000000"/>
          <w:sz w:val="22"/>
          <w:szCs w:val="22"/>
        </w:rPr>
        <w:t>competenţelor</w:t>
      </w:r>
      <w:proofErr w:type="spellEnd"/>
      <w:r>
        <w:rPr>
          <w:b w:val="0"/>
          <w:bCs w:val="0"/>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EC7884" w14:paraId="026E39C1"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C02425" w14:textId="77777777" w:rsidR="00EC7884" w:rsidRDefault="005E04A1">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37741B" w14:textId="0DF6DC33" w:rsidR="00EC7884" w:rsidRDefault="00A045E5" w:rsidP="00A045E5">
            <w:pPr>
              <w:jc w:val="both"/>
              <w:rPr>
                <w:rFonts w:eastAsia="Times New Roman"/>
                <w:color w:val="000000"/>
                <w:sz w:val="20"/>
                <w:szCs w:val="20"/>
              </w:rPr>
            </w:pPr>
            <w:r w:rsidRPr="00380B1B">
              <w:rPr>
                <w:noProof/>
                <w:sz w:val="20"/>
                <w:szCs w:val="20"/>
              </w:rPr>
              <w:t>Însuşirea principiilor metodelor electrochimice de analiză în scopul formării unei baze teoretice care să permită studenţilor interpretări corecte pentru determinarea unor componenţi majori, minori sau în urme din diverse probe. Cursul evidenţiază principalele modalităţi prin care compuşii chimici anorganici şi organici pot fi identificați/cuantificați folosind metode electrochimice de analiză. Cursul urmăreşte înşurirea conceptelor de bază, dezvoltarea teoretică, metodologică şi practică specifice disciplinei chimiei analitice, utilizarea adecvată a limbajului specific în comunicarea cu medii profesionale diferite respectiv evidenţiază relevanţa acesteia în vederea respectării normelor şi legilor privind protecţia mediului.</w:t>
            </w:r>
          </w:p>
        </w:tc>
      </w:tr>
      <w:tr w:rsidR="00EC7884" w14:paraId="1CD08193"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9AA6406" w14:textId="77777777" w:rsidR="00EC7884" w:rsidRDefault="005E04A1">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9196254" w14:textId="77777777" w:rsidR="00A045E5" w:rsidRPr="00380B1B" w:rsidRDefault="00A045E5" w:rsidP="00A045E5">
            <w:pPr>
              <w:rPr>
                <w:rFonts w:eastAsia="Times New Roman"/>
                <w:color w:val="000000"/>
                <w:sz w:val="20"/>
                <w:szCs w:val="20"/>
              </w:rPr>
            </w:pPr>
            <w:r w:rsidRPr="00380B1B">
              <w:rPr>
                <w:rFonts w:eastAsia="Times New Roman"/>
                <w:color w:val="000000"/>
                <w:sz w:val="20"/>
                <w:szCs w:val="20"/>
              </w:rPr>
              <w:t xml:space="preserve">La finalizarea cu succes a acestei discipline, </w:t>
            </w:r>
            <w:proofErr w:type="spellStart"/>
            <w:r w:rsidRPr="00380B1B">
              <w:rPr>
                <w:rFonts w:eastAsia="Times New Roman"/>
                <w:color w:val="000000"/>
                <w:sz w:val="20"/>
                <w:szCs w:val="20"/>
              </w:rPr>
              <w:t>studenţii</w:t>
            </w:r>
            <w:proofErr w:type="spellEnd"/>
            <w:r w:rsidRPr="00380B1B">
              <w:rPr>
                <w:rFonts w:eastAsia="Times New Roman"/>
                <w:color w:val="000000"/>
                <w:sz w:val="20"/>
                <w:szCs w:val="20"/>
              </w:rPr>
              <w:t xml:space="preserve"> vor fi capabili să:</w:t>
            </w:r>
          </w:p>
          <w:p w14:paraId="3DDE264E" w14:textId="77777777" w:rsidR="00A045E5" w:rsidRPr="00380B1B" w:rsidRDefault="00A045E5" w:rsidP="00A045E5">
            <w:pPr>
              <w:numPr>
                <w:ilvl w:val="0"/>
                <w:numId w:val="1"/>
              </w:numPr>
              <w:spacing w:before="100" w:beforeAutospacing="1" w:after="100" w:afterAutospacing="1"/>
              <w:rPr>
                <w:rFonts w:eastAsia="Times New Roman"/>
                <w:color w:val="000000"/>
                <w:sz w:val="20"/>
                <w:szCs w:val="20"/>
              </w:rPr>
            </w:pPr>
            <w:r w:rsidRPr="00380B1B">
              <w:rPr>
                <w:noProof/>
                <w:sz w:val="20"/>
                <w:szCs w:val="20"/>
                <w:lang w:val="pt-BR"/>
              </w:rPr>
              <w:t>Utilizeze corect notiunile de analiză chimică cu referire la metodele electrochimice</w:t>
            </w:r>
            <w:r w:rsidRPr="00380B1B">
              <w:rPr>
                <w:rFonts w:eastAsia="Times New Roman"/>
                <w:color w:val="000000"/>
                <w:sz w:val="20"/>
                <w:szCs w:val="20"/>
              </w:rPr>
              <w:t xml:space="preserve"> </w:t>
            </w:r>
          </w:p>
          <w:p w14:paraId="0E70467F" w14:textId="77777777" w:rsidR="00A045E5" w:rsidRPr="00380B1B" w:rsidRDefault="00A045E5" w:rsidP="00A045E5">
            <w:pPr>
              <w:numPr>
                <w:ilvl w:val="0"/>
                <w:numId w:val="1"/>
              </w:numPr>
              <w:spacing w:before="100" w:beforeAutospacing="1" w:after="100" w:afterAutospacing="1"/>
              <w:rPr>
                <w:rFonts w:eastAsia="Times New Roman"/>
                <w:color w:val="000000"/>
                <w:sz w:val="20"/>
                <w:szCs w:val="20"/>
              </w:rPr>
            </w:pPr>
            <w:r w:rsidRPr="00380B1B">
              <w:rPr>
                <w:noProof/>
                <w:sz w:val="20"/>
                <w:szCs w:val="20"/>
                <w:lang w:val="pt-BR"/>
              </w:rPr>
              <w:t>Sintetizeze corect noţiuni fundamentale ale metodelor electrochimice de analiză</w:t>
            </w:r>
            <w:r w:rsidRPr="00380B1B">
              <w:rPr>
                <w:rFonts w:eastAsia="Times New Roman"/>
                <w:color w:val="000000"/>
                <w:sz w:val="20"/>
                <w:szCs w:val="20"/>
              </w:rPr>
              <w:t xml:space="preserve"> </w:t>
            </w:r>
          </w:p>
          <w:p w14:paraId="044D268B" w14:textId="77777777" w:rsidR="00A045E5" w:rsidRPr="00380B1B" w:rsidRDefault="00A045E5" w:rsidP="00A045E5">
            <w:pPr>
              <w:numPr>
                <w:ilvl w:val="0"/>
                <w:numId w:val="1"/>
              </w:numPr>
              <w:spacing w:before="100" w:beforeAutospacing="1" w:after="100" w:afterAutospacing="1"/>
              <w:rPr>
                <w:rFonts w:eastAsia="Times New Roman"/>
                <w:color w:val="000000"/>
                <w:sz w:val="20"/>
                <w:szCs w:val="20"/>
              </w:rPr>
            </w:pPr>
            <w:r w:rsidRPr="00380B1B">
              <w:rPr>
                <w:noProof/>
                <w:sz w:val="20"/>
                <w:szCs w:val="20"/>
              </w:rPr>
              <w:t>Înţeleagă fenomenele si procesele chimice în cazuri concrete ale unor analize chimice prin metode electrochimice de analiză</w:t>
            </w:r>
            <w:r w:rsidRPr="00380B1B">
              <w:rPr>
                <w:rFonts w:eastAsia="Times New Roman"/>
                <w:color w:val="000000"/>
                <w:sz w:val="20"/>
                <w:szCs w:val="20"/>
              </w:rPr>
              <w:t xml:space="preserve"> </w:t>
            </w:r>
          </w:p>
          <w:p w14:paraId="5F28018E" w14:textId="1ECC6303" w:rsidR="00EC7884" w:rsidRDefault="00A045E5" w:rsidP="00A045E5">
            <w:pPr>
              <w:numPr>
                <w:ilvl w:val="0"/>
                <w:numId w:val="1"/>
              </w:numPr>
              <w:spacing w:before="100" w:beforeAutospacing="1" w:after="100" w:afterAutospacing="1"/>
              <w:rPr>
                <w:rFonts w:eastAsia="Times New Roman"/>
                <w:color w:val="000000"/>
                <w:sz w:val="20"/>
                <w:szCs w:val="20"/>
              </w:rPr>
            </w:pPr>
            <w:r w:rsidRPr="00380B1B">
              <w:rPr>
                <w:noProof/>
                <w:sz w:val="20"/>
                <w:szCs w:val="20"/>
                <w:lang w:val="pt-BR"/>
              </w:rPr>
              <w:t>Aplice cunoştinţele specifice metodelor electroanalitice în analiza chimică de laborator</w:t>
            </w:r>
          </w:p>
        </w:tc>
      </w:tr>
    </w:tbl>
    <w:p w14:paraId="0607A7D7" w14:textId="77777777" w:rsidR="00EC7884" w:rsidRDefault="00EC7884">
      <w:pPr>
        <w:rPr>
          <w:rFonts w:eastAsia="Times New Roman"/>
          <w:color w:val="000000"/>
          <w:sz w:val="22"/>
          <w:szCs w:val="22"/>
        </w:rPr>
      </w:pPr>
    </w:p>
    <w:p w14:paraId="6EBEA8DC" w14:textId="77777777" w:rsidR="00EC7884" w:rsidRDefault="005E04A1">
      <w:pPr>
        <w:pStyle w:val="subtitlu"/>
        <w:rPr>
          <w:color w:val="000000"/>
          <w:sz w:val="22"/>
          <w:szCs w:val="22"/>
        </w:rPr>
      </w:pPr>
      <w:r>
        <w:rPr>
          <w:color w:val="000000"/>
          <w:sz w:val="22"/>
          <w:szCs w:val="22"/>
        </w:rPr>
        <w:t xml:space="preserve">8. </w:t>
      </w:r>
      <w:proofErr w:type="spellStart"/>
      <w:r>
        <w:rPr>
          <w:color w:val="000000"/>
          <w:sz w:val="22"/>
          <w:szCs w:val="22"/>
        </w:rPr>
        <w:t>Conţinut</w:t>
      </w:r>
      <w:proofErr w:type="spell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EC7884" w14:paraId="10B92E87"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61043F" w14:textId="77777777" w:rsidR="00EC7884" w:rsidRDefault="005E04A1">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ECB655" w14:textId="77777777" w:rsidR="00EC7884" w:rsidRDefault="005E04A1">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1BC5BB" w14:textId="77777777" w:rsidR="00EC7884" w:rsidRDefault="005E04A1">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B7D4B28" w14:textId="77777777" w:rsidR="00EC7884" w:rsidRDefault="005E04A1">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bibliografice)</w:t>
            </w:r>
          </w:p>
        </w:tc>
      </w:tr>
      <w:tr w:rsidR="00A045E5" w14:paraId="2AE1352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3AA139" w14:textId="7E590EB1" w:rsidR="00A045E5" w:rsidRDefault="00A045E5" w:rsidP="00A045E5">
            <w:pPr>
              <w:rPr>
                <w:rFonts w:eastAsia="Times New Roman"/>
                <w:color w:val="000000"/>
                <w:sz w:val="20"/>
                <w:szCs w:val="20"/>
              </w:rPr>
            </w:pPr>
            <w:r w:rsidRPr="00380B1B">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51563B" w14:textId="77777777" w:rsidR="00A045E5" w:rsidRPr="00380B1B" w:rsidRDefault="00A045E5" w:rsidP="00A045E5">
            <w:pPr>
              <w:rPr>
                <w:sz w:val="20"/>
                <w:szCs w:val="20"/>
                <w:lang w:val="pt-BR"/>
              </w:rPr>
            </w:pPr>
            <w:r w:rsidRPr="00380B1B">
              <w:rPr>
                <w:sz w:val="20"/>
                <w:szCs w:val="20"/>
                <w:lang w:val="pt-BR"/>
              </w:rPr>
              <w:t xml:space="preserve">Prezentarea programei analitice si fişa disciplinei. Evidenţierea modalităţilor de evaluare şi a condiţiilor minime de promovare. </w:t>
            </w:r>
          </w:p>
          <w:p w14:paraId="0347D9AF" w14:textId="3A65F617" w:rsidR="00A045E5" w:rsidRDefault="00A045E5" w:rsidP="00A045E5">
            <w:pPr>
              <w:rPr>
                <w:rFonts w:eastAsia="Times New Roman"/>
                <w:color w:val="000000"/>
                <w:sz w:val="20"/>
                <w:szCs w:val="20"/>
              </w:rPr>
            </w:pPr>
            <w:r w:rsidRPr="00380B1B">
              <w:rPr>
                <w:sz w:val="20"/>
                <w:szCs w:val="20"/>
                <w:lang w:val="pt-BR"/>
              </w:rPr>
              <w:t xml:space="preserve">Metode instrumentale de analiză, clasificări, caracteristici. Bazele funcţionale ale aparaturii. Metode electroanalitice. Procese de electrod, reacţii electrochimice, celule electrochimice, fenomene de transport, curbe </w:t>
            </w:r>
            <w:r w:rsidRPr="00380B1B">
              <w:rPr>
                <w:sz w:val="20"/>
                <w:szCs w:val="20"/>
              </w:rPr>
              <w:t>curent-</w:t>
            </w:r>
            <w:proofErr w:type="spellStart"/>
            <w:r w:rsidRPr="00380B1B">
              <w:rPr>
                <w:sz w:val="20"/>
                <w:szCs w:val="20"/>
              </w:rPr>
              <w:t>potenţial</w:t>
            </w:r>
            <w:proofErr w:type="spellEnd"/>
            <w:r w:rsidRPr="00380B1B">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C5BCE4" w14:textId="77777777" w:rsidR="00A045E5" w:rsidRPr="00380B1B" w:rsidRDefault="00A045E5" w:rsidP="00A045E5">
            <w:pPr>
              <w:rPr>
                <w:sz w:val="20"/>
                <w:szCs w:val="20"/>
                <w:lang w:val="pt-BR"/>
              </w:rPr>
            </w:pPr>
            <w:r w:rsidRPr="00380B1B">
              <w:rPr>
                <w:sz w:val="20"/>
                <w:szCs w:val="20"/>
                <w:lang w:val="pt-BR"/>
              </w:rPr>
              <w:t>Prelegerea</w:t>
            </w:r>
          </w:p>
          <w:p w14:paraId="47EC1A6B" w14:textId="77777777" w:rsidR="00A045E5" w:rsidRPr="00380B1B" w:rsidRDefault="00A045E5" w:rsidP="00A045E5">
            <w:pPr>
              <w:rPr>
                <w:sz w:val="20"/>
                <w:szCs w:val="20"/>
                <w:lang w:val="pt-BR"/>
              </w:rPr>
            </w:pPr>
            <w:r w:rsidRPr="00380B1B">
              <w:rPr>
                <w:sz w:val="20"/>
                <w:szCs w:val="20"/>
                <w:lang w:val="pt-BR"/>
              </w:rPr>
              <w:t>Explicaţia</w:t>
            </w:r>
          </w:p>
          <w:p w14:paraId="47BE5F6D" w14:textId="77777777" w:rsidR="00A045E5" w:rsidRPr="00380B1B" w:rsidRDefault="00A045E5" w:rsidP="00A045E5">
            <w:pPr>
              <w:rPr>
                <w:sz w:val="20"/>
                <w:szCs w:val="20"/>
                <w:lang w:val="pt-BR"/>
              </w:rPr>
            </w:pPr>
            <w:r w:rsidRPr="00380B1B">
              <w:rPr>
                <w:sz w:val="20"/>
                <w:szCs w:val="20"/>
                <w:lang w:val="pt-BR"/>
              </w:rPr>
              <w:t xml:space="preserve">Conversaţia </w:t>
            </w:r>
          </w:p>
          <w:p w14:paraId="6D5FA94B" w14:textId="77777777" w:rsidR="00A045E5" w:rsidRPr="00380B1B" w:rsidRDefault="00A045E5" w:rsidP="00A045E5">
            <w:pPr>
              <w:rPr>
                <w:sz w:val="20"/>
                <w:szCs w:val="20"/>
                <w:lang w:val="pt-BR"/>
              </w:rPr>
            </w:pPr>
            <w:r w:rsidRPr="00380B1B">
              <w:rPr>
                <w:sz w:val="20"/>
                <w:szCs w:val="20"/>
                <w:lang w:val="pt-BR"/>
              </w:rPr>
              <w:t>Descrierea</w:t>
            </w:r>
          </w:p>
          <w:p w14:paraId="7676B71C" w14:textId="09EE9424" w:rsidR="00A045E5" w:rsidRDefault="00A045E5" w:rsidP="00A045E5">
            <w:pPr>
              <w:rPr>
                <w:rFonts w:eastAsia="Times New Roman"/>
                <w:color w:val="000000"/>
                <w:sz w:val="20"/>
                <w:szCs w:val="20"/>
              </w:rPr>
            </w:pPr>
            <w:r w:rsidRPr="00380B1B">
              <w:rPr>
                <w:sz w:val="20"/>
                <w:szCs w:val="20"/>
                <w:lang w:val="pt-BR"/>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5B9147" w14:textId="7C64FF0C" w:rsidR="00A045E5" w:rsidRDefault="00A045E5" w:rsidP="00A045E5">
            <w:pPr>
              <w:rPr>
                <w:rFonts w:eastAsia="Times New Roman"/>
                <w:color w:val="000000"/>
                <w:sz w:val="20"/>
                <w:szCs w:val="20"/>
              </w:rPr>
            </w:pPr>
            <w:r w:rsidRPr="00380B1B">
              <w:rPr>
                <w:noProof/>
                <w:sz w:val="20"/>
                <w:szCs w:val="20"/>
              </w:rPr>
              <w:t>(4.5 ore, [1÷5])</w:t>
            </w:r>
          </w:p>
        </w:tc>
      </w:tr>
      <w:tr w:rsidR="00A045E5" w14:paraId="1F27FBE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BFC86C" w14:textId="1D62842F" w:rsidR="00A045E5" w:rsidRDefault="00A045E5" w:rsidP="00A045E5">
            <w:pPr>
              <w:rPr>
                <w:rFonts w:eastAsia="Times New Roman"/>
                <w:color w:val="000000"/>
                <w:sz w:val="20"/>
                <w:szCs w:val="20"/>
              </w:rPr>
            </w:pPr>
            <w:r w:rsidRPr="00380B1B">
              <w:rPr>
                <w:rFonts w:eastAsia="Times New Roman"/>
                <w:color w:val="000000"/>
                <w:sz w:val="20"/>
                <w:szCs w:val="20"/>
              </w:rPr>
              <w:lastRenderedPageBreak/>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A861DE" w14:textId="77777777" w:rsidR="00A045E5" w:rsidRPr="00380B1B" w:rsidRDefault="00A045E5" w:rsidP="00A045E5">
            <w:pPr>
              <w:rPr>
                <w:sz w:val="20"/>
                <w:szCs w:val="20"/>
                <w:lang w:val="pt-BR"/>
              </w:rPr>
            </w:pPr>
            <w:r w:rsidRPr="00380B1B">
              <w:rPr>
                <w:sz w:val="20"/>
                <w:szCs w:val="20"/>
                <w:lang w:val="pt-BR"/>
              </w:rPr>
              <w:t xml:space="preserve">Metode potenţiometrice: electrod, potenţial de electrod, tipuri de electrozi, caracteristicile electrozilor, metode directe şi indirecte de analiză, aplicaţii.  Metode voltametrice. </w:t>
            </w:r>
          </w:p>
          <w:p w14:paraId="75BF49BA" w14:textId="77777777" w:rsidR="00A045E5" w:rsidRPr="00380B1B" w:rsidRDefault="00A045E5" w:rsidP="00A045E5">
            <w:pPr>
              <w:rPr>
                <w:sz w:val="20"/>
                <w:szCs w:val="20"/>
              </w:rPr>
            </w:pPr>
            <w:r w:rsidRPr="00380B1B">
              <w:rPr>
                <w:sz w:val="20"/>
                <w:szCs w:val="20"/>
              </w:rPr>
              <w:t xml:space="preserve">Polarografia clasică cu electrod picurător de Hg: principii, aparatură, </w:t>
            </w:r>
            <w:proofErr w:type="spellStart"/>
            <w:r w:rsidRPr="00380B1B">
              <w:rPr>
                <w:sz w:val="20"/>
                <w:szCs w:val="20"/>
              </w:rPr>
              <w:t>ecuaţia</w:t>
            </w:r>
            <w:proofErr w:type="spellEnd"/>
            <w:r w:rsidRPr="00380B1B">
              <w:rPr>
                <w:sz w:val="20"/>
                <w:szCs w:val="20"/>
              </w:rPr>
              <w:t xml:space="preserve"> undei catodice, anodice </w:t>
            </w:r>
            <w:proofErr w:type="spellStart"/>
            <w:r w:rsidRPr="00380B1B">
              <w:rPr>
                <w:sz w:val="20"/>
                <w:szCs w:val="20"/>
              </w:rPr>
              <w:t>şi</w:t>
            </w:r>
            <w:proofErr w:type="spellEnd"/>
            <w:r w:rsidRPr="00380B1B">
              <w:rPr>
                <w:sz w:val="20"/>
                <w:szCs w:val="20"/>
              </w:rPr>
              <w:t xml:space="preserve"> mixte, </w:t>
            </w:r>
            <w:proofErr w:type="spellStart"/>
            <w:r w:rsidRPr="00380B1B">
              <w:rPr>
                <w:sz w:val="20"/>
                <w:szCs w:val="20"/>
              </w:rPr>
              <w:t>ecuaţia</w:t>
            </w:r>
            <w:proofErr w:type="spellEnd"/>
            <w:r w:rsidRPr="00380B1B">
              <w:rPr>
                <w:sz w:val="20"/>
                <w:szCs w:val="20"/>
              </w:rPr>
              <w:t xml:space="preserve"> </w:t>
            </w:r>
            <w:proofErr w:type="spellStart"/>
            <w:r w:rsidRPr="00380B1B">
              <w:rPr>
                <w:sz w:val="20"/>
                <w:szCs w:val="20"/>
              </w:rPr>
              <w:t>Ilcović</w:t>
            </w:r>
            <w:proofErr w:type="spellEnd"/>
            <w:r w:rsidRPr="00380B1B">
              <w:rPr>
                <w:sz w:val="20"/>
                <w:szCs w:val="20"/>
              </w:rPr>
              <w:t>.</w:t>
            </w:r>
          </w:p>
          <w:p w14:paraId="047888C4" w14:textId="6775C235" w:rsidR="00A045E5" w:rsidRDefault="00A045E5" w:rsidP="00A045E5">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B1A302" w14:textId="77777777" w:rsidR="00A045E5" w:rsidRPr="00380B1B" w:rsidRDefault="00A045E5" w:rsidP="00A045E5">
            <w:pPr>
              <w:rPr>
                <w:sz w:val="20"/>
                <w:szCs w:val="20"/>
              </w:rPr>
            </w:pPr>
            <w:r w:rsidRPr="00380B1B">
              <w:rPr>
                <w:sz w:val="20"/>
                <w:szCs w:val="20"/>
              </w:rPr>
              <w:t>Prelegerea</w:t>
            </w:r>
          </w:p>
          <w:p w14:paraId="58C74CDB" w14:textId="77777777" w:rsidR="00A045E5" w:rsidRPr="00380B1B" w:rsidRDefault="00A045E5" w:rsidP="00A045E5">
            <w:pPr>
              <w:rPr>
                <w:sz w:val="20"/>
                <w:szCs w:val="20"/>
              </w:rPr>
            </w:pPr>
            <w:proofErr w:type="spellStart"/>
            <w:r w:rsidRPr="00380B1B">
              <w:rPr>
                <w:sz w:val="20"/>
                <w:szCs w:val="20"/>
              </w:rPr>
              <w:t>Explicaţia</w:t>
            </w:r>
            <w:proofErr w:type="spellEnd"/>
          </w:p>
          <w:p w14:paraId="70DC522F" w14:textId="77777777" w:rsidR="00A045E5" w:rsidRPr="00380B1B" w:rsidRDefault="00A045E5" w:rsidP="00A045E5">
            <w:pPr>
              <w:rPr>
                <w:sz w:val="20"/>
                <w:szCs w:val="20"/>
              </w:rPr>
            </w:pPr>
            <w:proofErr w:type="spellStart"/>
            <w:r w:rsidRPr="00380B1B">
              <w:rPr>
                <w:sz w:val="20"/>
                <w:szCs w:val="20"/>
              </w:rPr>
              <w:t>Conversaţia</w:t>
            </w:r>
            <w:proofErr w:type="spellEnd"/>
            <w:r w:rsidRPr="00380B1B">
              <w:rPr>
                <w:sz w:val="20"/>
                <w:szCs w:val="20"/>
              </w:rPr>
              <w:t xml:space="preserve"> </w:t>
            </w:r>
          </w:p>
          <w:p w14:paraId="4F49D31A" w14:textId="77777777" w:rsidR="00A045E5" w:rsidRPr="00380B1B" w:rsidRDefault="00A045E5" w:rsidP="00A045E5">
            <w:pPr>
              <w:rPr>
                <w:sz w:val="20"/>
                <w:szCs w:val="20"/>
              </w:rPr>
            </w:pPr>
            <w:r w:rsidRPr="00380B1B">
              <w:rPr>
                <w:sz w:val="20"/>
                <w:szCs w:val="20"/>
              </w:rPr>
              <w:t>Descrierea</w:t>
            </w:r>
          </w:p>
          <w:p w14:paraId="1F237D27" w14:textId="5E347A5D" w:rsidR="00A045E5" w:rsidRDefault="00A045E5" w:rsidP="00A045E5">
            <w:pPr>
              <w:rPr>
                <w:rFonts w:eastAsia="Times New Roman"/>
                <w:color w:val="000000"/>
                <w:sz w:val="20"/>
                <w:szCs w:val="20"/>
              </w:rPr>
            </w:pPr>
            <w:r w:rsidRPr="00380B1B">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85129E" w14:textId="2BAA9BE4" w:rsidR="00A045E5" w:rsidRDefault="00A045E5" w:rsidP="00A045E5">
            <w:pPr>
              <w:rPr>
                <w:rFonts w:eastAsia="Times New Roman"/>
                <w:color w:val="000000"/>
                <w:sz w:val="20"/>
                <w:szCs w:val="20"/>
              </w:rPr>
            </w:pPr>
            <w:r w:rsidRPr="00380B1B">
              <w:rPr>
                <w:noProof/>
                <w:sz w:val="20"/>
                <w:szCs w:val="20"/>
              </w:rPr>
              <w:t>(4.5 ore, [1÷5])</w:t>
            </w:r>
          </w:p>
        </w:tc>
      </w:tr>
      <w:tr w:rsidR="00A045E5" w14:paraId="3CBA3A24"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F6E7B0" w14:textId="156724BC" w:rsidR="00A045E5" w:rsidRDefault="00A045E5" w:rsidP="00A045E5">
            <w:pPr>
              <w:rPr>
                <w:rFonts w:eastAsia="Times New Roman"/>
                <w:color w:val="000000"/>
                <w:sz w:val="20"/>
                <w:szCs w:val="20"/>
              </w:rPr>
            </w:pPr>
            <w:r w:rsidRPr="00380B1B">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233BEE" w14:textId="5A873AC5" w:rsidR="00A045E5" w:rsidRDefault="00A045E5" w:rsidP="00A045E5">
            <w:pPr>
              <w:rPr>
                <w:rFonts w:eastAsia="Times New Roman"/>
                <w:color w:val="000000"/>
                <w:sz w:val="20"/>
                <w:szCs w:val="20"/>
              </w:rPr>
            </w:pPr>
            <w:r w:rsidRPr="00380B1B">
              <w:rPr>
                <w:sz w:val="20"/>
                <w:szCs w:val="20"/>
              </w:rPr>
              <w:t xml:space="preserve">Metode </w:t>
            </w:r>
            <w:proofErr w:type="spellStart"/>
            <w:r w:rsidRPr="00380B1B">
              <w:rPr>
                <w:sz w:val="20"/>
                <w:szCs w:val="20"/>
              </w:rPr>
              <w:t>voltametrice</w:t>
            </w:r>
            <w:proofErr w:type="spellEnd"/>
            <w:r w:rsidRPr="00380B1B">
              <w:rPr>
                <w:sz w:val="20"/>
                <w:szCs w:val="20"/>
              </w:rPr>
              <w:t xml:space="preserve">. </w:t>
            </w:r>
            <w:r w:rsidRPr="00380B1B">
              <w:rPr>
                <w:sz w:val="20"/>
                <w:szCs w:val="20"/>
                <w:lang w:val="pt-BR"/>
              </w:rPr>
              <w:t>Variante polarografice moderne. Aplicaţii. Voltametria cu baleiaj liniar, voltametria ciclică. Aplicaţii.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567DE0" w14:textId="77777777" w:rsidR="00A045E5" w:rsidRPr="00380B1B" w:rsidRDefault="00A045E5" w:rsidP="00A045E5">
            <w:pPr>
              <w:rPr>
                <w:sz w:val="20"/>
                <w:szCs w:val="20"/>
              </w:rPr>
            </w:pPr>
            <w:r w:rsidRPr="00380B1B">
              <w:rPr>
                <w:sz w:val="20"/>
                <w:szCs w:val="20"/>
              </w:rPr>
              <w:t>Prelegerea</w:t>
            </w:r>
          </w:p>
          <w:p w14:paraId="2927ED64" w14:textId="77777777" w:rsidR="00A045E5" w:rsidRPr="00380B1B" w:rsidRDefault="00A045E5" w:rsidP="00A045E5">
            <w:pPr>
              <w:rPr>
                <w:sz w:val="20"/>
                <w:szCs w:val="20"/>
              </w:rPr>
            </w:pPr>
            <w:proofErr w:type="spellStart"/>
            <w:r w:rsidRPr="00380B1B">
              <w:rPr>
                <w:sz w:val="20"/>
                <w:szCs w:val="20"/>
              </w:rPr>
              <w:t>Explicaţia</w:t>
            </w:r>
            <w:proofErr w:type="spellEnd"/>
          </w:p>
          <w:p w14:paraId="7BCAE845" w14:textId="77777777" w:rsidR="00A045E5" w:rsidRPr="00380B1B" w:rsidRDefault="00A045E5" w:rsidP="00A045E5">
            <w:pPr>
              <w:rPr>
                <w:sz w:val="20"/>
                <w:szCs w:val="20"/>
              </w:rPr>
            </w:pPr>
            <w:proofErr w:type="spellStart"/>
            <w:r w:rsidRPr="00380B1B">
              <w:rPr>
                <w:sz w:val="20"/>
                <w:szCs w:val="20"/>
              </w:rPr>
              <w:t>Conversaţia</w:t>
            </w:r>
            <w:proofErr w:type="spellEnd"/>
            <w:r w:rsidRPr="00380B1B">
              <w:rPr>
                <w:sz w:val="20"/>
                <w:szCs w:val="20"/>
              </w:rPr>
              <w:t xml:space="preserve"> </w:t>
            </w:r>
          </w:p>
          <w:p w14:paraId="323DA231" w14:textId="77777777" w:rsidR="00A045E5" w:rsidRPr="00380B1B" w:rsidRDefault="00A045E5" w:rsidP="00A045E5">
            <w:pPr>
              <w:rPr>
                <w:sz w:val="20"/>
                <w:szCs w:val="20"/>
              </w:rPr>
            </w:pPr>
            <w:r w:rsidRPr="00380B1B">
              <w:rPr>
                <w:sz w:val="20"/>
                <w:szCs w:val="20"/>
              </w:rPr>
              <w:t>Descrierea</w:t>
            </w:r>
          </w:p>
          <w:p w14:paraId="24BEF001" w14:textId="018406D9" w:rsidR="00A045E5" w:rsidRDefault="00A045E5" w:rsidP="00A045E5">
            <w:pPr>
              <w:rPr>
                <w:rFonts w:eastAsia="Times New Roman"/>
                <w:color w:val="000000"/>
                <w:sz w:val="20"/>
                <w:szCs w:val="20"/>
              </w:rPr>
            </w:pPr>
            <w:r w:rsidRPr="00380B1B">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C0A2856" w14:textId="54DB4BA3" w:rsidR="00A045E5" w:rsidRDefault="00A045E5" w:rsidP="00A045E5">
            <w:pPr>
              <w:rPr>
                <w:rFonts w:eastAsia="Times New Roman"/>
                <w:color w:val="000000"/>
                <w:sz w:val="20"/>
                <w:szCs w:val="20"/>
              </w:rPr>
            </w:pPr>
            <w:r w:rsidRPr="00380B1B">
              <w:rPr>
                <w:noProof/>
                <w:sz w:val="20"/>
                <w:szCs w:val="20"/>
              </w:rPr>
              <w:t>(3 ore, [1÷5])</w:t>
            </w:r>
          </w:p>
        </w:tc>
      </w:tr>
      <w:tr w:rsidR="00A045E5" w14:paraId="6871591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E299760" w14:textId="7BF19449" w:rsidR="00A045E5" w:rsidRDefault="00A045E5" w:rsidP="00A045E5">
            <w:pPr>
              <w:rPr>
                <w:rFonts w:eastAsia="Times New Roman"/>
                <w:color w:val="000000"/>
                <w:sz w:val="20"/>
                <w:szCs w:val="20"/>
              </w:rPr>
            </w:pPr>
            <w:r w:rsidRPr="00380B1B">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CA0F9BF" w14:textId="7DD2C02F" w:rsidR="00A045E5" w:rsidRDefault="00A045E5" w:rsidP="00A045E5">
            <w:pPr>
              <w:rPr>
                <w:rFonts w:eastAsia="Times New Roman"/>
                <w:color w:val="000000"/>
                <w:sz w:val="20"/>
                <w:szCs w:val="20"/>
              </w:rPr>
            </w:pPr>
            <w:proofErr w:type="spellStart"/>
            <w:r w:rsidRPr="00380B1B">
              <w:rPr>
                <w:sz w:val="20"/>
                <w:szCs w:val="20"/>
              </w:rPr>
              <w:t>Voltametria</w:t>
            </w:r>
            <w:proofErr w:type="spellEnd"/>
            <w:r w:rsidRPr="00380B1B">
              <w:rPr>
                <w:sz w:val="20"/>
                <w:szCs w:val="20"/>
              </w:rPr>
              <w:t xml:space="preserve"> de </w:t>
            </w:r>
            <w:proofErr w:type="spellStart"/>
            <w:r w:rsidRPr="00380B1B">
              <w:rPr>
                <w:sz w:val="20"/>
                <w:szCs w:val="20"/>
              </w:rPr>
              <w:t>stripping</w:t>
            </w:r>
            <w:proofErr w:type="spellEnd"/>
            <w:r w:rsidRPr="00380B1B">
              <w:rPr>
                <w:sz w:val="20"/>
                <w:szCs w:val="20"/>
              </w:rPr>
              <w:t xml:space="preserve"> electrochimic. </w:t>
            </w:r>
            <w:r w:rsidRPr="00380B1B">
              <w:rPr>
                <w:sz w:val="20"/>
                <w:szCs w:val="20"/>
                <w:lang w:val="pt-BR"/>
              </w:rPr>
              <w:t>Aplicaţii. Amperometrie: principii, aparatură, aplicaţii.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923BB18" w14:textId="77777777" w:rsidR="00A045E5" w:rsidRPr="00380B1B" w:rsidRDefault="00A045E5" w:rsidP="00A045E5">
            <w:pPr>
              <w:rPr>
                <w:sz w:val="20"/>
                <w:szCs w:val="20"/>
              </w:rPr>
            </w:pPr>
            <w:r w:rsidRPr="00380B1B">
              <w:rPr>
                <w:sz w:val="20"/>
                <w:szCs w:val="20"/>
              </w:rPr>
              <w:t>Prelegerea</w:t>
            </w:r>
          </w:p>
          <w:p w14:paraId="0ACD507A" w14:textId="77777777" w:rsidR="00A045E5" w:rsidRPr="00380B1B" w:rsidRDefault="00A045E5" w:rsidP="00A045E5">
            <w:pPr>
              <w:rPr>
                <w:sz w:val="20"/>
                <w:szCs w:val="20"/>
              </w:rPr>
            </w:pPr>
            <w:proofErr w:type="spellStart"/>
            <w:r w:rsidRPr="00380B1B">
              <w:rPr>
                <w:sz w:val="20"/>
                <w:szCs w:val="20"/>
              </w:rPr>
              <w:t>Explicaţia</w:t>
            </w:r>
            <w:proofErr w:type="spellEnd"/>
          </w:p>
          <w:p w14:paraId="01951A1D" w14:textId="77777777" w:rsidR="00A045E5" w:rsidRPr="00380B1B" w:rsidRDefault="00A045E5" w:rsidP="00A045E5">
            <w:pPr>
              <w:rPr>
                <w:sz w:val="20"/>
                <w:szCs w:val="20"/>
              </w:rPr>
            </w:pPr>
            <w:proofErr w:type="spellStart"/>
            <w:r w:rsidRPr="00380B1B">
              <w:rPr>
                <w:sz w:val="20"/>
                <w:szCs w:val="20"/>
              </w:rPr>
              <w:t>Conversaţia</w:t>
            </w:r>
            <w:proofErr w:type="spellEnd"/>
            <w:r w:rsidRPr="00380B1B">
              <w:rPr>
                <w:sz w:val="20"/>
                <w:szCs w:val="20"/>
              </w:rPr>
              <w:t xml:space="preserve"> </w:t>
            </w:r>
          </w:p>
          <w:p w14:paraId="50176A14" w14:textId="77777777" w:rsidR="00A045E5" w:rsidRPr="00380B1B" w:rsidRDefault="00A045E5" w:rsidP="00A045E5">
            <w:pPr>
              <w:rPr>
                <w:sz w:val="20"/>
                <w:szCs w:val="20"/>
              </w:rPr>
            </w:pPr>
            <w:r w:rsidRPr="00380B1B">
              <w:rPr>
                <w:sz w:val="20"/>
                <w:szCs w:val="20"/>
              </w:rPr>
              <w:t>Descrierea</w:t>
            </w:r>
          </w:p>
          <w:p w14:paraId="1699CCE3" w14:textId="2D4D6D2A" w:rsidR="00A045E5" w:rsidRDefault="00A045E5" w:rsidP="00A045E5">
            <w:pPr>
              <w:rPr>
                <w:rFonts w:eastAsia="Times New Roman"/>
                <w:color w:val="000000"/>
                <w:sz w:val="20"/>
                <w:szCs w:val="20"/>
              </w:rPr>
            </w:pPr>
            <w:r w:rsidRPr="00380B1B">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555D24B" w14:textId="0E61B8C8" w:rsidR="00A045E5" w:rsidRDefault="00A045E5" w:rsidP="00A045E5">
            <w:pPr>
              <w:rPr>
                <w:rFonts w:eastAsia="Times New Roman"/>
                <w:color w:val="000000"/>
                <w:sz w:val="20"/>
                <w:szCs w:val="20"/>
              </w:rPr>
            </w:pPr>
            <w:r w:rsidRPr="00380B1B">
              <w:rPr>
                <w:noProof/>
                <w:sz w:val="20"/>
                <w:szCs w:val="20"/>
              </w:rPr>
              <w:t>(3 ore, [1÷5])</w:t>
            </w:r>
          </w:p>
        </w:tc>
      </w:tr>
      <w:tr w:rsidR="00A045E5" w14:paraId="11F1832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3DC3842" w14:textId="55FA7FEF" w:rsidR="00A045E5" w:rsidRDefault="00A045E5" w:rsidP="00A045E5">
            <w:pPr>
              <w:rPr>
                <w:rFonts w:eastAsia="Times New Roman"/>
                <w:color w:val="000000"/>
                <w:sz w:val="20"/>
                <w:szCs w:val="20"/>
              </w:rPr>
            </w:pPr>
            <w:r w:rsidRPr="00380B1B">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2671CB5" w14:textId="060AE545" w:rsidR="00A045E5" w:rsidRDefault="00A045E5" w:rsidP="00A045E5">
            <w:pPr>
              <w:rPr>
                <w:rFonts w:eastAsia="Times New Roman"/>
                <w:color w:val="000000"/>
                <w:sz w:val="20"/>
                <w:szCs w:val="20"/>
              </w:rPr>
            </w:pPr>
            <w:r w:rsidRPr="00380B1B">
              <w:rPr>
                <w:sz w:val="20"/>
                <w:szCs w:val="20"/>
                <w:lang w:val="pt-BR"/>
              </w:rPr>
              <w:t>Conductometrie la frecvenţă joasă şi înaltă: principii, aparatură. Conductometrie. Aplicaţii (determinări directe și indirecte).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B0A3BB1" w14:textId="77777777" w:rsidR="00A045E5" w:rsidRPr="00380B1B" w:rsidRDefault="00A045E5" w:rsidP="00A045E5">
            <w:pPr>
              <w:rPr>
                <w:sz w:val="20"/>
                <w:szCs w:val="20"/>
              </w:rPr>
            </w:pPr>
            <w:r w:rsidRPr="00380B1B">
              <w:rPr>
                <w:sz w:val="20"/>
                <w:szCs w:val="20"/>
              </w:rPr>
              <w:t>Prelegerea</w:t>
            </w:r>
          </w:p>
          <w:p w14:paraId="02A0D4EA" w14:textId="77777777" w:rsidR="00A045E5" w:rsidRPr="00380B1B" w:rsidRDefault="00A045E5" w:rsidP="00A045E5">
            <w:pPr>
              <w:rPr>
                <w:sz w:val="20"/>
                <w:szCs w:val="20"/>
              </w:rPr>
            </w:pPr>
            <w:proofErr w:type="spellStart"/>
            <w:r w:rsidRPr="00380B1B">
              <w:rPr>
                <w:sz w:val="20"/>
                <w:szCs w:val="20"/>
              </w:rPr>
              <w:t>Explicaţia</w:t>
            </w:r>
            <w:proofErr w:type="spellEnd"/>
          </w:p>
          <w:p w14:paraId="6F14BFCA" w14:textId="77777777" w:rsidR="00A045E5" w:rsidRPr="00380B1B" w:rsidRDefault="00A045E5" w:rsidP="00A045E5">
            <w:pPr>
              <w:rPr>
                <w:sz w:val="20"/>
                <w:szCs w:val="20"/>
              </w:rPr>
            </w:pPr>
            <w:proofErr w:type="spellStart"/>
            <w:r w:rsidRPr="00380B1B">
              <w:rPr>
                <w:sz w:val="20"/>
                <w:szCs w:val="20"/>
              </w:rPr>
              <w:t>Conversaţia</w:t>
            </w:r>
            <w:proofErr w:type="spellEnd"/>
            <w:r w:rsidRPr="00380B1B">
              <w:rPr>
                <w:sz w:val="20"/>
                <w:szCs w:val="20"/>
              </w:rPr>
              <w:t xml:space="preserve"> </w:t>
            </w:r>
          </w:p>
          <w:p w14:paraId="0A0E9DBA" w14:textId="77777777" w:rsidR="00A045E5" w:rsidRPr="00380B1B" w:rsidRDefault="00A045E5" w:rsidP="00A045E5">
            <w:pPr>
              <w:rPr>
                <w:sz w:val="20"/>
                <w:szCs w:val="20"/>
              </w:rPr>
            </w:pPr>
            <w:r w:rsidRPr="00380B1B">
              <w:rPr>
                <w:sz w:val="20"/>
                <w:szCs w:val="20"/>
              </w:rPr>
              <w:t>Descrierea</w:t>
            </w:r>
          </w:p>
          <w:p w14:paraId="78C538B2" w14:textId="6DC59DFE" w:rsidR="00A045E5" w:rsidRDefault="00A045E5" w:rsidP="00A045E5">
            <w:pPr>
              <w:rPr>
                <w:rFonts w:eastAsia="Times New Roman"/>
                <w:color w:val="000000"/>
                <w:sz w:val="20"/>
                <w:szCs w:val="20"/>
              </w:rPr>
            </w:pPr>
            <w:r w:rsidRPr="00380B1B">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11D0910" w14:textId="514B06AB" w:rsidR="00A045E5" w:rsidRDefault="00A045E5" w:rsidP="00A045E5">
            <w:pPr>
              <w:rPr>
                <w:rFonts w:eastAsia="Times New Roman"/>
                <w:color w:val="000000"/>
                <w:sz w:val="20"/>
                <w:szCs w:val="20"/>
              </w:rPr>
            </w:pPr>
            <w:r w:rsidRPr="00380B1B">
              <w:rPr>
                <w:noProof/>
                <w:sz w:val="20"/>
                <w:szCs w:val="20"/>
              </w:rPr>
              <w:t>(3 ore, [1÷5])</w:t>
            </w:r>
          </w:p>
        </w:tc>
      </w:tr>
      <w:tr w:rsidR="00A045E5" w14:paraId="6A4EB34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460F132" w14:textId="464BAF74" w:rsidR="00A045E5" w:rsidRDefault="00A045E5" w:rsidP="00A045E5">
            <w:pPr>
              <w:rPr>
                <w:rFonts w:eastAsia="Times New Roman"/>
                <w:color w:val="000000"/>
                <w:sz w:val="20"/>
                <w:szCs w:val="20"/>
              </w:rPr>
            </w:pPr>
            <w:r w:rsidRPr="00380B1B">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611FF26" w14:textId="6096CD1B" w:rsidR="00A045E5" w:rsidRDefault="00A045E5" w:rsidP="00A045E5">
            <w:pPr>
              <w:rPr>
                <w:rFonts w:eastAsia="Times New Roman"/>
                <w:color w:val="000000"/>
                <w:sz w:val="20"/>
                <w:szCs w:val="20"/>
              </w:rPr>
            </w:pPr>
            <w:r w:rsidRPr="00380B1B">
              <w:rPr>
                <w:sz w:val="20"/>
                <w:szCs w:val="20"/>
              </w:rPr>
              <w:t xml:space="preserve">Metode </w:t>
            </w:r>
            <w:proofErr w:type="spellStart"/>
            <w:r w:rsidRPr="00380B1B">
              <w:rPr>
                <w:sz w:val="20"/>
                <w:szCs w:val="20"/>
              </w:rPr>
              <w:t>Coulometrice</w:t>
            </w:r>
            <w:proofErr w:type="spellEnd"/>
            <w:r w:rsidRPr="00380B1B">
              <w:rPr>
                <w:sz w:val="20"/>
                <w:szCs w:val="20"/>
              </w:rPr>
              <w:t xml:space="preserve"> de analiză. </w:t>
            </w:r>
            <w:proofErr w:type="spellStart"/>
            <w:r w:rsidRPr="00380B1B">
              <w:rPr>
                <w:sz w:val="20"/>
                <w:szCs w:val="20"/>
              </w:rPr>
              <w:t>Coulometrie</w:t>
            </w:r>
            <w:proofErr w:type="spellEnd"/>
            <w:r w:rsidRPr="00380B1B">
              <w:rPr>
                <w:sz w:val="20"/>
                <w:szCs w:val="20"/>
              </w:rPr>
              <w:t xml:space="preserve"> </w:t>
            </w:r>
            <w:proofErr w:type="spellStart"/>
            <w:r w:rsidRPr="00380B1B">
              <w:rPr>
                <w:sz w:val="20"/>
                <w:szCs w:val="20"/>
              </w:rPr>
              <w:t>potenţiostatică</w:t>
            </w:r>
            <w:proofErr w:type="spellEnd"/>
            <w:r w:rsidRPr="00380B1B">
              <w:rPr>
                <w:sz w:val="20"/>
                <w:szCs w:val="20"/>
              </w:rPr>
              <w:t xml:space="preserve"> </w:t>
            </w:r>
            <w:proofErr w:type="spellStart"/>
            <w:r w:rsidRPr="00380B1B">
              <w:rPr>
                <w:sz w:val="20"/>
                <w:szCs w:val="20"/>
              </w:rPr>
              <w:t>şi</w:t>
            </w:r>
            <w:proofErr w:type="spellEnd"/>
            <w:r w:rsidRPr="00380B1B">
              <w:rPr>
                <w:sz w:val="20"/>
                <w:szCs w:val="20"/>
              </w:rPr>
              <w:t xml:space="preserve"> </w:t>
            </w:r>
            <w:proofErr w:type="spellStart"/>
            <w:r w:rsidRPr="00380B1B">
              <w:rPr>
                <w:sz w:val="20"/>
                <w:szCs w:val="20"/>
              </w:rPr>
              <w:t>amperostatică</w:t>
            </w:r>
            <w:proofErr w:type="spellEnd"/>
            <w:r w:rsidRPr="00380B1B">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4476817" w14:textId="77777777" w:rsidR="00A045E5" w:rsidRPr="00380B1B" w:rsidRDefault="00A045E5" w:rsidP="00A045E5">
            <w:pPr>
              <w:rPr>
                <w:sz w:val="20"/>
                <w:szCs w:val="20"/>
              </w:rPr>
            </w:pPr>
            <w:r w:rsidRPr="00380B1B">
              <w:rPr>
                <w:sz w:val="20"/>
                <w:szCs w:val="20"/>
              </w:rPr>
              <w:t>Prelegerea</w:t>
            </w:r>
          </w:p>
          <w:p w14:paraId="127107AF" w14:textId="77777777" w:rsidR="00A045E5" w:rsidRPr="00380B1B" w:rsidRDefault="00A045E5" w:rsidP="00A045E5">
            <w:pPr>
              <w:rPr>
                <w:sz w:val="20"/>
                <w:szCs w:val="20"/>
              </w:rPr>
            </w:pPr>
            <w:proofErr w:type="spellStart"/>
            <w:r w:rsidRPr="00380B1B">
              <w:rPr>
                <w:sz w:val="20"/>
                <w:szCs w:val="20"/>
              </w:rPr>
              <w:t>Explicaţia</w:t>
            </w:r>
            <w:proofErr w:type="spellEnd"/>
          </w:p>
          <w:p w14:paraId="15408970" w14:textId="77777777" w:rsidR="00A045E5" w:rsidRPr="00380B1B" w:rsidRDefault="00A045E5" w:rsidP="00A045E5">
            <w:pPr>
              <w:rPr>
                <w:sz w:val="20"/>
                <w:szCs w:val="20"/>
              </w:rPr>
            </w:pPr>
            <w:proofErr w:type="spellStart"/>
            <w:r w:rsidRPr="00380B1B">
              <w:rPr>
                <w:sz w:val="20"/>
                <w:szCs w:val="20"/>
              </w:rPr>
              <w:t>Conversaţia</w:t>
            </w:r>
            <w:proofErr w:type="spellEnd"/>
            <w:r w:rsidRPr="00380B1B">
              <w:rPr>
                <w:sz w:val="20"/>
                <w:szCs w:val="20"/>
              </w:rPr>
              <w:t xml:space="preserve"> </w:t>
            </w:r>
          </w:p>
          <w:p w14:paraId="67E53E64" w14:textId="77777777" w:rsidR="00A045E5" w:rsidRPr="00380B1B" w:rsidRDefault="00A045E5" w:rsidP="00A045E5">
            <w:pPr>
              <w:rPr>
                <w:sz w:val="20"/>
                <w:szCs w:val="20"/>
              </w:rPr>
            </w:pPr>
            <w:r w:rsidRPr="00380B1B">
              <w:rPr>
                <w:sz w:val="20"/>
                <w:szCs w:val="20"/>
              </w:rPr>
              <w:t>Descrierea</w:t>
            </w:r>
          </w:p>
          <w:p w14:paraId="2B765BE7" w14:textId="60975EB7" w:rsidR="00A045E5" w:rsidRDefault="00A045E5" w:rsidP="00A045E5">
            <w:pPr>
              <w:rPr>
                <w:rFonts w:eastAsia="Times New Roman"/>
                <w:color w:val="000000"/>
                <w:sz w:val="20"/>
                <w:szCs w:val="20"/>
              </w:rPr>
            </w:pPr>
            <w:r w:rsidRPr="00380B1B">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6B07393" w14:textId="2A196AE6" w:rsidR="00A045E5" w:rsidRDefault="00A045E5" w:rsidP="00A045E5">
            <w:pPr>
              <w:rPr>
                <w:rFonts w:eastAsia="Times New Roman"/>
                <w:color w:val="000000"/>
                <w:sz w:val="20"/>
                <w:szCs w:val="20"/>
              </w:rPr>
            </w:pPr>
            <w:r w:rsidRPr="00380B1B">
              <w:rPr>
                <w:noProof/>
                <w:sz w:val="20"/>
                <w:szCs w:val="20"/>
              </w:rPr>
              <w:t>(3 ore, [1÷5])</w:t>
            </w:r>
          </w:p>
        </w:tc>
      </w:tr>
      <w:tr w:rsidR="00EC7884" w14:paraId="1897E754"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0A05EA" w14:textId="77777777" w:rsidR="00A045E5" w:rsidRDefault="005E04A1">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r>
          </w:p>
          <w:p w14:paraId="52919B8D" w14:textId="77777777" w:rsidR="00A045E5" w:rsidRPr="00380B1B" w:rsidRDefault="00A045E5" w:rsidP="00A045E5">
            <w:pPr>
              <w:numPr>
                <w:ilvl w:val="0"/>
                <w:numId w:val="3"/>
              </w:numPr>
              <w:tabs>
                <w:tab w:val="left" w:pos="709"/>
              </w:tabs>
              <w:rPr>
                <w:sz w:val="20"/>
                <w:szCs w:val="20"/>
              </w:rPr>
            </w:pPr>
            <w:r w:rsidRPr="00380B1B">
              <w:rPr>
                <w:sz w:val="20"/>
                <w:szCs w:val="20"/>
              </w:rPr>
              <w:t xml:space="preserve">D. Harvey. </w:t>
            </w:r>
            <w:r w:rsidRPr="00380B1B">
              <w:rPr>
                <w:i/>
                <w:iCs/>
                <w:sz w:val="20"/>
                <w:szCs w:val="20"/>
              </w:rPr>
              <w:t xml:space="preserve">Modern </w:t>
            </w:r>
            <w:proofErr w:type="spellStart"/>
            <w:r w:rsidRPr="00380B1B">
              <w:rPr>
                <w:i/>
                <w:iCs/>
                <w:sz w:val="20"/>
                <w:szCs w:val="20"/>
              </w:rPr>
              <w:t>analytical</w:t>
            </w:r>
            <w:proofErr w:type="spellEnd"/>
            <w:r w:rsidRPr="00380B1B">
              <w:rPr>
                <w:i/>
                <w:iCs/>
                <w:sz w:val="20"/>
                <w:szCs w:val="20"/>
              </w:rPr>
              <w:t xml:space="preserve"> </w:t>
            </w:r>
            <w:proofErr w:type="spellStart"/>
            <w:r w:rsidRPr="00380B1B">
              <w:rPr>
                <w:i/>
                <w:iCs/>
                <w:sz w:val="20"/>
                <w:szCs w:val="20"/>
              </w:rPr>
              <w:t>chemistry</w:t>
            </w:r>
            <w:proofErr w:type="spellEnd"/>
            <w:r w:rsidRPr="00380B1B">
              <w:rPr>
                <w:sz w:val="20"/>
                <w:szCs w:val="20"/>
              </w:rPr>
              <w:t xml:space="preserve">, Mac </w:t>
            </w:r>
            <w:proofErr w:type="spellStart"/>
            <w:r w:rsidRPr="00380B1B">
              <w:rPr>
                <w:sz w:val="20"/>
                <w:szCs w:val="20"/>
              </w:rPr>
              <w:t>Graw</w:t>
            </w:r>
            <w:proofErr w:type="spellEnd"/>
            <w:r w:rsidRPr="00380B1B">
              <w:rPr>
                <w:sz w:val="20"/>
                <w:szCs w:val="20"/>
              </w:rPr>
              <w:t xml:space="preserve"> Hill, 2000.</w:t>
            </w:r>
          </w:p>
          <w:p w14:paraId="37095D3F" w14:textId="77777777" w:rsidR="00A045E5" w:rsidRPr="00380B1B" w:rsidRDefault="00A045E5" w:rsidP="00A045E5">
            <w:pPr>
              <w:numPr>
                <w:ilvl w:val="0"/>
                <w:numId w:val="3"/>
              </w:numPr>
              <w:tabs>
                <w:tab w:val="left" w:pos="709"/>
              </w:tabs>
              <w:rPr>
                <w:sz w:val="20"/>
                <w:szCs w:val="20"/>
                <w:lang w:val="en-GB"/>
              </w:rPr>
            </w:pPr>
            <w:proofErr w:type="spellStart"/>
            <w:r w:rsidRPr="00380B1B">
              <w:rPr>
                <w:sz w:val="20"/>
                <w:szCs w:val="20"/>
              </w:rPr>
              <w:t>Skoog</w:t>
            </w:r>
            <w:proofErr w:type="spellEnd"/>
            <w:r w:rsidRPr="00380B1B">
              <w:rPr>
                <w:sz w:val="20"/>
                <w:szCs w:val="20"/>
              </w:rPr>
              <w:t xml:space="preserve"> DA, West DM, </w:t>
            </w:r>
            <w:proofErr w:type="spellStart"/>
            <w:r w:rsidRPr="00380B1B">
              <w:rPr>
                <w:sz w:val="20"/>
                <w:szCs w:val="20"/>
              </w:rPr>
              <w:t>Holler</w:t>
            </w:r>
            <w:proofErr w:type="spellEnd"/>
            <w:r w:rsidRPr="00380B1B">
              <w:rPr>
                <w:sz w:val="20"/>
                <w:szCs w:val="20"/>
              </w:rPr>
              <w:t xml:space="preserve"> FJ, </w:t>
            </w:r>
            <w:proofErr w:type="spellStart"/>
            <w:r w:rsidRPr="00380B1B">
              <w:rPr>
                <w:sz w:val="20"/>
                <w:szCs w:val="20"/>
              </w:rPr>
              <w:t>Crouch</w:t>
            </w:r>
            <w:proofErr w:type="spellEnd"/>
            <w:r w:rsidRPr="00380B1B">
              <w:rPr>
                <w:sz w:val="20"/>
                <w:szCs w:val="20"/>
              </w:rPr>
              <w:t xml:space="preserve"> SR, </w:t>
            </w:r>
            <w:r w:rsidRPr="00380B1B">
              <w:rPr>
                <w:i/>
                <w:iCs/>
                <w:sz w:val="20"/>
                <w:szCs w:val="20"/>
              </w:rPr>
              <w:t xml:space="preserve">Fundamentals of </w:t>
            </w:r>
            <w:proofErr w:type="spellStart"/>
            <w:r w:rsidRPr="00380B1B">
              <w:rPr>
                <w:i/>
                <w:iCs/>
                <w:sz w:val="20"/>
                <w:szCs w:val="20"/>
              </w:rPr>
              <w:t>Analytical</w:t>
            </w:r>
            <w:proofErr w:type="spellEnd"/>
            <w:r w:rsidRPr="00380B1B">
              <w:rPr>
                <w:i/>
                <w:iCs/>
                <w:sz w:val="20"/>
                <w:szCs w:val="20"/>
              </w:rPr>
              <w:t xml:space="preserve"> </w:t>
            </w:r>
            <w:proofErr w:type="spellStart"/>
            <w:r w:rsidRPr="00380B1B">
              <w:rPr>
                <w:i/>
                <w:iCs/>
                <w:sz w:val="20"/>
                <w:szCs w:val="20"/>
              </w:rPr>
              <w:t>Chemistry</w:t>
            </w:r>
            <w:proofErr w:type="spellEnd"/>
            <w:r w:rsidRPr="00380B1B">
              <w:rPr>
                <w:sz w:val="20"/>
                <w:szCs w:val="20"/>
              </w:rPr>
              <w:t>, 9</w:t>
            </w:r>
            <w:r w:rsidRPr="00380B1B">
              <w:rPr>
                <w:sz w:val="20"/>
                <w:szCs w:val="20"/>
                <w:vertAlign w:val="superscript"/>
              </w:rPr>
              <w:t>th</w:t>
            </w:r>
            <w:r w:rsidRPr="00380B1B">
              <w:rPr>
                <w:sz w:val="20"/>
                <w:szCs w:val="20"/>
              </w:rPr>
              <w:t xml:space="preserve"> Ed., </w:t>
            </w:r>
            <w:proofErr w:type="spellStart"/>
            <w:r w:rsidRPr="00380B1B">
              <w:rPr>
                <w:sz w:val="20"/>
                <w:szCs w:val="20"/>
              </w:rPr>
              <w:t>Cengage</w:t>
            </w:r>
            <w:proofErr w:type="spellEnd"/>
            <w:r w:rsidRPr="00380B1B">
              <w:rPr>
                <w:sz w:val="20"/>
                <w:szCs w:val="20"/>
              </w:rPr>
              <w:t xml:space="preserve"> </w:t>
            </w:r>
            <w:proofErr w:type="spellStart"/>
            <w:r w:rsidRPr="00380B1B">
              <w:rPr>
                <w:sz w:val="20"/>
                <w:szCs w:val="20"/>
              </w:rPr>
              <w:t>Learning</w:t>
            </w:r>
            <w:proofErr w:type="spellEnd"/>
            <w:r w:rsidRPr="00380B1B">
              <w:rPr>
                <w:sz w:val="20"/>
                <w:szCs w:val="20"/>
              </w:rPr>
              <w:t xml:space="preserve">, </w:t>
            </w:r>
            <w:proofErr w:type="spellStart"/>
            <w:r w:rsidRPr="00380B1B">
              <w:rPr>
                <w:sz w:val="20"/>
                <w:szCs w:val="20"/>
              </w:rPr>
              <w:t>Belmont</w:t>
            </w:r>
            <w:proofErr w:type="spellEnd"/>
            <w:r w:rsidRPr="00380B1B">
              <w:rPr>
                <w:sz w:val="20"/>
                <w:szCs w:val="20"/>
              </w:rPr>
              <w:t>, USA, 2014.</w:t>
            </w:r>
          </w:p>
          <w:p w14:paraId="7D4AF860" w14:textId="77777777" w:rsidR="00A045E5" w:rsidRPr="00380B1B" w:rsidRDefault="00A045E5" w:rsidP="00A045E5">
            <w:pPr>
              <w:numPr>
                <w:ilvl w:val="0"/>
                <w:numId w:val="3"/>
              </w:numPr>
              <w:tabs>
                <w:tab w:val="left" w:pos="709"/>
              </w:tabs>
              <w:rPr>
                <w:sz w:val="20"/>
                <w:szCs w:val="20"/>
                <w:lang w:val="pt-BR"/>
              </w:rPr>
            </w:pPr>
            <w:r w:rsidRPr="00380B1B">
              <w:rPr>
                <w:sz w:val="20"/>
                <w:szCs w:val="20"/>
                <w:lang w:val="pt-BR"/>
              </w:rPr>
              <w:t xml:space="preserve">A.F. Danet. </w:t>
            </w:r>
            <w:r w:rsidRPr="00380B1B">
              <w:rPr>
                <w:i/>
                <w:iCs/>
                <w:sz w:val="20"/>
                <w:szCs w:val="20"/>
                <w:lang w:val="pt-BR"/>
              </w:rPr>
              <w:t>Analiza Instrumentală – Partea I</w:t>
            </w:r>
            <w:r w:rsidRPr="00380B1B">
              <w:rPr>
                <w:sz w:val="20"/>
                <w:szCs w:val="20"/>
                <w:lang w:val="pt-BR"/>
              </w:rPr>
              <w:t>. Ed. Univ. Bucuresti, 2010.</w:t>
            </w:r>
          </w:p>
          <w:p w14:paraId="40276772" w14:textId="77777777" w:rsidR="00A045E5" w:rsidRDefault="00A045E5" w:rsidP="00A045E5">
            <w:pPr>
              <w:numPr>
                <w:ilvl w:val="0"/>
                <w:numId w:val="3"/>
              </w:numPr>
              <w:tabs>
                <w:tab w:val="left" w:pos="709"/>
              </w:tabs>
              <w:rPr>
                <w:sz w:val="20"/>
                <w:szCs w:val="20"/>
                <w:lang w:val="pt-BR"/>
              </w:rPr>
            </w:pPr>
            <w:r w:rsidRPr="00380B1B">
              <w:rPr>
                <w:sz w:val="20"/>
                <w:szCs w:val="20"/>
                <w:lang w:val="pt-BR"/>
              </w:rPr>
              <w:t xml:space="preserve">Al. Duca, Al. Nacu, C.l. Caley. </w:t>
            </w:r>
            <w:r w:rsidRPr="00380B1B">
              <w:rPr>
                <w:i/>
                <w:iCs/>
                <w:sz w:val="20"/>
                <w:szCs w:val="20"/>
                <w:lang w:val="pt-BR"/>
              </w:rPr>
              <w:t>Chimie analitică şi analiză instrumentală</w:t>
            </w:r>
            <w:r w:rsidRPr="00380B1B">
              <w:rPr>
                <w:sz w:val="20"/>
                <w:szCs w:val="20"/>
                <w:lang w:val="pt-BR"/>
              </w:rPr>
              <w:t>, vol III, Ed.I.P.Iaşi, 1980.</w:t>
            </w:r>
          </w:p>
          <w:p w14:paraId="4F555B2F" w14:textId="42B861E5" w:rsidR="00EC7884" w:rsidRPr="00A045E5" w:rsidRDefault="00A045E5" w:rsidP="00A045E5">
            <w:pPr>
              <w:numPr>
                <w:ilvl w:val="0"/>
                <w:numId w:val="3"/>
              </w:numPr>
              <w:tabs>
                <w:tab w:val="left" w:pos="709"/>
              </w:tabs>
              <w:rPr>
                <w:sz w:val="20"/>
                <w:szCs w:val="20"/>
                <w:lang w:val="pt-BR"/>
              </w:rPr>
            </w:pPr>
            <w:r w:rsidRPr="00A045E5">
              <w:rPr>
                <w:sz w:val="20"/>
                <w:szCs w:val="20"/>
              </w:rPr>
              <w:t xml:space="preserve">D.C. Harris. </w:t>
            </w:r>
            <w:proofErr w:type="spellStart"/>
            <w:r w:rsidRPr="00A045E5">
              <w:rPr>
                <w:i/>
                <w:iCs/>
                <w:sz w:val="20"/>
                <w:szCs w:val="20"/>
              </w:rPr>
              <w:t>Quantitative</w:t>
            </w:r>
            <w:proofErr w:type="spellEnd"/>
            <w:r w:rsidRPr="00A045E5">
              <w:rPr>
                <w:i/>
                <w:iCs/>
                <w:sz w:val="20"/>
                <w:szCs w:val="20"/>
              </w:rPr>
              <w:t xml:space="preserve"> </w:t>
            </w:r>
            <w:proofErr w:type="spellStart"/>
            <w:r w:rsidRPr="00A045E5">
              <w:rPr>
                <w:i/>
                <w:iCs/>
                <w:sz w:val="20"/>
                <w:szCs w:val="20"/>
              </w:rPr>
              <w:t>Chemical</w:t>
            </w:r>
            <w:proofErr w:type="spellEnd"/>
            <w:r w:rsidRPr="00A045E5">
              <w:rPr>
                <w:i/>
                <w:iCs/>
                <w:sz w:val="20"/>
                <w:szCs w:val="20"/>
              </w:rPr>
              <w:t xml:space="preserve"> </w:t>
            </w:r>
            <w:proofErr w:type="spellStart"/>
            <w:r w:rsidRPr="00A045E5">
              <w:rPr>
                <w:i/>
                <w:iCs/>
                <w:sz w:val="20"/>
                <w:szCs w:val="20"/>
              </w:rPr>
              <w:t>Analysis</w:t>
            </w:r>
            <w:proofErr w:type="spellEnd"/>
            <w:r w:rsidRPr="00A045E5">
              <w:rPr>
                <w:sz w:val="20"/>
                <w:szCs w:val="20"/>
              </w:rPr>
              <w:t>, 6</w:t>
            </w:r>
            <w:r w:rsidRPr="00A045E5">
              <w:rPr>
                <w:sz w:val="20"/>
                <w:szCs w:val="20"/>
                <w:vertAlign w:val="superscript"/>
              </w:rPr>
              <w:t>th</w:t>
            </w:r>
            <w:r w:rsidRPr="00A045E5">
              <w:rPr>
                <w:sz w:val="20"/>
                <w:szCs w:val="20"/>
              </w:rPr>
              <w:t xml:space="preserve"> </w:t>
            </w:r>
            <w:proofErr w:type="spellStart"/>
            <w:r w:rsidRPr="00A045E5">
              <w:rPr>
                <w:sz w:val="20"/>
                <w:szCs w:val="20"/>
              </w:rPr>
              <w:t>Edition</w:t>
            </w:r>
            <w:proofErr w:type="spellEnd"/>
            <w:r w:rsidRPr="00A045E5">
              <w:rPr>
                <w:sz w:val="20"/>
                <w:szCs w:val="20"/>
              </w:rPr>
              <w:t xml:space="preserve">, W.H. </w:t>
            </w:r>
            <w:proofErr w:type="spellStart"/>
            <w:r w:rsidRPr="00A045E5">
              <w:rPr>
                <w:sz w:val="20"/>
                <w:szCs w:val="20"/>
              </w:rPr>
              <w:t>Freeman</w:t>
            </w:r>
            <w:proofErr w:type="spellEnd"/>
            <w:r w:rsidRPr="00A045E5">
              <w:rPr>
                <w:sz w:val="20"/>
                <w:szCs w:val="20"/>
              </w:rPr>
              <w:t xml:space="preserve"> </w:t>
            </w:r>
            <w:proofErr w:type="spellStart"/>
            <w:r w:rsidRPr="00A045E5">
              <w:rPr>
                <w:sz w:val="20"/>
                <w:szCs w:val="20"/>
              </w:rPr>
              <w:t>and</w:t>
            </w:r>
            <w:proofErr w:type="spellEnd"/>
            <w:r w:rsidRPr="00A045E5">
              <w:rPr>
                <w:sz w:val="20"/>
                <w:szCs w:val="20"/>
              </w:rPr>
              <w:t xml:space="preserve"> Company, New York, 2001.</w:t>
            </w:r>
            <w:r w:rsidR="005E04A1" w:rsidRPr="00A045E5">
              <w:rPr>
                <w:rFonts w:eastAsia="Times New Roman"/>
                <w:color w:val="000000"/>
                <w:sz w:val="20"/>
                <w:szCs w:val="20"/>
              </w:rPr>
              <w:br/>
              <w:t> </w:t>
            </w:r>
          </w:p>
        </w:tc>
      </w:tr>
      <w:tr w:rsidR="00EC7884" w14:paraId="6918B45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923F69" w14:textId="77777777" w:rsidR="00EC7884" w:rsidRDefault="005E04A1">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9753F9" w14:textId="77777777" w:rsidR="00EC7884" w:rsidRDefault="005E04A1">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F7D2D1B" w14:textId="77777777" w:rsidR="00EC7884" w:rsidRDefault="005E04A1">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03840BE" w14:textId="77777777" w:rsidR="00EC7884" w:rsidRDefault="005E04A1">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bibliografice)</w:t>
            </w:r>
          </w:p>
        </w:tc>
      </w:tr>
      <w:tr w:rsidR="00EC40B8" w14:paraId="0EBDEAA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CBE025" w14:textId="166DAC2B" w:rsidR="00EC40B8" w:rsidRDefault="00EC40B8" w:rsidP="00EC40B8">
            <w:pPr>
              <w:rPr>
                <w:rFonts w:eastAsia="Times New Roman"/>
                <w:color w:val="000000"/>
                <w:sz w:val="20"/>
                <w:szCs w:val="20"/>
              </w:rPr>
            </w:pPr>
            <w:r w:rsidRPr="00586FA5">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3F1D65" w14:textId="77777777" w:rsidR="00EC40B8" w:rsidRPr="00586FA5" w:rsidRDefault="00EC40B8" w:rsidP="00EC40B8">
            <w:pPr>
              <w:pStyle w:val="BodyTextIndent2"/>
              <w:spacing w:line="240" w:lineRule="auto"/>
              <w:ind w:left="29" w:firstLine="5"/>
              <w:jc w:val="left"/>
            </w:pPr>
            <w:proofErr w:type="spellStart"/>
            <w:r w:rsidRPr="00586FA5">
              <w:t>Protecţia</w:t>
            </w:r>
            <w:proofErr w:type="spellEnd"/>
            <w:r w:rsidRPr="00586FA5">
              <w:t xml:space="preserve"> muncii. </w:t>
            </w:r>
            <w:proofErr w:type="spellStart"/>
            <w:r w:rsidRPr="00586FA5">
              <w:t>Noţiuni</w:t>
            </w:r>
            <w:proofErr w:type="spellEnd"/>
            <w:r w:rsidRPr="00586FA5">
              <w:t xml:space="preserve"> introductive în metode electrochimice de analiză. Prezentarea lucrărilor de laborator.</w:t>
            </w:r>
          </w:p>
          <w:p w14:paraId="6F62EA84" w14:textId="08729EB4" w:rsidR="00EC40B8" w:rsidRDefault="00EC40B8" w:rsidP="00EC40B8">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8F60D1" w14:textId="77777777" w:rsidR="00EC40B8" w:rsidRPr="00586FA5" w:rsidRDefault="00EC40B8" w:rsidP="00EC40B8">
            <w:pPr>
              <w:ind w:left="57"/>
              <w:rPr>
                <w:noProof/>
                <w:sz w:val="20"/>
                <w:szCs w:val="20"/>
                <w:lang w:val="pt-BR"/>
              </w:rPr>
            </w:pPr>
            <w:r w:rsidRPr="00586FA5">
              <w:rPr>
                <w:noProof/>
                <w:sz w:val="20"/>
                <w:szCs w:val="20"/>
                <w:lang w:val="pt-BR"/>
              </w:rPr>
              <w:t>Explicaţii</w:t>
            </w:r>
          </w:p>
          <w:p w14:paraId="12820E6E" w14:textId="77777777" w:rsidR="00EC40B8" w:rsidRPr="00586FA5" w:rsidRDefault="00EC40B8" w:rsidP="00EC40B8">
            <w:pPr>
              <w:ind w:left="57"/>
              <w:rPr>
                <w:noProof/>
                <w:sz w:val="20"/>
                <w:szCs w:val="20"/>
              </w:rPr>
            </w:pPr>
            <w:r w:rsidRPr="00586FA5">
              <w:rPr>
                <w:noProof/>
                <w:sz w:val="20"/>
                <w:szCs w:val="20"/>
                <w:lang w:val="pt-BR"/>
              </w:rPr>
              <w:t>E</w:t>
            </w:r>
            <w:r w:rsidRPr="00586FA5">
              <w:rPr>
                <w:noProof/>
                <w:sz w:val="20"/>
                <w:szCs w:val="20"/>
              </w:rPr>
              <w:t>xerciții</w:t>
            </w:r>
          </w:p>
          <w:p w14:paraId="40CBCC8E" w14:textId="227049A3" w:rsidR="00EC40B8" w:rsidRDefault="00EC40B8" w:rsidP="00EC40B8">
            <w:pPr>
              <w:rPr>
                <w:rFonts w:eastAsia="Times New Roman"/>
                <w:color w:val="000000"/>
                <w:sz w:val="20"/>
                <w:szCs w:val="20"/>
              </w:rPr>
            </w:pPr>
            <w:r w:rsidRPr="00586FA5">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5732E23" w14:textId="6135EBB0" w:rsidR="00EC40B8" w:rsidRDefault="00EC40B8" w:rsidP="00EC40B8">
            <w:pPr>
              <w:rPr>
                <w:rFonts w:eastAsia="Times New Roman"/>
                <w:color w:val="000000"/>
                <w:sz w:val="20"/>
                <w:szCs w:val="20"/>
              </w:rPr>
            </w:pPr>
            <w:r w:rsidRPr="00586FA5">
              <w:rPr>
                <w:noProof/>
                <w:sz w:val="20"/>
                <w:szCs w:val="20"/>
              </w:rPr>
              <w:t>(1 oră, [1÷6])</w:t>
            </w:r>
          </w:p>
        </w:tc>
      </w:tr>
      <w:tr w:rsidR="00EC40B8" w14:paraId="6717584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DFDEC3" w14:textId="431C2BCD" w:rsidR="00EC40B8" w:rsidRDefault="00EC40B8" w:rsidP="00EC40B8">
            <w:pPr>
              <w:rPr>
                <w:rFonts w:eastAsia="Times New Roman"/>
                <w:color w:val="000000"/>
                <w:sz w:val="20"/>
                <w:szCs w:val="20"/>
              </w:rPr>
            </w:pPr>
            <w:r w:rsidRPr="00586FA5">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71AD5D" w14:textId="00F1B8B5" w:rsidR="00EC40B8" w:rsidRDefault="00EC40B8" w:rsidP="00EC40B8">
            <w:pPr>
              <w:rPr>
                <w:rFonts w:eastAsia="Times New Roman"/>
                <w:color w:val="000000"/>
                <w:sz w:val="20"/>
                <w:szCs w:val="20"/>
              </w:rPr>
            </w:pPr>
            <w:r w:rsidRPr="00586FA5">
              <w:rPr>
                <w:sz w:val="20"/>
                <w:szCs w:val="20"/>
              </w:rPr>
              <w:t>Caracterizarea electrozilor membrană ion selectivi (sensibilitate, selectivitate, timp de răspuns).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CB84BE" w14:textId="77777777" w:rsidR="00EC40B8" w:rsidRPr="00586FA5" w:rsidRDefault="00EC40B8" w:rsidP="00EC40B8">
            <w:pPr>
              <w:ind w:left="57"/>
              <w:rPr>
                <w:noProof/>
                <w:sz w:val="20"/>
                <w:szCs w:val="20"/>
                <w:lang w:val="pt-BR"/>
              </w:rPr>
            </w:pPr>
            <w:r w:rsidRPr="00586FA5">
              <w:rPr>
                <w:noProof/>
                <w:sz w:val="20"/>
                <w:szCs w:val="20"/>
                <w:lang w:val="pt-BR"/>
              </w:rPr>
              <w:t>Experiment/Demonstrație</w:t>
            </w:r>
          </w:p>
          <w:p w14:paraId="06B059D3" w14:textId="77777777" w:rsidR="00EC40B8" w:rsidRPr="00586FA5" w:rsidRDefault="00EC40B8" w:rsidP="00EC40B8">
            <w:pPr>
              <w:ind w:left="57"/>
              <w:rPr>
                <w:noProof/>
                <w:sz w:val="20"/>
                <w:szCs w:val="20"/>
                <w:lang w:val="pt-BR"/>
              </w:rPr>
            </w:pPr>
            <w:r w:rsidRPr="00586FA5">
              <w:rPr>
                <w:noProof/>
                <w:sz w:val="20"/>
                <w:szCs w:val="20"/>
                <w:lang w:val="pt-BR"/>
              </w:rPr>
              <w:t>Explicaţii</w:t>
            </w:r>
          </w:p>
          <w:p w14:paraId="36729D3D" w14:textId="77777777" w:rsidR="00EC40B8" w:rsidRPr="00586FA5" w:rsidRDefault="00EC40B8" w:rsidP="00EC40B8">
            <w:pPr>
              <w:ind w:left="57"/>
              <w:rPr>
                <w:noProof/>
                <w:sz w:val="20"/>
                <w:szCs w:val="20"/>
              </w:rPr>
            </w:pPr>
            <w:r w:rsidRPr="00586FA5">
              <w:rPr>
                <w:noProof/>
                <w:sz w:val="20"/>
                <w:szCs w:val="20"/>
                <w:lang w:val="pt-BR"/>
              </w:rPr>
              <w:t>E</w:t>
            </w:r>
            <w:r w:rsidRPr="00586FA5">
              <w:rPr>
                <w:noProof/>
                <w:sz w:val="20"/>
                <w:szCs w:val="20"/>
              </w:rPr>
              <w:t>xerciții</w:t>
            </w:r>
          </w:p>
          <w:p w14:paraId="2514B06A" w14:textId="6606FFBB" w:rsidR="00EC40B8" w:rsidRDefault="00EC40B8" w:rsidP="00EC40B8">
            <w:pPr>
              <w:rPr>
                <w:rFonts w:eastAsia="Times New Roman"/>
                <w:color w:val="000000"/>
                <w:sz w:val="20"/>
                <w:szCs w:val="20"/>
              </w:rPr>
            </w:pPr>
            <w:r w:rsidRPr="00586FA5">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C08E14" w14:textId="11D5EC7C" w:rsidR="00EC40B8" w:rsidRDefault="00EC40B8" w:rsidP="00EC40B8">
            <w:pPr>
              <w:rPr>
                <w:rFonts w:eastAsia="Times New Roman"/>
                <w:color w:val="000000"/>
                <w:sz w:val="20"/>
                <w:szCs w:val="20"/>
              </w:rPr>
            </w:pPr>
            <w:r w:rsidRPr="00586FA5">
              <w:rPr>
                <w:noProof/>
                <w:sz w:val="20"/>
                <w:szCs w:val="20"/>
              </w:rPr>
              <w:t>(3 ore, [1÷6])</w:t>
            </w:r>
          </w:p>
        </w:tc>
      </w:tr>
      <w:tr w:rsidR="00EC40B8" w14:paraId="792CAF0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C70C178" w14:textId="1CF06AE8" w:rsidR="00EC40B8" w:rsidRDefault="00EC40B8" w:rsidP="00EC40B8">
            <w:pPr>
              <w:rPr>
                <w:rFonts w:eastAsia="Times New Roman"/>
                <w:color w:val="000000"/>
                <w:sz w:val="20"/>
                <w:szCs w:val="20"/>
              </w:rPr>
            </w:pPr>
            <w:r w:rsidRPr="00586FA5">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CBB03E5" w14:textId="5855E843" w:rsidR="00EC40B8" w:rsidRDefault="00EC40B8" w:rsidP="00EC40B8">
            <w:pPr>
              <w:rPr>
                <w:rFonts w:eastAsia="Times New Roman"/>
                <w:color w:val="000000"/>
                <w:sz w:val="20"/>
                <w:szCs w:val="20"/>
              </w:rPr>
            </w:pPr>
            <w:r w:rsidRPr="00586FA5">
              <w:rPr>
                <w:sz w:val="20"/>
                <w:szCs w:val="20"/>
              </w:rPr>
              <w:t xml:space="preserve">Metode </w:t>
            </w:r>
            <w:proofErr w:type="spellStart"/>
            <w:r w:rsidRPr="00586FA5">
              <w:rPr>
                <w:sz w:val="20"/>
                <w:szCs w:val="20"/>
              </w:rPr>
              <w:t>potenţiometrice</w:t>
            </w:r>
            <w:proofErr w:type="spellEnd"/>
            <w:r w:rsidRPr="00586FA5">
              <w:rPr>
                <w:sz w:val="20"/>
                <w:szCs w:val="20"/>
              </w:rPr>
              <w:t xml:space="preserve"> indirecte – cu electrozi </w:t>
            </w:r>
            <w:proofErr w:type="spellStart"/>
            <w:r w:rsidRPr="00586FA5">
              <w:rPr>
                <w:sz w:val="20"/>
                <w:szCs w:val="20"/>
              </w:rPr>
              <w:t>redox</w:t>
            </w:r>
            <w:proofErr w:type="spellEnd"/>
            <w:r w:rsidRPr="00586FA5">
              <w:rPr>
                <w:sz w:val="20"/>
                <w:szCs w:val="20"/>
              </w:rPr>
              <w:t xml:space="preserve">. Titrare </w:t>
            </w:r>
            <w:proofErr w:type="spellStart"/>
            <w:r w:rsidRPr="00586FA5">
              <w:rPr>
                <w:sz w:val="20"/>
                <w:szCs w:val="20"/>
              </w:rPr>
              <w:t>potenţiometrică</w:t>
            </w:r>
            <w:proofErr w:type="spellEnd"/>
            <w:r w:rsidRPr="00586FA5">
              <w:rPr>
                <w:sz w:val="20"/>
                <w:szCs w:val="20"/>
              </w:rPr>
              <w:t xml:space="preserve"> (vitamine).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A2B1909" w14:textId="77777777" w:rsidR="00EC40B8" w:rsidRPr="00586FA5" w:rsidRDefault="00EC40B8" w:rsidP="00EC40B8">
            <w:pPr>
              <w:ind w:left="57"/>
              <w:rPr>
                <w:noProof/>
                <w:sz w:val="20"/>
                <w:szCs w:val="20"/>
                <w:lang w:val="pt-BR"/>
              </w:rPr>
            </w:pPr>
            <w:r w:rsidRPr="00586FA5">
              <w:rPr>
                <w:noProof/>
                <w:sz w:val="20"/>
                <w:szCs w:val="20"/>
                <w:lang w:val="pt-BR"/>
              </w:rPr>
              <w:t>Experiment/Demonstrație</w:t>
            </w:r>
          </w:p>
          <w:p w14:paraId="226C45B7" w14:textId="77777777" w:rsidR="00EC40B8" w:rsidRPr="00586FA5" w:rsidRDefault="00EC40B8" w:rsidP="00EC40B8">
            <w:pPr>
              <w:ind w:left="57"/>
              <w:rPr>
                <w:noProof/>
                <w:sz w:val="20"/>
                <w:szCs w:val="20"/>
                <w:lang w:val="pt-BR"/>
              </w:rPr>
            </w:pPr>
            <w:r w:rsidRPr="00586FA5">
              <w:rPr>
                <w:noProof/>
                <w:sz w:val="20"/>
                <w:szCs w:val="20"/>
                <w:lang w:val="pt-BR"/>
              </w:rPr>
              <w:t>Explicaţii</w:t>
            </w:r>
          </w:p>
          <w:p w14:paraId="2EBB2FFC" w14:textId="77777777" w:rsidR="00EC40B8" w:rsidRPr="00586FA5" w:rsidRDefault="00EC40B8" w:rsidP="00EC40B8">
            <w:pPr>
              <w:ind w:left="57"/>
              <w:rPr>
                <w:noProof/>
                <w:sz w:val="20"/>
                <w:szCs w:val="20"/>
              </w:rPr>
            </w:pPr>
            <w:r w:rsidRPr="00586FA5">
              <w:rPr>
                <w:noProof/>
                <w:sz w:val="20"/>
                <w:szCs w:val="20"/>
                <w:lang w:val="pt-BR"/>
              </w:rPr>
              <w:t>E</w:t>
            </w:r>
            <w:r w:rsidRPr="00586FA5">
              <w:rPr>
                <w:noProof/>
                <w:sz w:val="20"/>
                <w:szCs w:val="20"/>
              </w:rPr>
              <w:t>xerciții</w:t>
            </w:r>
          </w:p>
          <w:p w14:paraId="4D911FDD" w14:textId="5E2C9A5B" w:rsidR="00EC40B8" w:rsidRDefault="00EC40B8" w:rsidP="00EC40B8">
            <w:pPr>
              <w:rPr>
                <w:rFonts w:eastAsia="Times New Roman"/>
                <w:color w:val="000000"/>
                <w:sz w:val="20"/>
                <w:szCs w:val="20"/>
              </w:rPr>
            </w:pPr>
            <w:r w:rsidRPr="00586FA5">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380398D" w14:textId="292385C0" w:rsidR="00EC40B8" w:rsidRDefault="00EC40B8" w:rsidP="00EC40B8">
            <w:pPr>
              <w:rPr>
                <w:rFonts w:eastAsia="Times New Roman"/>
                <w:color w:val="000000"/>
                <w:sz w:val="20"/>
                <w:szCs w:val="20"/>
              </w:rPr>
            </w:pPr>
            <w:r w:rsidRPr="00586FA5">
              <w:rPr>
                <w:noProof/>
                <w:sz w:val="20"/>
                <w:szCs w:val="20"/>
              </w:rPr>
              <w:t>(3 ore, [1÷6])</w:t>
            </w:r>
          </w:p>
        </w:tc>
      </w:tr>
      <w:tr w:rsidR="00EC40B8" w14:paraId="6022FA3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11E3F77" w14:textId="66F3ADE8" w:rsidR="00EC40B8" w:rsidRDefault="00EC40B8" w:rsidP="00EC40B8">
            <w:pPr>
              <w:rPr>
                <w:rFonts w:eastAsia="Times New Roman"/>
                <w:color w:val="000000"/>
                <w:sz w:val="20"/>
                <w:szCs w:val="20"/>
              </w:rPr>
            </w:pPr>
            <w:r w:rsidRPr="00586FA5">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0758DB9" w14:textId="5E6754B4" w:rsidR="00EC40B8" w:rsidRDefault="00EC40B8" w:rsidP="00EC40B8">
            <w:pPr>
              <w:rPr>
                <w:rFonts w:eastAsia="Times New Roman"/>
                <w:color w:val="000000"/>
                <w:sz w:val="20"/>
                <w:szCs w:val="20"/>
              </w:rPr>
            </w:pPr>
            <w:r w:rsidRPr="00586FA5">
              <w:rPr>
                <w:sz w:val="20"/>
                <w:szCs w:val="20"/>
              </w:rPr>
              <w:t xml:space="preserve">Metode </w:t>
            </w:r>
            <w:proofErr w:type="spellStart"/>
            <w:r w:rsidRPr="00586FA5">
              <w:rPr>
                <w:sz w:val="20"/>
                <w:szCs w:val="20"/>
              </w:rPr>
              <w:t>potenţiometrice</w:t>
            </w:r>
            <w:proofErr w:type="spellEnd"/>
            <w:r w:rsidRPr="00586FA5">
              <w:rPr>
                <w:sz w:val="20"/>
                <w:szCs w:val="20"/>
              </w:rPr>
              <w:t xml:space="preserve"> indirecte. Titrare pH-metrică (ingrediente active din medicamente). Diagrama Gran.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A1A9507" w14:textId="77777777" w:rsidR="00EC40B8" w:rsidRPr="00586FA5" w:rsidRDefault="00EC40B8" w:rsidP="00EC40B8">
            <w:pPr>
              <w:ind w:left="57"/>
              <w:rPr>
                <w:noProof/>
                <w:sz w:val="20"/>
                <w:szCs w:val="20"/>
                <w:lang w:val="pt-BR"/>
              </w:rPr>
            </w:pPr>
            <w:r w:rsidRPr="00586FA5">
              <w:rPr>
                <w:noProof/>
                <w:sz w:val="20"/>
                <w:szCs w:val="20"/>
                <w:lang w:val="pt-BR"/>
              </w:rPr>
              <w:t>Experiment/Demonstrație</w:t>
            </w:r>
          </w:p>
          <w:p w14:paraId="68D42966" w14:textId="77777777" w:rsidR="00EC40B8" w:rsidRPr="00586FA5" w:rsidRDefault="00EC40B8" w:rsidP="00EC40B8">
            <w:pPr>
              <w:ind w:left="57"/>
              <w:rPr>
                <w:noProof/>
                <w:sz w:val="20"/>
                <w:szCs w:val="20"/>
                <w:lang w:val="pt-BR"/>
              </w:rPr>
            </w:pPr>
            <w:r w:rsidRPr="00586FA5">
              <w:rPr>
                <w:noProof/>
                <w:sz w:val="20"/>
                <w:szCs w:val="20"/>
                <w:lang w:val="pt-BR"/>
              </w:rPr>
              <w:t>Explicaţii</w:t>
            </w:r>
          </w:p>
          <w:p w14:paraId="2E4511A3" w14:textId="77777777" w:rsidR="00EC40B8" w:rsidRPr="00586FA5" w:rsidRDefault="00EC40B8" w:rsidP="00EC40B8">
            <w:pPr>
              <w:ind w:left="57"/>
              <w:rPr>
                <w:noProof/>
                <w:sz w:val="20"/>
                <w:szCs w:val="20"/>
              </w:rPr>
            </w:pPr>
            <w:r w:rsidRPr="00586FA5">
              <w:rPr>
                <w:noProof/>
                <w:sz w:val="20"/>
                <w:szCs w:val="20"/>
                <w:lang w:val="pt-BR"/>
              </w:rPr>
              <w:t>E</w:t>
            </w:r>
            <w:r w:rsidRPr="00586FA5">
              <w:rPr>
                <w:noProof/>
                <w:sz w:val="20"/>
                <w:szCs w:val="20"/>
              </w:rPr>
              <w:t>xerciții</w:t>
            </w:r>
          </w:p>
          <w:p w14:paraId="68CAD5B6" w14:textId="2AC25D0D" w:rsidR="00EC40B8" w:rsidRDefault="00EC40B8" w:rsidP="00EC40B8">
            <w:pPr>
              <w:rPr>
                <w:rFonts w:eastAsia="Times New Roman"/>
                <w:color w:val="000000"/>
                <w:sz w:val="20"/>
                <w:szCs w:val="20"/>
              </w:rPr>
            </w:pPr>
            <w:r w:rsidRPr="00586FA5">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8758959" w14:textId="1631056F" w:rsidR="00EC40B8" w:rsidRDefault="00EC40B8" w:rsidP="00EC40B8">
            <w:pPr>
              <w:rPr>
                <w:rFonts w:eastAsia="Times New Roman"/>
                <w:color w:val="000000"/>
                <w:sz w:val="20"/>
                <w:szCs w:val="20"/>
              </w:rPr>
            </w:pPr>
            <w:r w:rsidRPr="00586FA5">
              <w:rPr>
                <w:noProof/>
                <w:sz w:val="20"/>
                <w:szCs w:val="20"/>
              </w:rPr>
              <w:t>(3 ore, [1÷6])</w:t>
            </w:r>
          </w:p>
        </w:tc>
      </w:tr>
      <w:tr w:rsidR="00EC40B8" w14:paraId="4BF15F4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C555F28" w14:textId="2BAA2997" w:rsidR="00EC40B8" w:rsidRDefault="00EC40B8" w:rsidP="00EC40B8">
            <w:pPr>
              <w:rPr>
                <w:rFonts w:eastAsia="Times New Roman"/>
                <w:color w:val="000000"/>
                <w:sz w:val="20"/>
                <w:szCs w:val="20"/>
              </w:rPr>
            </w:pPr>
            <w:r w:rsidRPr="00586FA5">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2303B3A" w14:textId="371DAE58" w:rsidR="00EC40B8" w:rsidRDefault="00EC40B8" w:rsidP="00EC40B8">
            <w:pPr>
              <w:rPr>
                <w:rFonts w:eastAsia="Times New Roman"/>
                <w:color w:val="000000"/>
                <w:sz w:val="20"/>
                <w:szCs w:val="20"/>
              </w:rPr>
            </w:pPr>
            <w:r w:rsidRPr="00586FA5">
              <w:rPr>
                <w:sz w:val="20"/>
                <w:szCs w:val="20"/>
              </w:rPr>
              <w:t xml:space="preserve">Determinări </w:t>
            </w:r>
            <w:proofErr w:type="spellStart"/>
            <w:r w:rsidRPr="00586FA5">
              <w:rPr>
                <w:sz w:val="20"/>
                <w:szCs w:val="20"/>
              </w:rPr>
              <w:t>conductometrice</w:t>
            </w:r>
            <w:proofErr w:type="spellEnd"/>
            <w:r w:rsidRPr="00586FA5">
              <w:rPr>
                <w:sz w:val="20"/>
                <w:szCs w:val="20"/>
              </w:rPr>
              <w:t xml:space="preserve"> indirecte. Titrare </w:t>
            </w:r>
            <w:proofErr w:type="spellStart"/>
            <w:r w:rsidRPr="00586FA5">
              <w:rPr>
                <w:sz w:val="20"/>
                <w:szCs w:val="20"/>
              </w:rPr>
              <w:t>conductometrică</w:t>
            </w:r>
            <w:proofErr w:type="spellEnd"/>
            <w:r w:rsidRPr="00586FA5">
              <w:rPr>
                <w:sz w:val="20"/>
                <w:szCs w:val="20"/>
              </w:rPr>
              <w:t xml:space="preserve"> (aminoacizi).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F1D2383" w14:textId="77777777" w:rsidR="00EC40B8" w:rsidRPr="00586FA5" w:rsidRDefault="00EC40B8" w:rsidP="00EC40B8">
            <w:pPr>
              <w:ind w:left="57"/>
              <w:rPr>
                <w:noProof/>
                <w:sz w:val="20"/>
                <w:szCs w:val="20"/>
                <w:lang w:val="pt-BR"/>
              </w:rPr>
            </w:pPr>
            <w:r w:rsidRPr="00586FA5">
              <w:rPr>
                <w:noProof/>
                <w:sz w:val="20"/>
                <w:szCs w:val="20"/>
                <w:lang w:val="pt-BR"/>
              </w:rPr>
              <w:t>Experiment/Demonstrație</w:t>
            </w:r>
          </w:p>
          <w:p w14:paraId="2BE8489C" w14:textId="77777777" w:rsidR="00EC40B8" w:rsidRPr="00586FA5" w:rsidRDefault="00EC40B8" w:rsidP="00EC40B8">
            <w:pPr>
              <w:ind w:left="57"/>
              <w:rPr>
                <w:noProof/>
                <w:sz w:val="20"/>
                <w:szCs w:val="20"/>
                <w:lang w:val="pt-BR"/>
              </w:rPr>
            </w:pPr>
            <w:r w:rsidRPr="00586FA5">
              <w:rPr>
                <w:noProof/>
                <w:sz w:val="20"/>
                <w:szCs w:val="20"/>
                <w:lang w:val="pt-BR"/>
              </w:rPr>
              <w:t>Explicaţii</w:t>
            </w:r>
          </w:p>
          <w:p w14:paraId="0936515B" w14:textId="77777777" w:rsidR="00EC40B8" w:rsidRPr="00586FA5" w:rsidRDefault="00EC40B8" w:rsidP="00EC40B8">
            <w:pPr>
              <w:ind w:left="57"/>
              <w:rPr>
                <w:noProof/>
                <w:sz w:val="20"/>
                <w:szCs w:val="20"/>
              </w:rPr>
            </w:pPr>
            <w:r w:rsidRPr="00586FA5">
              <w:rPr>
                <w:noProof/>
                <w:sz w:val="20"/>
                <w:szCs w:val="20"/>
                <w:lang w:val="pt-BR"/>
              </w:rPr>
              <w:t>E</w:t>
            </w:r>
            <w:r w:rsidRPr="00586FA5">
              <w:rPr>
                <w:noProof/>
                <w:sz w:val="20"/>
                <w:szCs w:val="20"/>
              </w:rPr>
              <w:t>xerciții</w:t>
            </w:r>
          </w:p>
          <w:p w14:paraId="4F5D030A" w14:textId="03DBCAE2" w:rsidR="00EC40B8" w:rsidRDefault="00EC40B8" w:rsidP="00EC40B8">
            <w:pPr>
              <w:rPr>
                <w:rFonts w:eastAsia="Times New Roman"/>
                <w:color w:val="000000"/>
                <w:sz w:val="20"/>
                <w:szCs w:val="20"/>
              </w:rPr>
            </w:pPr>
            <w:r w:rsidRPr="00586FA5">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E4A8587" w14:textId="63E8C1B9" w:rsidR="00EC40B8" w:rsidRDefault="00EC40B8" w:rsidP="00EC40B8">
            <w:pPr>
              <w:rPr>
                <w:rFonts w:eastAsia="Times New Roman"/>
                <w:color w:val="000000"/>
                <w:sz w:val="20"/>
                <w:szCs w:val="20"/>
              </w:rPr>
            </w:pPr>
            <w:r w:rsidRPr="00586FA5">
              <w:rPr>
                <w:noProof/>
                <w:sz w:val="20"/>
                <w:szCs w:val="20"/>
              </w:rPr>
              <w:t>(3 ore, [1÷6])</w:t>
            </w:r>
          </w:p>
        </w:tc>
      </w:tr>
      <w:tr w:rsidR="00EC40B8" w14:paraId="2129EE8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A177EE" w14:textId="499D82B5" w:rsidR="00EC40B8" w:rsidRDefault="00EC40B8" w:rsidP="00EC40B8">
            <w:pPr>
              <w:rPr>
                <w:rFonts w:eastAsia="Times New Roman"/>
                <w:color w:val="000000"/>
                <w:sz w:val="20"/>
                <w:szCs w:val="20"/>
              </w:rPr>
            </w:pPr>
            <w:r w:rsidRPr="00586FA5">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828F6C" w14:textId="7B49DFA1" w:rsidR="00EC40B8" w:rsidRDefault="00EC40B8" w:rsidP="00EC40B8">
            <w:pPr>
              <w:rPr>
                <w:rFonts w:eastAsia="Times New Roman"/>
                <w:color w:val="000000"/>
                <w:sz w:val="20"/>
                <w:szCs w:val="20"/>
              </w:rPr>
            </w:pPr>
            <w:r w:rsidRPr="00586FA5">
              <w:rPr>
                <w:sz w:val="20"/>
                <w:szCs w:val="20"/>
                <w:lang w:val="pt-BR"/>
              </w:rPr>
              <w:t xml:space="preserve">Probleme. Interpretare rezultate laborator. Evaluare metode electrochimice de analiză.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B99E0D" w14:textId="77777777" w:rsidR="00EC40B8" w:rsidRPr="00586FA5" w:rsidRDefault="00EC40B8" w:rsidP="00EC40B8">
            <w:pPr>
              <w:ind w:left="57"/>
              <w:rPr>
                <w:noProof/>
                <w:sz w:val="20"/>
                <w:szCs w:val="20"/>
                <w:lang w:val="pt-BR"/>
              </w:rPr>
            </w:pPr>
            <w:r w:rsidRPr="00586FA5">
              <w:rPr>
                <w:noProof/>
                <w:sz w:val="20"/>
                <w:szCs w:val="20"/>
                <w:lang w:val="pt-BR"/>
              </w:rPr>
              <w:t>Explicaţii</w:t>
            </w:r>
          </w:p>
          <w:p w14:paraId="5BF12466" w14:textId="77777777" w:rsidR="00EC40B8" w:rsidRPr="00586FA5" w:rsidRDefault="00EC40B8" w:rsidP="00EC40B8">
            <w:pPr>
              <w:ind w:left="57"/>
              <w:rPr>
                <w:noProof/>
                <w:sz w:val="20"/>
                <w:szCs w:val="20"/>
              </w:rPr>
            </w:pPr>
            <w:r w:rsidRPr="00586FA5">
              <w:rPr>
                <w:noProof/>
                <w:sz w:val="20"/>
                <w:szCs w:val="20"/>
                <w:lang w:val="pt-BR"/>
              </w:rPr>
              <w:t>E</w:t>
            </w:r>
            <w:r w:rsidRPr="00586FA5">
              <w:rPr>
                <w:noProof/>
                <w:sz w:val="20"/>
                <w:szCs w:val="20"/>
              </w:rPr>
              <w:t>xerciții</w:t>
            </w:r>
          </w:p>
          <w:p w14:paraId="11C4F149" w14:textId="4D0E486D" w:rsidR="00EC40B8" w:rsidRDefault="00EC40B8" w:rsidP="00EC40B8">
            <w:pPr>
              <w:rPr>
                <w:rFonts w:eastAsia="Times New Roman"/>
                <w:color w:val="000000"/>
                <w:sz w:val="20"/>
                <w:szCs w:val="20"/>
              </w:rPr>
            </w:pPr>
            <w:r w:rsidRPr="00586FA5">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694932" w14:textId="0EBC8218" w:rsidR="00EC40B8" w:rsidRDefault="00EC40B8" w:rsidP="00EC40B8">
            <w:pPr>
              <w:rPr>
                <w:rFonts w:eastAsia="Times New Roman"/>
                <w:color w:val="000000"/>
                <w:sz w:val="20"/>
                <w:szCs w:val="20"/>
              </w:rPr>
            </w:pPr>
            <w:r w:rsidRPr="00586FA5">
              <w:rPr>
                <w:noProof/>
                <w:sz w:val="20"/>
                <w:szCs w:val="20"/>
              </w:rPr>
              <w:t>(1 oră, [1÷6])</w:t>
            </w:r>
          </w:p>
        </w:tc>
      </w:tr>
      <w:tr w:rsidR="00EC7884" w14:paraId="7CF89A12"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D5150A" w14:textId="77777777" w:rsidR="00EC7884" w:rsidRDefault="005E04A1">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r>
          </w:p>
          <w:p w14:paraId="0A951FF1" w14:textId="77777777" w:rsidR="00C74002" w:rsidRPr="00380B1B" w:rsidRDefault="00C74002" w:rsidP="00C74002">
            <w:pPr>
              <w:numPr>
                <w:ilvl w:val="0"/>
                <w:numId w:val="4"/>
              </w:numPr>
              <w:tabs>
                <w:tab w:val="left" w:pos="709"/>
              </w:tabs>
              <w:rPr>
                <w:sz w:val="20"/>
                <w:szCs w:val="20"/>
                <w:lang w:val="pt-BR"/>
              </w:rPr>
            </w:pPr>
            <w:r w:rsidRPr="00380B1B">
              <w:rPr>
                <w:sz w:val="20"/>
                <w:szCs w:val="20"/>
                <w:lang w:val="pt-BR"/>
              </w:rPr>
              <w:t>Referate de laborator incluzând principiul metodei, modul de lucru, calculul şi interpretarea rezultatelor.</w:t>
            </w:r>
          </w:p>
          <w:p w14:paraId="15F7050B" w14:textId="77777777" w:rsidR="00C74002" w:rsidRPr="00380B1B" w:rsidRDefault="00C74002" w:rsidP="00C74002">
            <w:pPr>
              <w:numPr>
                <w:ilvl w:val="0"/>
                <w:numId w:val="4"/>
              </w:numPr>
              <w:tabs>
                <w:tab w:val="left" w:pos="709"/>
              </w:tabs>
              <w:rPr>
                <w:sz w:val="20"/>
                <w:szCs w:val="20"/>
              </w:rPr>
            </w:pPr>
            <w:r w:rsidRPr="00380B1B">
              <w:rPr>
                <w:sz w:val="20"/>
                <w:szCs w:val="20"/>
              </w:rPr>
              <w:t xml:space="preserve">R. </w:t>
            </w:r>
            <w:proofErr w:type="spellStart"/>
            <w:r w:rsidRPr="00380B1B">
              <w:rPr>
                <w:sz w:val="20"/>
                <w:szCs w:val="20"/>
              </w:rPr>
              <w:t>Kellner</w:t>
            </w:r>
            <w:proofErr w:type="spellEnd"/>
            <w:r w:rsidRPr="00380B1B">
              <w:rPr>
                <w:sz w:val="20"/>
                <w:szCs w:val="20"/>
              </w:rPr>
              <w:t xml:space="preserve">, J.M. </w:t>
            </w:r>
            <w:proofErr w:type="spellStart"/>
            <w:r w:rsidRPr="00380B1B">
              <w:rPr>
                <w:sz w:val="20"/>
                <w:szCs w:val="20"/>
              </w:rPr>
              <w:t>Mermet</w:t>
            </w:r>
            <w:proofErr w:type="spellEnd"/>
            <w:r w:rsidRPr="00380B1B">
              <w:rPr>
                <w:sz w:val="20"/>
                <w:szCs w:val="20"/>
              </w:rPr>
              <w:t xml:space="preserve">, M. Otto H.M. Widmer, </w:t>
            </w:r>
            <w:proofErr w:type="spellStart"/>
            <w:r w:rsidRPr="00380B1B">
              <w:rPr>
                <w:sz w:val="20"/>
                <w:szCs w:val="20"/>
              </w:rPr>
              <w:t>eds</w:t>
            </w:r>
            <w:proofErr w:type="spellEnd"/>
            <w:r w:rsidRPr="00380B1B">
              <w:rPr>
                <w:sz w:val="20"/>
                <w:szCs w:val="20"/>
              </w:rPr>
              <w:t xml:space="preserve">., </w:t>
            </w:r>
            <w:proofErr w:type="spellStart"/>
            <w:r w:rsidRPr="00380B1B">
              <w:rPr>
                <w:i/>
                <w:iCs/>
                <w:sz w:val="20"/>
                <w:szCs w:val="20"/>
              </w:rPr>
              <w:t>Analytical</w:t>
            </w:r>
            <w:proofErr w:type="spellEnd"/>
            <w:r w:rsidRPr="00380B1B">
              <w:rPr>
                <w:i/>
                <w:iCs/>
                <w:sz w:val="20"/>
                <w:szCs w:val="20"/>
              </w:rPr>
              <w:t xml:space="preserve"> </w:t>
            </w:r>
            <w:proofErr w:type="spellStart"/>
            <w:r w:rsidRPr="00380B1B">
              <w:rPr>
                <w:i/>
                <w:iCs/>
                <w:sz w:val="20"/>
                <w:szCs w:val="20"/>
              </w:rPr>
              <w:t>chemistry</w:t>
            </w:r>
            <w:proofErr w:type="spellEnd"/>
            <w:r w:rsidRPr="00380B1B">
              <w:rPr>
                <w:sz w:val="20"/>
                <w:szCs w:val="20"/>
              </w:rPr>
              <w:t xml:space="preserve">, </w:t>
            </w:r>
            <w:proofErr w:type="spellStart"/>
            <w:r w:rsidRPr="00380B1B">
              <w:rPr>
                <w:sz w:val="20"/>
                <w:szCs w:val="20"/>
              </w:rPr>
              <w:t>Wiley</w:t>
            </w:r>
            <w:proofErr w:type="spellEnd"/>
            <w:r w:rsidRPr="00380B1B">
              <w:rPr>
                <w:sz w:val="20"/>
                <w:szCs w:val="20"/>
              </w:rPr>
              <w:t xml:space="preserve">-VCH, Verlag, </w:t>
            </w:r>
            <w:proofErr w:type="spellStart"/>
            <w:r w:rsidRPr="00380B1B">
              <w:rPr>
                <w:sz w:val="20"/>
                <w:szCs w:val="20"/>
              </w:rPr>
              <w:t>Germany</w:t>
            </w:r>
            <w:proofErr w:type="spellEnd"/>
            <w:r w:rsidRPr="00380B1B">
              <w:rPr>
                <w:sz w:val="20"/>
                <w:szCs w:val="20"/>
              </w:rPr>
              <w:t>, 1998.</w:t>
            </w:r>
          </w:p>
          <w:p w14:paraId="40893C15" w14:textId="77777777" w:rsidR="00C74002" w:rsidRPr="00380B1B" w:rsidRDefault="00C74002" w:rsidP="00C74002">
            <w:pPr>
              <w:pStyle w:val="ListParagraph"/>
              <w:numPr>
                <w:ilvl w:val="0"/>
                <w:numId w:val="4"/>
              </w:numPr>
              <w:spacing w:after="0"/>
              <w:rPr>
                <w:rFonts w:ascii="Times New Roman" w:eastAsia="MS Mincho" w:hAnsi="Times New Roman"/>
                <w:sz w:val="20"/>
                <w:szCs w:val="20"/>
                <w:lang w:val="en-US"/>
              </w:rPr>
            </w:pPr>
            <w:r w:rsidRPr="00380B1B">
              <w:rPr>
                <w:rFonts w:ascii="Times New Roman" w:eastAsia="MS Mincho" w:hAnsi="Times New Roman"/>
                <w:sz w:val="20"/>
                <w:szCs w:val="20"/>
                <w:lang w:val="en-US"/>
              </w:rPr>
              <w:lastRenderedPageBreak/>
              <w:t xml:space="preserve">Skoog DA, West DM, Holler FJ, Crouch SR, </w:t>
            </w:r>
            <w:r w:rsidRPr="00380B1B">
              <w:rPr>
                <w:rFonts w:ascii="Times New Roman" w:eastAsia="MS Mincho" w:hAnsi="Times New Roman"/>
                <w:i/>
                <w:iCs/>
                <w:sz w:val="20"/>
                <w:szCs w:val="20"/>
                <w:lang w:val="en-US"/>
              </w:rPr>
              <w:t>Fundamentals of Analytical Chemistry</w:t>
            </w:r>
            <w:r w:rsidRPr="00380B1B">
              <w:rPr>
                <w:rFonts w:ascii="Times New Roman" w:eastAsia="MS Mincho" w:hAnsi="Times New Roman"/>
                <w:sz w:val="20"/>
                <w:szCs w:val="20"/>
                <w:lang w:val="en-US"/>
              </w:rPr>
              <w:t>, 9th Ed., Cengage Learning, Belmont, USA, 2014.</w:t>
            </w:r>
          </w:p>
          <w:p w14:paraId="6BD2B73C" w14:textId="77777777" w:rsidR="00C74002" w:rsidRPr="00380B1B" w:rsidRDefault="00C74002" w:rsidP="00C74002">
            <w:pPr>
              <w:numPr>
                <w:ilvl w:val="0"/>
                <w:numId w:val="4"/>
              </w:numPr>
              <w:tabs>
                <w:tab w:val="left" w:pos="709"/>
              </w:tabs>
              <w:rPr>
                <w:sz w:val="20"/>
                <w:szCs w:val="20"/>
              </w:rPr>
            </w:pPr>
            <w:r w:rsidRPr="00380B1B">
              <w:rPr>
                <w:sz w:val="20"/>
                <w:szCs w:val="20"/>
              </w:rPr>
              <w:t xml:space="preserve">Al. Nacu, R. Mocanu, T. Onofrei, </w:t>
            </w:r>
            <w:r w:rsidRPr="00380B1B">
              <w:rPr>
                <w:i/>
                <w:iCs/>
                <w:sz w:val="20"/>
                <w:szCs w:val="20"/>
              </w:rPr>
              <w:t xml:space="preserve">Chimie analitică </w:t>
            </w:r>
            <w:proofErr w:type="spellStart"/>
            <w:r w:rsidRPr="00380B1B">
              <w:rPr>
                <w:i/>
                <w:iCs/>
                <w:sz w:val="20"/>
                <w:szCs w:val="20"/>
              </w:rPr>
              <w:t>şi</w:t>
            </w:r>
            <w:proofErr w:type="spellEnd"/>
            <w:r w:rsidRPr="00380B1B">
              <w:rPr>
                <w:i/>
                <w:iCs/>
                <w:sz w:val="20"/>
                <w:szCs w:val="20"/>
              </w:rPr>
              <w:t xml:space="preserve"> analiză instrumentală</w:t>
            </w:r>
            <w:r w:rsidRPr="00380B1B">
              <w:rPr>
                <w:sz w:val="20"/>
                <w:szCs w:val="20"/>
              </w:rPr>
              <w:t>, Manual de lucrări practice, vol. II, I.P. Iaşi , 1980.</w:t>
            </w:r>
          </w:p>
          <w:p w14:paraId="0DCC6F30" w14:textId="77777777" w:rsidR="00C74002" w:rsidRPr="00380B1B" w:rsidRDefault="00C74002" w:rsidP="00C74002">
            <w:pPr>
              <w:numPr>
                <w:ilvl w:val="0"/>
                <w:numId w:val="4"/>
              </w:numPr>
              <w:tabs>
                <w:tab w:val="left" w:pos="709"/>
              </w:tabs>
              <w:rPr>
                <w:sz w:val="20"/>
                <w:szCs w:val="20"/>
              </w:rPr>
            </w:pPr>
            <w:proofErr w:type="spellStart"/>
            <w:r w:rsidRPr="00380B1B">
              <w:rPr>
                <w:sz w:val="20"/>
                <w:szCs w:val="20"/>
              </w:rPr>
              <w:t>I.Gh.Tănase</w:t>
            </w:r>
            <w:proofErr w:type="spellEnd"/>
            <w:r w:rsidRPr="00380B1B">
              <w:rPr>
                <w:sz w:val="20"/>
                <w:szCs w:val="20"/>
              </w:rPr>
              <w:t xml:space="preserve">, </w:t>
            </w:r>
            <w:r w:rsidRPr="00380B1B">
              <w:rPr>
                <w:i/>
                <w:iCs/>
                <w:sz w:val="20"/>
                <w:szCs w:val="20"/>
              </w:rPr>
              <w:t xml:space="preserve">Tehnici </w:t>
            </w:r>
            <w:proofErr w:type="spellStart"/>
            <w:r w:rsidRPr="00380B1B">
              <w:rPr>
                <w:i/>
                <w:iCs/>
                <w:sz w:val="20"/>
                <w:szCs w:val="20"/>
              </w:rPr>
              <w:t>şi</w:t>
            </w:r>
            <w:proofErr w:type="spellEnd"/>
            <w:r w:rsidRPr="00380B1B">
              <w:rPr>
                <w:i/>
                <w:iCs/>
                <w:sz w:val="20"/>
                <w:szCs w:val="20"/>
              </w:rPr>
              <w:t xml:space="preserve"> metode electrochimice de analiză</w:t>
            </w:r>
            <w:r w:rsidRPr="00380B1B">
              <w:rPr>
                <w:sz w:val="20"/>
                <w:szCs w:val="20"/>
              </w:rPr>
              <w:t xml:space="preserve">, </w:t>
            </w:r>
            <w:proofErr w:type="spellStart"/>
            <w:r w:rsidRPr="00380B1B">
              <w:rPr>
                <w:sz w:val="20"/>
                <w:szCs w:val="20"/>
              </w:rPr>
              <w:t>Ed.Ars.Docendi</w:t>
            </w:r>
            <w:proofErr w:type="spellEnd"/>
            <w:r w:rsidRPr="00380B1B">
              <w:rPr>
                <w:sz w:val="20"/>
                <w:szCs w:val="20"/>
              </w:rPr>
              <w:t xml:space="preserve">, </w:t>
            </w:r>
            <w:proofErr w:type="spellStart"/>
            <w:r w:rsidRPr="00380B1B">
              <w:rPr>
                <w:sz w:val="20"/>
                <w:szCs w:val="20"/>
              </w:rPr>
              <w:t>Bucureşti</w:t>
            </w:r>
            <w:proofErr w:type="spellEnd"/>
            <w:r w:rsidRPr="00380B1B">
              <w:rPr>
                <w:sz w:val="20"/>
                <w:szCs w:val="20"/>
              </w:rPr>
              <w:t>, 2000.</w:t>
            </w:r>
          </w:p>
          <w:p w14:paraId="76D2379C" w14:textId="77777777" w:rsidR="00C74002" w:rsidRPr="00380B1B" w:rsidRDefault="00C74002" w:rsidP="00C74002">
            <w:pPr>
              <w:numPr>
                <w:ilvl w:val="0"/>
                <w:numId w:val="4"/>
              </w:numPr>
              <w:tabs>
                <w:tab w:val="left" w:pos="709"/>
              </w:tabs>
              <w:rPr>
                <w:sz w:val="20"/>
                <w:szCs w:val="20"/>
              </w:rPr>
            </w:pPr>
            <w:r w:rsidRPr="00380B1B">
              <w:rPr>
                <w:sz w:val="20"/>
                <w:szCs w:val="20"/>
              </w:rPr>
              <w:t xml:space="preserve">D.C. Harris, </w:t>
            </w:r>
            <w:proofErr w:type="spellStart"/>
            <w:r w:rsidRPr="00380B1B">
              <w:rPr>
                <w:i/>
                <w:iCs/>
                <w:sz w:val="20"/>
                <w:szCs w:val="20"/>
              </w:rPr>
              <w:t>Quantitative</w:t>
            </w:r>
            <w:proofErr w:type="spellEnd"/>
            <w:r w:rsidRPr="00380B1B">
              <w:rPr>
                <w:i/>
                <w:iCs/>
                <w:sz w:val="20"/>
                <w:szCs w:val="20"/>
              </w:rPr>
              <w:t xml:space="preserve"> </w:t>
            </w:r>
            <w:proofErr w:type="spellStart"/>
            <w:r w:rsidRPr="00380B1B">
              <w:rPr>
                <w:i/>
                <w:iCs/>
                <w:sz w:val="20"/>
                <w:szCs w:val="20"/>
              </w:rPr>
              <w:t>Chemical</w:t>
            </w:r>
            <w:proofErr w:type="spellEnd"/>
            <w:r w:rsidRPr="00380B1B">
              <w:rPr>
                <w:i/>
                <w:iCs/>
                <w:sz w:val="20"/>
                <w:szCs w:val="20"/>
              </w:rPr>
              <w:t xml:space="preserve"> </w:t>
            </w:r>
            <w:proofErr w:type="spellStart"/>
            <w:r w:rsidRPr="00380B1B">
              <w:rPr>
                <w:i/>
                <w:iCs/>
                <w:sz w:val="20"/>
                <w:szCs w:val="20"/>
              </w:rPr>
              <w:t>Analysis</w:t>
            </w:r>
            <w:proofErr w:type="spellEnd"/>
            <w:r w:rsidRPr="00380B1B">
              <w:rPr>
                <w:sz w:val="20"/>
                <w:szCs w:val="20"/>
              </w:rPr>
              <w:t xml:space="preserve">, W.H. </w:t>
            </w:r>
            <w:proofErr w:type="spellStart"/>
            <w:r w:rsidRPr="00380B1B">
              <w:rPr>
                <w:sz w:val="20"/>
                <w:szCs w:val="20"/>
              </w:rPr>
              <w:t>Freeman</w:t>
            </w:r>
            <w:proofErr w:type="spellEnd"/>
            <w:r w:rsidRPr="00380B1B">
              <w:rPr>
                <w:sz w:val="20"/>
                <w:szCs w:val="20"/>
              </w:rPr>
              <w:t xml:space="preserve"> </w:t>
            </w:r>
            <w:proofErr w:type="spellStart"/>
            <w:r w:rsidRPr="00380B1B">
              <w:rPr>
                <w:sz w:val="20"/>
                <w:szCs w:val="20"/>
              </w:rPr>
              <w:t>and</w:t>
            </w:r>
            <w:proofErr w:type="spellEnd"/>
            <w:r w:rsidRPr="00380B1B">
              <w:rPr>
                <w:sz w:val="20"/>
                <w:szCs w:val="20"/>
              </w:rPr>
              <w:t xml:space="preserve"> Company, New York, 1995.</w:t>
            </w:r>
          </w:p>
          <w:p w14:paraId="60B0E2C5" w14:textId="537616C8" w:rsidR="00C74002" w:rsidRDefault="00C74002">
            <w:pPr>
              <w:rPr>
                <w:rFonts w:eastAsia="Times New Roman"/>
                <w:color w:val="000000"/>
                <w:sz w:val="20"/>
                <w:szCs w:val="20"/>
              </w:rPr>
            </w:pPr>
          </w:p>
        </w:tc>
      </w:tr>
    </w:tbl>
    <w:p w14:paraId="683BA411" w14:textId="77777777" w:rsidR="00EC7884" w:rsidRDefault="00EC7884">
      <w:pPr>
        <w:rPr>
          <w:rFonts w:eastAsia="Times New Roman"/>
          <w:color w:val="000000"/>
          <w:sz w:val="22"/>
          <w:szCs w:val="22"/>
        </w:rPr>
      </w:pPr>
    </w:p>
    <w:p w14:paraId="53120002" w14:textId="77777777" w:rsidR="00EC7884" w:rsidRDefault="005E04A1">
      <w:pPr>
        <w:pStyle w:val="subtitlu"/>
        <w:rPr>
          <w:color w:val="000000"/>
          <w:sz w:val="22"/>
          <w:szCs w:val="22"/>
        </w:rPr>
      </w:pPr>
      <w:r>
        <w:rPr>
          <w:color w:val="000000"/>
          <w:sz w:val="22"/>
          <w:szCs w:val="22"/>
        </w:rPr>
        <w:t xml:space="preserve">9. Coroborarea </w:t>
      </w:r>
      <w:proofErr w:type="spellStart"/>
      <w:r>
        <w:rPr>
          <w:color w:val="000000"/>
          <w:sz w:val="22"/>
          <w:szCs w:val="22"/>
        </w:rPr>
        <w:t>conţinutului</w:t>
      </w:r>
      <w:proofErr w:type="spellEnd"/>
      <w:r>
        <w:rPr>
          <w:color w:val="000000"/>
          <w:sz w:val="22"/>
          <w:szCs w:val="22"/>
        </w:rPr>
        <w:t xml:space="preserve"> disciplinei cu </w:t>
      </w:r>
      <w:proofErr w:type="spellStart"/>
      <w:r>
        <w:rPr>
          <w:color w:val="000000"/>
          <w:sz w:val="22"/>
          <w:szCs w:val="22"/>
        </w:rPr>
        <w:t>aşteptările</w:t>
      </w:r>
      <w:proofErr w:type="spellEnd"/>
      <w:r>
        <w:rPr>
          <w:color w:val="000000"/>
          <w:sz w:val="22"/>
          <w:szCs w:val="22"/>
        </w:rPr>
        <w:t xml:space="preserve"> </w:t>
      </w:r>
      <w:proofErr w:type="spellStart"/>
      <w:r>
        <w:rPr>
          <w:color w:val="000000"/>
          <w:sz w:val="22"/>
          <w:szCs w:val="22"/>
        </w:rPr>
        <w:t>reprezentanţilor</w:t>
      </w:r>
      <w:proofErr w:type="spellEnd"/>
      <w:r>
        <w:rPr>
          <w:color w:val="000000"/>
          <w:sz w:val="22"/>
          <w:szCs w:val="22"/>
        </w:rPr>
        <w:t xml:space="preserve"> </w:t>
      </w:r>
      <w:proofErr w:type="spellStart"/>
      <w:r>
        <w:rPr>
          <w:color w:val="000000"/>
          <w:sz w:val="22"/>
          <w:szCs w:val="22"/>
        </w:rPr>
        <w:t>comunităţii</w:t>
      </w:r>
      <w:proofErr w:type="spellEnd"/>
      <w:r>
        <w:rPr>
          <w:color w:val="000000"/>
          <w:sz w:val="22"/>
          <w:szCs w:val="22"/>
        </w:rPr>
        <w:t xml:space="preserve">, </w:t>
      </w:r>
      <w:proofErr w:type="spellStart"/>
      <w:r>
        <w:rPr>
          <w:color w:val="000000"/>
          <w:sz w:val="22"/>
          <w:szCs w:val="22"/>
        </w:rPr>
        <w:t>asociaţiilor</w:t>
      </w:r>
      <w:proofErr w:type="spellEnd"/>
      <w:r>
        <w:rPr>
          <w:color w:val="000000"/>
          <w:sz w:val="22"/>
          <w:szCs w:val="22"/>
        </w:rPr>
        <w:t xml:space="preserve"> profesionale </w:t>
      </w:r>
      <w:proofErr w:type="spellStart"/>
      <w:r>
        <w:rPr>
          <w:color w:val="000000"/>
          <w:sz w:val="22"/>
          <w:szCs w:val="22"/>
        </w:rPr>
        <w:t>şi</w:t>
      </w:r>
      <w:proofErr w:type="spellEnd"/>
      <w:r>
        <w:rPr>
          <w:color w:val="000000"/>
          <w:sz w:val="22"/>
          <w:szCs w:val="22"/>
        </w:rPr>
        <w:t xml:space="preserve">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EC7884" w14:paraId="6783E544"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9732C7" w14:textId="0DDE89D8" w:rsidR="00EC7884" w:rsidRDefault="00C74002" w:rsidP="00EC40B8">
            <w:pPr>
              <w:jc w:val="both"/>
              <w:rPr>
                <w:rFonts w:eastAsia="Times New Roman"/>
                <w:color w:val="000000"/>
                <w:sz w:val="20"/>
                <w:szCs w:val="20"/>
              </w:rPr>
            </w:pPr>
            <w:r w:rsidRPr="00380B1B">
              <w:rPr>
                <w:noProof/>
                <w:sz w:val="20"/>
                <w:lang w:val="pt-BR"/>
              </w:rPr>
              <w:t>După parcurgerea şi promovarea disciplinei, studentul va avea cunoştinţele teoretice şi abiltăţile practice pentru a putea rezolva o serie de probleme de natură teoretică şi practică şi de a realiza o serie de analize chimice calitative şi cantitative folosind metode electrochimice de analiză într-un laborator cu profil chimic.</w:t>
            </w:r>
            <w:r w:rsidRPr="00380B1B">
              <w:rPr>
                <w:rFonts w:eastAsia="Times New Roman"/>
                <w:color w:val="000000"/>
                <w:sz w:val="20"/>
                <w:szCs w:val="20"/>
              </w:rPr>
              <w:t> </w:t>
            </w:r>
            <w:r w:rsidR="005E04A1">
              <w:rPr>
                <w:rFonts w:eastAsia="Times New Roman"/>
                <w:color w:val="000000"/>
                <w:sz w:val="20"/>
                <w:szCs w:val="20"/>
              </w:rPr>
              <w:t> </w:t>
            </w:r>
          </w:p>
        </w:tc>
      </w:tr>
    </w:tbl>
    <w:p w14:paraId="49FF4DF9" w14:textId="77777777" w:rsidR="00EC7884" w:rsidRDefault="00EC7884">
      <w:pPr>
        <w:rPr>
          <w:rFonts w:eastAsia="Times New Roman"/>
          <w:color w:val="000000"/>
          <w:sz w:val="22"/>
          <w:szCs w:val="22"/>
        </w:rPr>
      </w:pPr>
    </w:p>
    <w:p w14:paraId="625F355A" w14:textId="77777777" w:rsidR="00EC7884" w:rsidRDefault="005E04A1">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EC7884" w14:paraId="1BD82279"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98EAD1C" w14:textId="77777777" w:rsidR="00EC7884" w:rsidRDefault="005E04A1">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940F31" w14:textId="77777777" w:rsidR="00EC7884" w:rsidRDefault="005E04A1">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17CD1A" w14:textId="77777777" w:rsidR="00EC7884" w:rsidRDefault="005E04A1">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424337E" w14:textId="77777777" w:rsidR="00EC7884" w:rsidRDefault="005E04A1">
            <w:pPr>
              <w:rPr>
                <w:rFonts w:eastAsia="Times New Roman"/>
                <w:color w:val="000000"/>
                <w:sz w:val="20"/>
                <w:szCs w:val="20"/>
              </w:rPr>
            </w:pPr>
            <w:r>
              <w:rPr>
                <w:rFonts w:eastAsia="Times New Roman"/>
                <w:b/>
                <w:bCs/>
                <w:color w:val="000000"/>
                <w:sz w:val="20"/>
                <w:szCs w:val="20"/>
              </w:rPr>
              <w:t>10.3 Pondere în nota finală (%)</w:t>
            </w:r>
          </w:p>
        </w:tc>
      </w:tr>
      <w:tr w:rsidR="00C74002" w14:paraId="45D4CD7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AF2A30" w14:textId="77777777" w:rsidR="00C74002" w:rsidRDefault="00C74002" w:rsidP="00C74002">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97D346" w14:textId="77777777" w:rsidR="00C74002" w:rsidRPr="00380B1B" w:rsidRDefault="00C74002" w:rsidP="00C74002">
            <w:pPr>
              <w:rPr>
                <w:sz w:val="20"/>
                <w:szCs w:val="20"/>
              </w:rPr>
            </w:pPr>
            <w:r w:rsidRPr="00380B1B">
              <w:rPr>
                <w:sz w:val="20"/>
                <w:szCs w:val="20"/>
              </w:rPr>
              <w:t>Corectitudinea răspunsurilor  –</w:t>
            </w:r>
            <w:proofErr w:type="spellStart"/>
            <w:r w:rsidRPr="00380B1B">
              <w:rPr>
                <w:sz w:val="20"/>
                <w:szCs w:val="20"/>
              </w:rPr>
              <w:t>înţelegerea</w:t>
            </w:r>
            <w:proofErr w:type="spellEnd"/>
            <w:r w:rsidRPr="00380B1B">
              <w:rPr>
                <w:sz w:val="20"/>
                <w:szCs w:val="20"/>
              </w:rPr>
              <w:t xml:space="preserve"> </w:t>
            </w:r>
            <w:proofErr w:type="spellStart"/>
            <w:r w:rsidRPr="00380B1B">
              <w:rPr>
                <w:sz w:val="20"/>
                <w:szCs w:val="20"/>
              </w:rPr>
              <w:t>şi</w:t>
            </w:r>
            <w:proofErr w:type="spellEnd"/>
            <w:r w:rsidRPr="00380B1B">
              <w:rPr>
                <w:sz w:val="20"/>
                <w:szCs w:val="20"/>
              </w:rPr>
              <w:t xml:space="preserve"> aplicarea corectă a problematicii tratate la curs.</w:t>
            </w:r>
          </w:p>
          <w:p w14:paraId="199102C4" w14:textId="77777777" w:rsidR="00C74002" w:rsidRPr="00380B1B" w:rsidRDefault="00C74002" w:rsidP="00C74002">
            <w:pPr>
              <w:rPr>
                <w:sz w:val="20"/>
                <w:szCs w:val="20"/>
              </w:rPr>
            </w:pPr>
            <w:r w:rsidRPr="00380B1B">
              <w:rPr>
                <w:sz w:val="20"/>
                <w:szCs w:val="20"/>
              </w:rPr>
              <w:t xml:space="preserve">Rezolvarea corectă a </w:t>
            </w:r>
            <w:proofErr w:type="spellStart"/>
            <w:r w:rsidRPr="00380B1B">
              <w:rPr>
                <w:sz w:val="20"/>
                <w:szCs w:val="20"/>
              </w:rPr>
              <w:t>exerciţiilor</w:t>
            </w:r>
            <w:proofErr w:type="spellEnd"/>
            <w:r w:rsidRPr="00380B1B">
              <w:rPr>
                <w:sz w:val="20"/>
                <w:szCs w:val="20"/>
              </w:rPr>
              <w:t xml:space="preserve"> si problemelor.</w:t>
            </w:r>
          </w:p>
          <w:p w14:paraId="53F2500C" w14:textId="639497FE" w:rsidR="00C74002" w:rsidRDefault="00C74002" w:rsidP="00C74002">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1F5C9AF" w14:textId="5B60F37D" w:rsidR="00C74002" w:rsidRDefault="00C74002" w:rsidP="00C74002">
            <w:pPr>
              <w:rPr>
                <w:rFonts w:eastAsia="Times New Roman"/>
                <w:color w:val="000000"/>
                <w:sz w:val="20"/>
                <w:szCs w:val="20"/>
              </w:rPr>
            </w:pPr>
            <w:r w:rsidRPr="00380B1B">
              <w:rPr>
                <w:sz w:val="20"/>
                <w:szCs w:val="20"/>
              </w:rPr>
              <w:t>Verificarea periodică + Examen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D46F294" w14:textId="46D7020A" w:rsidR="00C74002" w:rsidRDefault="00C74002" w:rsidP="00C74002">
            <w:pPr>
              <w:rPr>
                <w:rFonts w:eastAsia="Times New Roman"/>
                <w:color w:val="000000"/>
                <w:sz w:val="20"/>
                <w:szCs w:val="20"/>
              </w:rPr>
            </w:pPr>
            <w:r>
              <w:rPr>
                <w:rFonts w:eastAsia="Times New Roman"/>
                <w:color w:val="000000"/>
                <w:sz w:val="20"/>
                <w:szCs w:val="20"/>
              </w:rPr>
              <w:t>7</w:t>
            </w:r>
            <w:r w:rsidRPr="00380B1B">
              <w:rPr>
                <w:rFonts w:eastAsia="Times New Roman"/>
                <w:color w:val="000000"/>
                <w:sz w:val="20"/>
                <w:szCs w:val="20"/>
              </w:rPr>
              <w:t>0</w:t>
            </w:r>
          </w:p>
        </w:tc>
      </w:tr>
      <w:tr w:rsidR="00C74002" w14:paraId="26BD7C99"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DC1752" w14:textId="77777777" w:rsidR="00C74002" w:rsidRDefault="00C74002" w:rsidP="00C74002">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9774F47" w14:textId="6B964674" w:rsidR="00C74002" w:rsidRDefault="00C74002" w:rsidP="00C74002">
            <w:pPr>
              <w:rPr>
                <w:rFonts w:eastAsia="Times New Roman"/>
                <w:color w:val="000000"/>
                <w:sz w:val="20"/>
                <w:szCs w:val="20"/>
              </w:rPr>
            </w:pPr>
            <w:r w:rsidRPr="00380B1B">
              <w:rPr>
                <w:noProof/>
                <w:sz w:val="20"/>
                <w:szCs w:val="20"/>
              </w:rPr>
              <w:t xml:space="preserve">Corectitudinea răspunsurilor – însuşirea şi înţelegerea corectă a problematicii tratate la laborator. Rezolvarea corectă a temelor pe parcursul semestrului. Îndeplinierea obiectivelor practice.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12909E5" w14:textId="17EE04AC" w:rsidR="00C74002" w:rsidRDefault="00C74002" w:rsidP="00C74002">
            <w:pPr>
              <w:rPr>
                <w:rFonts w:eastAsia="Times New Roman"/>
                <w:color w:val="000000"/>
                <w:sz w:val="20"/>
                <w:szCs w:val="20"/>
              </w:rPr>
            </w:pPr>
            <w:r w:rsidRPr="00380B1B">
              <w:rPr>
                <w:noProof/>
                <w:sz w:val="20"/>
                <w:szCs w:val="20"/>
              </w:rPr>
              <w:t>Verificarea periodică prin teste scrise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6D6B62" w14:textId="2FD0E731" w:rsidR="00C74002" w:rsidRDefault="00C74002" w:rsidP="00C74002">
            <w:pPr>
              <w:rPr>
                <w:rFonts w:eastAsia="Times New Roman"/>
                <w:color w:val="000000"/>
                <w:sz w:val="20"/>
                <w:szCs w:val="20"/>
              </w:rPr>
            </w:pPr>
            <w:r>
              <w:rPr>
                <w:rFonts w:eastAsia="Times New Roman"/>
                <w:color w:val="000000"/>
                <w:sz w:val="20"/>
                <w:szCs w:val="20"/>
              </w:rPr>
              <w:t>3</w:t>
            </w:r>
            <w:r w:rsidRPr="00380B1B">
              <w:rPr>
                <w:rFonts w:eastAsia="Times New Roman"/>
                <w:color w:val="000000"/>
                <w:sz w:val="20"/>
                <w:szCs w:val="20"/>
              </w:rPr>
              <w:t>0</w:t>
            </w:r>
          </w:p>
        </w:tc>
      </w:tr>
      <w:tr w:rsidR="00EC7884" w14:paraId="17F33F30"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61C5EF" w14:textId="77777777" w:rsidR="00EC7884" w:rsidRDefault="005E04A1">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w:t>
            </w:r>
            <w:proofErr w:type="spellStart"/>
            <w:r>
              <w:rPr>
                <w:rFonts w:eastAsia="Times New Roman"/>
                <w:color w:val="000000"/>
                <w:sz w:val="20"/>
                <w:szCs w:val="20"/>
              </w:rPr>
              <w:t>performanţă</w:t>
            </w:r>
            <w:proofErr w:type="spellEnd"/>
          </w:p>
        </w:tc>
      </w:tr>
      <w:tr w:rsidR="00EC7884" w14:paraId="4B9E5836"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F1CF76" w14:textId="27E3022E" w:rsidR="00C74002" w:rsidRPr="00380B1B" w:rsidRDefault="00C74002" w:rsidP="00C74002">
            <w:pPr>
              <w:jc w:val="both"/>
              <w:rPr>
                <w:sz w:val="20"/>
                <w:szCs w:val="20"/>
              </w:rPr>
            </w:pPr>
            <w:r w:rsidRPr="00380B1B">
              <w:rPr>
                <w:sz w:val="20"/>
                <w:szCs w:val="20"/>
              </w:rPr>
              <w:t xml:space="preserve">Selectarea corectă a tipului de metodă electrochimică de analiză în </w:t>
            </w:r>
            <w:proofErr w:type="spellStart"/>
            <w:r w:rsidRPr="00380B1B">
              <w:rPr>
                <w:sz w:val="20"/>
                <w:szCs w:val="20"/>
              </w:rPr>
              <w:t>funcţie</w:t>
            </w:r>
            <w:proofErr w:type="spellEnd"/>
            <w:r w:rsidRPr="00380B1B">
              <w:rPr>
                <w:sz w:val="20"/>
                <w:szCs w:val="20"/>
              </w:rPr>
              <w:t xml:space="preserve"> de obiectivul analizei. </w:t>
            </w:r>
          </w:p>
          <w:p w14:paraId="0FB0AB86" w14:textId="77777777" w:rsidR="00C74002" w:rsidRPr="00380B1B" w:rsidRDefault="00C74002" w:rsidP="00C74002">
            <w:pPr>
              <w:jc w:val="both"/>
              <w:rPr>
                <w:sz w:val="20"/>
                <w:szCs w:val="20"/>
              </w:rPr>
            </w:pPr>
            <w:r w:rsidRPr="00380B1B">
              <w:rPr>
                <w:sz w:val="20"/>
                <w:szCs w:val="20"/>
              </w:rPr>
              <w:t xml:space="preserve">Utilizarea corectă a metodelor </w:t>
            </w:r>
            <w:proofErr w:type="spellStart"/>
            <w:r w:rsidRPr="00380B1B">
              <w:rPr>
                <w:sz w:val="20"/>
                <w:szCs w:val="20"/>
              </w:rPr>
              <w:t>şi</w:t>
            </w:r>
            <w:proofErr w:type="spellEnd"/>
            <w:r w:rsidRPr="00380B1B">
              <w:rPr>
                <w:sz w:val="20"/>
                <w:szCs w:val="20"/>
              </w:rPr>
              <w:t xml:space="preserve"> tehnicilor, a materialelor, substanțelor și aparaturii cu respectarea normelor de securitate </w:t>
            </w:r>
            <w:proofErr w:type="spellStart"/>
            <w:r w:rsidRPr="00380B1B">
              <w:rPr>
                <w:sz w:val="20"/>
                <w:szCs w:val="20"/>
              </w:rPr>
              <w:t>şi</w:t>
            </w:r>
            <w:proofErr w:type="spellEnd"/>
            <w:r w:rsidRPr="00380B1B">
              <w:rPr>
                <w:sz w:val="20"/>
                <w:szCs w:val="20"/>
              </w:rPr>
              <w:t xml:space="preserve"> sănătate în muncă la efectuarea unui experiment chimic.</w:t>
            </w:r>
          </w:p>
          <w:p w14:paraId="07B0FC5D" w14:textId="77777777" w:rsidR="00C74002" w:rsidRDefault="00C74002" w:rsidP="00C74002">
            <w:pPr>
              <w:jc w:val="both"/>
              <w:rPr>
                <w:rFonts w:eastAsia="Times New Roman"/>
                <w:color w:val="000000"/>
                <w:sz w:val="20"/>
                <w:szCs w:val="20"/>
              </w:rPr>
            </w:pPr>
            <w:r w:rsidRPr="00380B1B">
              <w:rPr>
                <w:sz w:val="20"/>
                <w:szCs w:val="20"/>
              </w:rPr>
              <w:t>Efectuarea analizelor chimice și a unui studiu de calitate, cu identificarea și aplicarea metodelor și a tehnicilor corespunzătoare.</w:t>
            </w:r>
            <w:r w:rsidRPr="00380B1B">
              <w:rPr>
                <w:rFonts w:eastAsia="Times New Roman"/>
                <w:color w:val="000000"/>
                <w:sz w:val="20"/>
                <w:szCs w:val="20"/>
              </w:rPr>
              <w:t> </w:t>
            </w:r>
          </w:p>
          <w:p w14:paraId="2BCE369B" w14:textId="77777777" w:rsidR="00C74002" w:rsidRDefault="00C74002" w:rsidP="00C74002">
            <w:pPr>
              <w:jc w:val="both"/>
              <w:rPr>
                <w:sz w:val="20"/>
                <w:szCs w:val="20"/>
              </w:rPr>
            </w:pPr>
          </w:p>
          <w:p w14:paraId="69CBD459" w14:textId="6D4037AB" w:rsidR="00EC7884" w:rsidRPr="00C74002" w:rsidRDefault="00C74002" w:rsidP="00C74002">
            <w:pPr>
              <w:jc w:val="both"/>
              <w:rPr>
                <w:sz w:val="20"/>
                <w:szCs w:val="20"/>
              </w:rPr>
            </w:pPr>
            <w:r>
              <w:rPr>
                <w:sz w:val="20"/>
                <w:szCs w:val="20"/>
              </w:rPr>
              <w:t xml:space="preserve">Conținutul disciplinei descris pentru curs, respectiv laborator, cu aplicarea criteriilor de evaluare menționate vor face obiectul reexaminării, respectiv a măririi de notă. </w:t>
            </w:r>
          </w:p>
        </w:tc>
      </w:tr>
    </w:tbl>
    <w:p w14:paraId="14AAEF74" w14:textId="77777777" w:rsidR="00EC7884" w:rsidRDefault="00EC7884">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007"/>
        <w:gridCol w:w="3495"/>
        <w:gridCol w:w="4555"/>
      </w:tblGrid>
      <w:tr w:rsidR="00EC7884" w14:paraId="3731279C" w14:textId="77777777">
        <w:tc>
          <w:tcPr>
            <w:tcW w:w="0" w:type="auto"/>
            <w:hideMark/>
          </w:tcPr>
          <w:p w14:paraId="7CB0F4D4" w14:textId="28BA5F9C" w:rsidR="00EC7884" w:rsidRDefault="005E04A1">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C74002" w:rsidRPr="00C74002">
              <w:rPr>
                <w:rFonts w:eastAsia="Times New Roman"/>
                <w:color w:val="000000"/>
              </w:rPr>
              <w:t>27.</w:t>
            </w:r>
            <w:r w:rsidR="00C74002">
              <w:rPr>
                <w:rFonts w:eastAsia="Times New Roman"/>
                <w:color w:val="000000"/>
              </w:rPr>
              <w:t>09</w:t>
            </w:r>
            <w:r w:rsidR="00C74002" w:rsidRPr="00C74002">
              <w:rPr>
                <w:rFonts w:eastAsia="Times New Roman"/>
                <w:color w:val="000000"/>
              </w:rPr>
              <w:t>.2024</w:t>
            </w:r>
            <w:r>
              <w:rPr>
                <w:rFonts w:eastAsia="Times New Roman"/>
                <w:b/>
                <w:bCs/>
                <w:color w:val="000000"/>
              </w:rPr>
              <w:t> </w:t>
            </w:r>
          </w:p>
        </w:tc>
        <w:tc>
          <w:tcPr>
            <w:tcW w:w="0" w:type="auto"/>
            <w:hideMark/>
          </w:tcPr>
          <w:p w14:paraId="2BAD51FE" w14:textId="75124C72" w:rsidR="00EC7884" w:rsidRDefault="005E04A1">
            <w:pPr>
              <w:jc w:val="center"/>
              <w:rPr>
                <w:rFonts w:eastAsia="Times New Roman"/>
                <w:b/>
                <w:bCs/>
                <w:color w:val="000000"/>
              </w:rPr>
            </w:pPr>
            <w:r>
              <w:rPr>
                <w:rFonts w:eastAsia="Times New Roman"/>
                <w:b/>
                <w:bCs/>
                <w:color w:val="000000"/>
              </w:rPr>
              <w:t>Titular de curs,</w:t>
            </w:r>
            <w:r>
              <w:rPr>
                <w:rFonts w:eastAsia="Times New Roman"/>
                <w:b/>
                <w:bCs/>
                <w:color w:val="000000"/>
              </w:rPr>
              <w:br/>
            </w:r>
            <w:r w:rsidR="00C74002" w:rsidRPr="00A84F44">
              <w:rPr>
                <w:rFonts w:eastAsia="Times New Roman"/>
                <w:color w:val="000000"/>
              </w:rPr>
              <w:t>Conf. Univ. Dr. Alin C. DÎRȚU</w:t>
            </w:r>
            <w:r>
              <w:rPr>
                <w:rFonts w:eastAsia="Times New Roman"/>
                <w:b/>
                <w:bCs/>
                <w:color w:val="000000"/>
              </w:rPr>
              <w:t> </w:t>
            </w:r>
          </w:p>
        </w:tc>
        <w:tc>
          <w:tcPr>
            <w:tcW w:w="0" w:type="auto"/>
            <w:hideMark/>
          </w:tcPr>
          <w:p w14:paraId="6D66D4E0" w14:textId="77777777" w:rsidR="00C74002" w:rsidRPr="00A84F44" w:rsidRDefault="005E04A1" w:rsidP="00C74002">
            <w:pPr>
              <w:jc w:val="center"/>
              <w:rPr>
                <w:rFonts w:eastAsia="Times New Roman"/>
                <w:color w:val="000000"/>
              </w:rPr>
            </w:pPr>
            <w:r>
              <w:rPr>
                <w:rFonts w:eastAsia="Times New Roman"/>
                <w:b/>
                <w:bCs/>
                <w:color w:val="000000"/>
              </w:rPr>
              <w:t>Titular de seminar,</w:t>
            </w:r>
            <w:r>
              <w:rPr>
                <w:rFonts w:eastAsia="Times New Roman"/>
                <w:b/>
                <w:bCs/>
                <w:color w:val="000000"/>
              </w:rPr>
              <w:br/>
              <w:t> </w:t>
            </w:r>
            <w:r w:rsidR="00C74002" w:rsidRPr="00A84F44">
              <w:rPr>
                <w:rFonts w:eastAsia="Times New Roman"/>
                <w:color w:val="000000"/>
              </w:rPr>
              <w:t>Conf. Univ. dr. Alin C. DÎRȚU</w:t>
            </w:r>
          </w:p>
          <w:p w14:paraId="332F432F" w14:textId="1D017C2E" w:rsidR="00EC7884" w:rsidRDefault="00C74002" w:rsidP="00C74002">
            <w:pPr>
              <w:jc w:val="center"/>
              <w:rPr>
                <w:rFonts w:eastAsia="Times New Roman"/>
                <w:b/>
                <w:bCs/>
                <w:color w:val="000000"/>
              </w:rPr>
            </w:pPr>
            <w:r w:rsidRPr="00A84F44">
              <w:rPr>
                <w:rFonts w:eastAsia="Times New Roman"/>
                <w:color w:val="000000"/>
              </w:rPr>
              <w:t>Lect. Univ. Dr. Rodica L. BUHĂCEANU</w:t>
            </w:r>
            <w:r w:rsidRPr="00A84F44">
              <w:rPr>
                <w:rFonts w:eastAsia="Times New Roman"/>
                <w:b/>
                <w:bCs/>
                <w:color w:val="000000"/>
              </w:rPr>
              <w:t> </w:t>
            </w:r>
          </w:p>
        </w:tc>
      </w:tr>
    </w:tbl>
    <w:p w14:paraId="73C954B9" w14:textId="77777777" w:rsidR="00EC7884" w:rsidRDefault="00EC7884">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246"/>
        <w:gridCol w:w="5811"/>
      </w:tblGrid>
      <w:tr w:rsidR="00EC7884" w14:paraId="5CA3217B" w14:textId="77777777">
        <w:tc>
          <w:tcPr>
            <w:tcW w:w="0" w:type="auto"/>
            <w:hideMark/>
          </w:tcPr>
          <w:p w14:paraId="0DC4413C" w14:textId="77777777" w:rsidR="00EC7884" w:rsidRDefault="005E04A1">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3D07505F" w14:textId="77777777" w:rsidR="00EC7884" w:rsidRDefault="005E04A1">
            <w:pPr>
              <w:jc w:val="center"/>
              <w:rPr>
                <w:rFonts w:eastAsia="Times New Roman"/>
                <w:b/>
                <w:bCs/>
                <w:color w:val="000000"/>
              </w:rPr>
            </w:pPr>
            <w:r>
              <w:rPr>
                <w:rFonts w:eastAsia="Times New Roman"/>
                <w:b/>
                <w:bCs/>
                <w:color w:val="000000"/>
              </w:rPr>
              <w:t>Director de departament,</w:t>
            </w:r>
            <w:r>
              <w:rPr>
                <w:rFonts w:eastAsia="Times New Roman"/>
                <w:b/>
                <w:bCs/>
                <w:color w:val="000000"/>
              </w:rPr>
              <w:br/>
            </w:r>
            <w:r w:rsidRPr="00C74002">
              <w:rPr>
                <w:rFonts w:eastAsia="Times New Roman"/>
                <w:color w:val="000000"/>
              </w:rPr>
              <w:t xml:space="preserve">Prof. univ. dr. </w:t>
            </w:r>
            <w:proofErr w:type="spellStart"/>
            <w:r w:rsidRPr="00C74002">
              <w:rPr>
                <w:rFonts w:eastAsia="Times New Roman"/>
                <w:color w:val="000000"/>
              </w:rPr>
              <w:t>habil</w:t>
            </w:r>
            <w:proofErr w:type="spellEnd"/>
            <w:r w:rsidRPr="00C74002">
              <w:rPr>
                <w:rFonts w:eastAsia="Times New Roman"/>
                <w:color w:val="000000"/>
              </w:rPr>
              <w:t>. Mihail-Lucian BÎRSĂ</w:t>
            </w:r>
          </w:p>
        </w:tc>
      </w:tr>
    </w:tbl>
    <w:p w14:paraId="794844C5" w14:textId="77777777" w:rsidR="005E04A1" w:rsidRDefault="005E04A1">
      <w:pPr>
        <w:rPr>
          <w:rFonts w:eastAsia="Times New Roman"/>
        </w:rPr>
      </w:pPr>
    </w:p>
    <w:sectPr w:rsidR="005E04A1">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7DF1"/>
    <w:multiLevelType w:val="multilevel"/>
    <w:tmpl w:val="91A8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C1F26"/>
    <w:multiLevelType w:val="hybridMultilevel"/>
    <w:tmpl w:val="FD1A9740"/>
    <w:lvl w:ilvl="0" w:tplc="F5AA4160">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B876DF"/>
    <w:multiLevelType w:val="hybridMultilevel"/>
    <w:tmpl w:val="63622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645676"/>
    <w:multiLevelType w:val="multilevel"/>
    <w:tmpl w:val="654E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0954216">
    <w:abstractNumId w:val="0"/>
  </w:num>
  <w:num w:numId="2" w16cid:durableId="287704833">
    <w:abstractNumId w:val="3"/>
  </w:num>
  <w:num w:numId="3" w16cid:durableId="359203219">
    <w:abstractNumId w:val="1"/>
  </w:num>
  <w:num w:numId="4" w16cid:durableId="422577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215"/>
    <w:rsid w:val="002D37DD"/>
    <w:rsid w:val="00567420"/>
    <w:rsid w:val="005E04A1"/>
    <w:rsid w:val="00A045E5"/>
    <w:rsid w:val="00C74002"/>
    <w:rsid w:val="00E42215"/>
    <w:rsid w:val="00EC40B8"/>
    <w:rsid w:val="00EC78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59167"/>
  <w15:chartTrackingRefBased/>
  <w15:docId w15:val="{DF888075-B520-4B22-A58D-23442200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styleId="ListParagraph">
    <w:name w:val="List Paragraph"/>
    <w:basedOn w:val="Normal"/>
    <w:qFormat/>
    <w:rsid w:val="00C74002"/>
    <w:pPr>
      <w:spacing w:after="200" w:line="276" w:lineRule="auto"/>
      <w:ind w:left="720"/>
      <w:contextualSpacing/>
    </w:pPr>
    <w:rPr>
      <w:rFonts w:ascii="Calibri" w:eastAsia="Calibri" w:hAnsi="Calibri"/>
      <w:sz w:val="22"/>
      <w:szCs w:val="22"/>
      <w:lang w:val="en-GB" w:eastAsia="en-US"/>
    </w:rPr>
  </w:style>
  <w:style w:type="paragraph" w:styleId="BodyTextIndent2">
    <w:name w:val="Body Text Indent 2"/>
    <w:basedOn w:val="Normal"/>
    <w:link w:val="BodyTextIndent2Char"/>
    <w:rsid w:val="00EC40B8"/>
    <w:pPr>
      <w:spacing w:line="360" w:lineRule="auto"/>
      <w:ind w:firstLine="720"/>
      <w:jc w:val="both"/>
    </w:pPr>
    <w:rPr>
      <w:rFonts w:eastAsia="Times New Roman"/>
      <w:sz w:val="20"/>
      <w:szCs w:val="20"/>
      <w:lang w:eastAsia="x-none"/>
    </w:rPr>
  </w:style>
  <w:style w:type="character" w:customStyle="1" w:styleId="BodyTextIndent2Char">
    <w:name w:val="Body Text Indent 2 Char"/>
    <w:basedOn w:val="DefaultParagraphFont"/>
    <w:link w:val="BodyTextIndent2"/>
    <w:rsid w:val="00EC40B8"/>
    <w:rPr>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1582</Words>
  <Characters>9024</Characters>
  <Application>Microsoft Office Word</Application>
  <DocSecurity>0</DocSecurity>
  <Lines>75</Lines>
  <Paragraphs>21</Paragraphs>
  <ScaleCrop>false</ScaleCrop>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AC Dirtu</cp:lastModifiedBy>
  <cp:revision>2</cp:revision>
  <dcterms:created xsi:type="dcterms:W3CDTF">2024-10-07T08:25:00Z</dcterms:created>
  <dcterms:modified xsi:type="dcterms:W3CDTF">2024-10-07T08:25:00Z</dcterms:modified>
</cp:coreProperties>
</file>