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DE" w:rsidRPr="00A26D98" w:rsidRDefault="00E50DDE" w:rsidP="003640BD">
      <w:pPr>
        <w:ind w:left="57"/>
        <w:jc w:val="center"/>
        <w:rPr>
          <w:rFonts w:ascii="Times New Roman" w:hAnsi="Times New Roman"/>
          <w:b/>
          <w:noProof/>
          <w:color w:val="006699"/>
          <w:sz w:val="20"/>
          <w:szCs w:val="20"/>
        </w:rPr>
      </w:pPr>
    </w:p>
    <w:p w:rsidR="009F11F4" w:rsidRPr="00A26D98" w:rsidRDefault="00DC1301" w:rsidP="003640BD">
      <w:pPr>
        <w:ind w:left="57"/>
        <w:jc w:val="center"/>
        <w:rPr>
          <w:rFonts w:ascii="Times New Roman" w:hAnsi="Times New Roman"/>
          <w:b/>
          <w:noProof/>
          <w:color w:val="006699"/>
          <w:sz w:val="20"/>
          <w:szCs w:val="20"/>
        </w:rPr>
      </w:pPr>
      <w:r w:rsidRPr="00A26D98">
        <w:rPr>
          <w:rFonts w:ascii="Times New Roman" w:hAnsi="Times New Roman"/>
          <w:b/>
          <w:noProof/>
          <w:color w:val="006699"/>
          <w:sz w:val="20"/>
          <w:szCs w:val="20"/>
        </w:rPr>
        <w:t>FI</w:t>
      </w:r>
      <w:r w:rsidR="0092175B" w:rsidRPr="00A26D98">
        <w:rPr>
          <w:rFonts w:ascii="Times New Roman" w:hAnsi="Times New Roman"/>
          <w:b/>
          <w:noProof/>
          <w:color w:val="006699"/>
          <w:sz w:val="20"/>
          <w:szCs w:val="20"/>
        </w:rPr>
        <w:t>Ş</w:t>
      </w:r>
      <w:r w:rsidRPr="00A26D98">
        <w:rPr>
          <w:rFonts w:ascii="Times New Roman" w:hAnsi="Times New Roman"/>
          <w:b/>
          <w:noProof/>
          <w:color w:val="006699"/>
          <w:sz w:val="20"/>
          <w:szCs w:val="20"/>
        </w:rPr>
        <w:t>A DISCIPLINEI</w:t>
      </w:r>
    </w:p>
    <w:p w:rsidR="003640BD" w:rsidRPr="00A26D98" w:rsidRDefault="003640BD" w:rsidP="003640BD">
      <w:pPr>
        <w:ind w:left="57"/>
        <w:jc w:val="both"/>
        <w:rPr>
          <w:rFonts w:ascii="Times New Roman" w:hAnsi="Times New Roman"/>
          <w:b/>
          <w:noProof/>
          <w:color w:val="006699"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6095"/>
      </w:tblGrid>
      <w:tr w:rsidR="002E69ED" w:rsidRPr="00A26D98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11F4" w:rsidRPr="00A26D98" w:rsidRDefault="009F11F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 </w:t>
            </w:r>
            <w:r w:rsidR="00DC1301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Date despre program</w:t>
            </w:r>
          </w:p>
        </w:tc>
      </w:tr>
      <w:tr w:rsidR="00A26D98" w:rsidRPr="00A70907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8" w:rsidRPr="00A26D98" w:rsidRDefault="00A26D98" w:rsidP="00A26D9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1.1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8" w:rsidRPr="00A26D98" w:rsidRDefault="00A26D98" w:rsidP="00A26D98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Universitatea “Alexandru Ioan Cuza” din Iaşi</w:t>
            </w:r>
          </w:p>
        </w:tc>
      </w:tr>
      <w:tr w:rsidR="00A26D98" w:rsidRPr="00A26D98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8" w:rsidRPr="00A26D98" w:rsidRDefault="00A26D98" w:rsidP="00A26D9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1.2 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8" w:rsidRPr="00A26D98" w:rsidRDefault="00A26D98" w:rsidP="00A26D98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FACULTATEA DE CHIMIE</w:t>
            </w:r>
          </w:p>
        </w:tc>
      </w:tr>
      <w:tr w:rsidR="00A26D98" w:rsidRPr="00A26D98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8" w:rsidRPr="00A26D98" w:rsidRDefault="00A26D98" w:rsidP="00A26D9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1.3 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Departamentul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8" w:rsidRPr="00A26D98" w:rsidRDefault="00A26D98" w:rsidP="00A26D98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CHIMIE</w:t>
            </w:r>
          </w:p>
        </w:tc>
      </w:tr>
      <w:tr w:rsidR="00A26D98" w:rsidRPr="00A26D98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8" w:rsidRPr="00A26D98" w:rsidRDefault="00A26D98" w:rsidP="00A26D9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1.4 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8" w:rsidRPr="00A26D98" w:rsidRDefault="00A26D98" w:rsidP="00A26D98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CHIMIE</w:t>
            </w:r>
          </w:p>
        </w:tc>
      </w:tr>
      <w:tr w:rsidR="00A26D98" w:rsidRPr="00A26D98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8" w:rsidRPr="00A26D98" w:rsidRDefault="00A26D98" w:rsidP="00A26D9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1.5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8" w:rsidRPr="00A26D98" w:rsidRDefault="00A26D98" w:rsidP="00A26D98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LICENŢĂ</w:t>
            </w:r>
          </w:p>
        </w:tc>
      </w:tr>
      <w:tr w:rsidR="00A26D98" w:rsidRPr="00A26D98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8" w:rsidRPr="00A26D98" w:rsidRDefault="00A26D98" w:rsidP="00A26D9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1.6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8" w:rsidRPr="00A26D98" w:rsidRDefault="00A26D98" w:rsidP="00A26D98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Chimie/ Biochimie tehnologic</w:t>
            </w: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ă/ Chimie medicală</w:t>
            </w:r>
          </w:p>
        </w:tc>
      </w:tr>
    </w:tbl>
    <w:p w:rsidR="00581ACB" w:rsidRPr="00A26D98" w:rsidRDefault="00581ACB" w:rsidP="00417C09">
      <w:pPr>
        <w:rPr>
          <w:rFonts w:ascii="Times New Roman" w:hAnsi="Times New Roman"/>
          <w:noProof/>
          <w:sz w:val="20"/>
          <w:szCs w:val="20"/>
          <w:lang w:val="es-ES_tradnl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7"/>
        <w:gridCol w:w="507"/>
        <w:gridCol w:w="1526"/>
        <w:gridCol w:w="496"/>
        <w:gridCol w:w="2090"/>
        <w:gridCol w:w="577"/>
        <w:gridCol w:w="2217"/>
        <w:gridCol w:w="699"/>
      </w:tblGrid>
      <w:tr w:rsidR="00723E55" w:rsidRPr="00A26D98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E55" w:rsidRPr="00A26D98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2. </w:t>
            </w:r>
            <w:r w:rsidR="00DC1301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Date despre disciplină</w:t>
            </w:r>
          </w:p>
        </w:tc>
      </w:tr>
      <w:tr w:rsidR="00713533" w:rsidRPr="00A26D98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A26D98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2.1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DC1301" w:rsidRPr="00A26D98">
              <w:rPr>
                <w:rFonts w:ascii="Times New Roman" w:hAnsi="Times New Roman"/>
                <w:noProof/>
                <w:sz w:val="20"/>
                <w:szCs w:val="20"/>
              </w:rPr>
              <w:t>Denumirea disciplinei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A26D98" w:rsidRDefault="00583A88" w:rsidP="00417C0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sz w:val="20"/>
                <w:szCs w:val="20"/>
              </w:rPr>
              <w:t>Managementul clasei de elevi</w:t>
            </w:r>
          </w:p>
        </w:tc>
      </w:tr>
      <w:tr w:rsidR="00713533" w:rsidRPr="00A70907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A26D98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2.2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DC1301" w:rsidRPr="00A26D98">
              <w:rPr>
                <w:rFonts w:ascii="Times New Roman" w:hAnsi="Times New Roman"/>
                <w:noProof/>
                <w:sz w:val="20"/>
                <w:szCs w:val="20"/>
              </w:rPr>
              <w:t>Titularul activită</w:t>
            </w:r>
            <w:r w:rsidR="0092175B" w:rsidRPr="00A26D98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="00DC1301" w:rsidRPr="00A26D98">
              <w:rPr>
                <w:rFonts w:ascii="Times New Roman" w:hAnsi="Times New Roman"/>
                <w:noProof/>
                <w:sz w:val="20"/>
                <w:szCs w:val="20"/>
              </w:rPr>
              <w:t>ilor de curs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A26D98" w:rsidRDefault="009435E2" w:rsidP="003467E4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Lect</w:t>
            </w:r>
            <w:r w:rsidR="003467E4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 xml:space="preserve">. </w:t>
            </w:r>
            <w:r w:rsidR="00526CC7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univ.</w:t>
            </w:r>
            <w:r w:rsidR="00E94CAE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 xml:space="preserve"> </w:t>
            </w:r>
            <w:r w:rsidR="00583A88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 xml:space="preserve">dr. </w:t>
            </w:r>
            <w:r w:rsidR="00583A88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="003467E4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Laura Carasevici </w:t>
            </w:r>
          </w:p>
        </w:tc>
      </w:tr>
      <w:tr w:rsidR="00713533" w:rsidRPr="00A70907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A26D98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2.3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 xml:space="preserve"> </w:t>
            </w:r>
            <w:r w:rsidR="00DC1301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Titularul activită</w:t>
            </w:r>
            <w:r w:rsidR="0092175B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ţ</w:t>
            </w:r>
            <w:r w:rsidR="00DC1301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ilor de seminar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A26D98" w:rsidRDefault="009435E2" w:rsidP="00D15A2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Lect</w:t>
            </w:r>
            <w:r w:rsidR="0092012F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.</w:t>
            </w:r>
            <w:r w:rsidR="00E94CAE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 xml:space="preserve"> univ.</w:t>
            </w:r>
            <w:r w:rsidR="00F02B28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 xml:space="preserve"> </w:t>
            </w:r>
            <w:r w:rsidR="00526CC7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dr. Laura Carasevici</w:t>
            </w:r>
          </w:p>
        </w:tc>
      </w:tr>
      <w:tr w:rsidR="004E7A82" w:rsidRPr="00A26D98">
        <w:trPr>
          <w:trHeight w:val="2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A26D98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2.4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 xml:space="preserve"> </w:t>
            </w:r>
            <w:r w:rsidR="00DC1301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A26D98" w:rsidRDefault="00A26D98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III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A26D98" w:rsidRDefault="00DC1301" w:rsidP="00417C09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2.5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 xml:space="preserve"> Semestru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A26D98" w:rsidRDefault="00A26D98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A26D98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2.6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 xml:space="preserve"> T</w:t>
            </w:r>
            <w:r w:rsidR="00DC1301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ip de evaluare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A26D98" w:rsidRDefault="00690477" w:rsidP="00A26D98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A26D98" w:rsidRDefault="00723E55" w:rsidP="00DC1301">
            <w:pPr>
              <w:ind w:left="57"/>
              <w:rPr>
                <w:rFonts w:ascii="Times New Roman" w:hAnsi="Times New Roman"/>
                <w:noProof/>
                <w:spacing w:val="-2"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pacing w:val="-2"/>
                <w:sz w:val="20"/>
                <w:szCs w:val="20"/>
                <w:lang w:val="es-ES_tradnl"/>
              </w:rPr>
              <w:t>2.7</w:t>
            </w:r>
            <w:r w:rsidRPr="00A26D98">
              <w:rPr>
                <w:rFonts w:ascii="Times New Roman" w:hAnsi="Times New Roman"/>
                <w:noProof/>
                <w:spacing w:val="-2"/>
                <w:sz w:val="20"/>
                <w:szCs w:val="20"/>
                <w:lang w:val="es-ES_tradnl"/>
              </w:rPr>
              <w:t xml:space="preserve"> </w:t>
            </w:r>
            <w:r w:rsidR="00DC1301" w:rsidRPr="00A26D98">
              <w:rPr>
                <w:rFonts w:ascii="Times New Roman" w:hAnsi="Times New Roman"/>
                <w:noProof/>
                <w:spacing w:val="-2"/>
                <w:sz w:val="20"/>
                <w:szCs w:val="20"/>
                <w:lang w:val="es-ES_tradnl"/>
              </w:rPr>
              <w:t>Regimul discipinei</w:t>
            </w:r>
            <w:r w:rsidR="00D6157A" w:rsidRPr="00A26D98">
              <w:rPr>
                <w:rFonts w:ascii="Times New Roman" w:hAnsi="Times New Roman"/>
                <w:noProof/>
                <w:spacing w:val="-2"/>
                <w:sz w:val="20"/>
                <w:szCs w:val="20"/>
                <w:vertAlign w:val="superscript"/>
                <w:lang w:val="es-ES_tradnl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A26D98" w:rsidRDefault="003467E4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F</w:t>
            </w:r>
          </w:p>
        </w:tc>
      </w:tr>
    </w:tbl>
    <w:p w:rsidR="00723E55" w:rsidRPr="00A70907" w:rsidRDefault="00723E55" w:rsidP="00723E55">
      <w:pPr>
        <w:ind w:left="57"/>
        <w:rPr>
          <w:rFonts w:ascii="Times New Roman" w:hAnsi="Times New Roman"/>
          <w:bCs/>
          <w:i/>
          <w:noProof/>
          <w:sz w:val="20"/>
          <w:szCs w:val="20"/>
        </w:rPr>
      </w:pPr>
      <w:r w:rsidRPr="00A70907">
        <w:rPr>
          <w:rFonts w:ascii="Times New Roman" w:hAnsi="Times New Roman"/>
          <w:bCs/>
          <w:noProof/>
          <w:sz w:val="20"/>
          <w:szCs w:val="20"/>
        </w:rPr>
        <w:t xml:space="preserve">* </w:t>
      </w:r>
      <w:r w:rsidR="00DC1301" w:rsidRPr="00A70907">
        <w:rPr>
          <w:rFonts w:ascii="Times New Roman" w:hAnsi="Times New Roman"/>
          <w:bCs/>
          <w:i/>
          <w:noProof/>
          <w:sz w:val="20"/>
          <w:szCs w:val="20"/>
        </w:rPr>
        <w:t>OB</w:t>
      </w:r>
      <w:r w:rsidRPr="00A70907">
        <w:rPr>
          <w:rFonts w:ascii="Times New Roman" w:hAnsi="Times New Roman"/>
          <w:bCs/>
          <w:i/>
          <w:noProof/>
          <w:sz w:val="20"/>
          <w:szCs w:val="20"/>
        </w:rPr>
        <w:t xml:space="preserve"> – </w:t>
      </w:r>
      <w:r w:rsidR="00DC1301" w:rsidRPr="00A70907">
        <w:rPr>
          <w:rFonts w:ascii="Times New Roman" w:hAnsi="Times New Roman"/>
          <w:bCs/>
          <w:i/>
          <w:noProof/>
          <w:sz w:val="20"/>
          <w:szCs w:val="20"/>
        </w:rPr>
        <w:t>Obligatoriu</w:t>
      </w:r>
      <w:r w:rsidRPr="00A70907">
        <w:rPr>
          <w:rFonts w:ascii="Times New Roman" w:hAnsi="Times New Roman"/>
          <w:bCs/>
          <w:i/>
          <w:noProof/>
          <w:sz w:val="20"/>
          <w:szCs w:val="20"/>
        </w:rPr>
        <w:t xml:space="preserve"> / </w:t>
      </w:r>
      <w:r w:rsidR="00DC1301" w:rsidRPr="00A70907">
        <w:rPr>
          <w:rFonts w:ascii="Times New Roman" w:hAnsi="Times New Roman"/>
          <w:bCs/>
          <w:i/>
          <w:noProof/>
          <w:sz w:val="20"/>
          <w:szCs w:val="20"/>
        </w:rPr>
        <w:t>OP</w:t>
      </w:r>
      <w:r w:rsidRPr="00A70907">
        <w:rPr>
          <w:rFonts w:ascii="Times New Roman" w:hAnsi="Times New Roman"/>
          <w:bCs/>
          <w:i/>
          <w:noProof/>
          <w:sz w:val="20"/>
          <w:szCs w:val="20"/>
        </w:rPr>
        <w:t xml:space="preserve"> </w:t>
      </w:r>
      <w:r w:rsidR="00DC1301" w:rsidRPr="00A70907">
        <w:rPr>
          <w:rFonts w:ascii="Times New Roman" w:hAnsi="Times New Roman"/>
          <w:bCs/>
          <w:i/>
          <w:noProof/>
          <w:sz w:val="20"/>
          <w:szCs w:val="20"/>
        </w:rPr>
        <w:t>–</w:t>
      </w:r>
      <w:r w:rsidRPr="00A70907">
        <w:rPr>
          <w:rFonts w:ascii="Times New Roman" w:hAnsi="Times New Roman"/>
          <w:bCs/>
          <w:i/>
          <w:noProof/>
          <w:sz w:val="20"/>
          <w:szCs w:val="20"/>
        </w:rPr>
        <w:t xml:space="preserve"> </w:t>
      </w:r>
      <w:r w:rsidR="00DC1301" w:rsidRPr="00A70907">
        <w:rPr>
          <w:rFonts w:ascii="Times New Roman" w:hAnsi="Times New Roman"/>
          <w:bCs/>
          <w:i/>
          <w:noProof/>
          <w:sz w:val="20"/>
          <w:szCs w:val="20"/>
        </w:rPr>
        <w:t>Op</w:t>
      </w:r>
      <w:r w:rsidR="0092175B" w:rsidRPr="00A70907">
        <w:rPr>
          <w:rFonts w:ascii="Times New Roman" w:hAnsi="Times New Roman"/>
          <w:bCs/>
          <w:i/>
          <w:noProof/>
          <w:sz w:val="20"/>
          <w:szCs w:val="20"/>
        </w:rPr>
        <w:t>ţ</w:t>
      </w:r>
      <w:r w:rsidR="00DC1301" w:rsidRPr="00A70907">
        <w:rPr>
          <w:rFonts w:ascii="Times New Roman" w:hAnsi="Times New Roman"/>
          <w:bCs/>
          <w:i/>
          <w:noProof/>
          <w:sz w:val="20"/>
          <w:szCs w:val="20"/>
        </w:rPr>
        <w:t>ional</w:t>
      </w:r>
      <w:r w:rsidR="00A26D98" w:rsidRPr="00A70907">
        <w:rPr>
          <w:rFonts w:ascii="Times New Roman" w:hAnsi="Times New Roman"/>
          <w:bCs/>
          <w:i/>
          <w:noProof/>
          <w:sz w:val="20"/>
          <w:szCs w:val="20"/>
        </w:rPr>
        <w:t xml:space="preserve"> / F – Facultativ </w:t>
      </w:r>
    </w:p>
    <w:p w:rsidR="003640BD" w:rsidRPr="00A70907" w:rsidRDefault="003640BD" w:rsidP="003640BD">
      <w:pPr>
        <w:ind w:left="57"/>
        <w:rPr>
          <w:rFonts w:ascii="Times New Roman" w:hAnsi="Times New Roman"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/>
      </w:tblPr>
      <w:tblGrid>
        <w:gridCol w:w="3794"/>
        <w:gridCol w:w="567"/>
        <w:gridCol w:w="1984"/>
        <w:gridCol w:w="567"/>
        <w:gridCol w:w="2268"/>
        <w:gridCol w:w="709"/>
      </w:tblGrid>
      <w:tr w:rsidR="009F11F4" w:rsidRPr="00A26D98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1F4" w:rsidRPr="00A26D98" w:rsidRDefault="009F11F4" w:rsidP="00DC1301">
            <w:pPr>
              <w:spacing w:before="12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3. </w:t>
            </w:r>
            <w:r w:rsidR="00DC1301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Timpul total estimat</w:t>
            </w: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="00DC1301"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ore pe semestru </w:t>
            </w:r>
            <w:r w:rsidR="0092175B" w:rsidRPr="00A26D98"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="00DC1301" w:rsidRPr="00A26D98">
              <w:rPr>
                <w:rFonts w:ascii="Times New Roman" w:hAnsi="Times New Roman"/>
                <w:noProof/>
                <w:sz w:val="20"/>
                <w:szCs w:val="20"/>
              </w:rPr>
              <w:t>i activită</w:t>
            </w:r>
            <w:r w:rsidR="0092175B" w:rsidRPr="00A26D98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="00DC1301" w:rsidRPr="00A26D98">
              <w:rPr>
                <w:rFonts w:ascii="Times New Roman" w:hAnsi="Times New Roman"/>
                <w:noProof/>
                <w:sz w:val="20"/>
                <w:szCs w:val="20"/>
              </w:rPr>
              <w:t>i didactice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</w:tr>
      <w:tr w:rsidR="002E69ED" w:rsidRPr="00A26D98" w:rsidTr="00A074DF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9F11F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3.1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</w:t>
            </w:r>
            <w:r w:rsidR="00DC1301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Număr de ore pe săptămână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69047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9A785F" w:rsidP="005A1C54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d</w:t>
            </w:r>
            <w:r w:rsidR="00DC1301" w:rsidRPr="00A26D98">
              <w:rPr>
                <w:rFonts w:ascii="Times New Roman" w:hAnsi="Times New Roman"/>
                <w:noProof/>
                <w:sz w:val="20"/>
                <w:szCs w:val="20"/>
              </w:rPr>
              <w:t>in care</w:t>
            </w:r>
            <w:r w:rsidR="009F11F4" w:rsidRPr="00A26D98">
              <w:rPr>
                <w:rFonts w:ascii="Times New Roman" w:hAnsi="Times New Roman"/>
                <w:noProof/>
                <w:sz w:val="20"/>
                <w:szCs w:val="20"/>
              </w:rPr>
              <w:t>:</w:t>
            </w:r>
            <w:r w:rsidR="009C4427"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5A1C54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3.2</w:t>
            </w:r>
            <w:r w:rsidR="009C4427"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    </w:t>
            </w:r>
            <w:r w:rsidR="009F11F4"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69047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5A1C54" w:rsidP="008C294A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3.3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8C294A"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F11F4" w:rsidRPr="00A26D98">
              <w:rPr>
                <w:rFonts w:ascii="Times New Roman" w:hAnsi="Times New Roman"/>
                <w:noProof/>
                <w:sz w:val="20"/>
                <w:szCs w:val="20"/>
              </w:rPr>
              <w:t>seminar/lab</w:t>
            </w:r>
            <w:r w:rsidR="009A785F" w:rsidRPr="00A26D98">
              <w:rPr>
                <w:rFonts w:ascii="Times New Roman" w:hAnsi="Times New Roman"/>
                <w:noProof/>
                <w:sz w:val="20"/>
                <w:szCs w:val="20"/>
              </w:rPr>
              <w:t>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69047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</w:p>
        </w:tc>
      </w:tr>
      <w:tr w:rsidR="002E69ED" w:rsidRPr="00A26D98" w:rsidTr="00A074DF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A26D98" w:rsidRDefault="009C4427" w:rsidP="00D90370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3.</w:t>
            </w:r>
            <w:r w:rsidR="00D90370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  <w:r w:rsidR="009F11F4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9A785F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din planul de învă</w:t>
            </w:r>
            <w:r w:rsidR="0092175B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ţ</w:t>
            </w:r>
            <w:r w:rsidR="009A785F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ământ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A26D98" w:rsidRDefault="00690477" w:rsidP="00303228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</w:t>
            </w:r>
            <w:r w:rsidR="0030322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A26D98" w:rsidRDefault="009A785F" w:rsidP="008C294A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din care:</w:t>
            </w:r>
            <w:r w:rsidR="009C4427"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D90370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3.5</w:t>
            </w:r>
            <w:r w:rsidR="008C294A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 </w:t>
            </w:r>
            <w:r w:rsidR="00D90370"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 </w:t>
            </w:r>
            <w:r w:rsidR="009C4427"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A26D98" w:rsidRDefault="00690477" w:rsidP="00303228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  <w:r w:rsidR="00303228"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A26D98" w:rsidRDefault="00D90370" w:rsidP="008C294A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3.6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</w:t>
            </w:r>
            <w:r w:rsidR="008C294A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</w:t>
            </w:r>
            <w:r w:rsidR="009A785F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seminar/laborator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A26D98" w:rsidRDefault="00690477" w:rsidP="00303228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1</w:t>
            </w:r>
            <w:r w:rsidR="0030322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</w:t>
            </w:r>
          </w:p>
        </w:tc>
      </w:tr>
      <w:tr w:rsidR="009F11F4" w:rsidRPr="00A26D98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1C23ED" w:rsidP="001A1803">
            <w:pPr>
              <w:ind w:left="57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fr-FR"/>
              </w:rPr>
              <w:t>Distribu</w:t>
            </w:r>
            <w:r w:rsidR="0092175B" w:rsidRPr="00A26D98"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fr-FR"/>
              </w:rPr>
              <w:t>ţ</w:t>
            </w:r>
            <w:r w:rsidRPr="00A26D98"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fr-FR"/>
              </w:rPr>
              <w:t>ia fondului de timp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1C23ED" w:rsidP="00E563D1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ore</w:t>
            </w:r>
          </w:p>
        </w:tc>
      </w:tr>
      <w:tr w:rsidR="009F11F4" w:rsidRPr="00A26D98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Studiu după manual, suport de curs, bibliografie </w:t>
            </w:r>
            <w:r w:rsidR="0092175B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ş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i altele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D15A23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</w:t>
            </w:r>
            <w:r w:rsidR="00690477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0</w:t>
            </w:r>
          </w:p>
        </w:tc>
      </w:tr>
      <w:tr w:rsidR="009F11F4" w:rsidRPr="00A26D98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Documentare suplimentară în bibliotecă, pe platformele electronice de specialitate </w:t>
            </w:r>
            <w:r w:rsidR="0092175B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ş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i pe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D15A23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1</w:t>
            </w:r>
            <w:r w:rsidR="00690477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0</w:t>
            </w:r>
          </w:p>
        </w:tc>
      </w:tr>
      <w:tr w:rsidR="009F11F4" w:rsidRPr="00A26D98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Pregătire seminarii/laboratoare,</w:t>
            </w:r>
            <w:r w:rsidR="009F11F4"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teme, referate, portofolii </w:t>
            </w:r>
            <w:r w:rsidR="0092175B" w:rsidRPr="00A26D98"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i eseuri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303228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16</w:t>
            </w:r>
          </w:p>
        </w:tc>
      </w:tr>
      <w:tr w:rsidR="009F11F4" w:rsidRPr="00A26D98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Tutoriat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303228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3</w:t>
            </w:r>
          </w:p>
        </w:tc>
      </w:tr>
      <w:tr w:rsidR="009F11F4" w:rsidRPr="00A26D98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Examinări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69047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</w:p>
        </w:tc>
      </w:tr>
      <w:tr w:rsidR="009F11F4" w:rsidRPr="00A26D98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Alte activită</w:t>
            </w:r>
            <w:r w:rsidR="0092175B" w:rsidRPr="00A26D98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="008C294A"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F11F4" w:rsidRPr="00A26D98">
              <w:rPr>
                <w:rFonts w:ascii="Times New Roman" w:hAnsi="Times New Roman"/>
                <w:noProof/>
                <w:sz w:val="20"/>
                <w:szCs w:val="20"/>
              </w:rPr>
              <w:t>...................................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A26D98" w:rsidRDefault="009F11F4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</w:tbl>
    <w:p w:rsidR="009F11F4" w:rsidRPr="00A26D98" w:rsidRDefault="009F11F4" w:rsidP="00723E55">
      <w:pPr>
        <w:ind w:left="57"/>
        <w:rPr>
          <w:rFonts w:ascii="Times New Roman" w:hAnsi="Times New Roman"/>
          <w:b/>
          <w:bCs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/>
      </w:tblPr>
      <w:tblGrid>
        <w:gridCol w:w="9180"/>
        <w:gridCol w:w="709"/>
      </w:tblGrid>
      <w:tr w:rsidR="00392CCE" w:rsidRPr="00A26D98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A26D98" w:rsidRDefault="009C4427" w:rsidP="001A180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7</w:t>
            </w:r>
            <w:r w:rsidR="00392CCE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392CCE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Total </w:t>
            </w:r>
            <w:r w:rsidR="001C23ED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ore studiu individual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A26D98" w:rsidRDefault="00303228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51</w:t>
            </w:r>
          </w:p>
        </w:tc>
      </w:tr>
      <w:tr w:rsidR="00392CCE" w:rsidRPr="00A26D98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A26D98" w:rsidRDefault="00E563D1" w:rsidP="001A1803">
            <w:pPr>
              <w:ind w:left="57"/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8</w:t>
            </w:r>
            <w:r w:rsidR="00392CCE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1C23ED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pe semestru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A26D98" w:rsidRDefault="00A26D98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75</w:t>
            </w:r>
          </w:p>
        </w:tc>
      </w:tr>
      <w:tr w:rsidR="00392CCE" w:rsidRPr="00A26D98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A26D98" w:rsidRDefault="00392CCE" w:rsidP="008C294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  <w:t>3.</w:t>
            </w:r>
            <w:r w:rsidR="001A1803" w:rsidRPr="00A26D98"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  <w:t>9</w:t>
            </w:r>
            <w:r w:rsidR="008C294A" w:rsidRPr="00A26D98"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  <w:t xml:space="preserve"> </w:t>
            </w:r>
            <w:r w:rsidR="001C23ED" w:rsidRPr="00A26D98">
              <w:rPr>
                <w:rFonts w:ascii="Times New Roman" w:hAnsi="Times New Roman"/>
                <w:noProof/>
                <w:spacing w:val="-4"/>
                <w:sz w:val="20"/>
                <w:szCs w:val="20"/>
                <w:lang w:val="fr-FR"/>
              </w:rPr>
              <w:t>Număr de credite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A26D98" w:rsidRDefault="00D15A23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</w:t>
            </w:r>
          </w:p>
        </w:tc>
      </w:tr>
    </w:tbl>
    <w:p w:rsidR="00AF6BFD" w:rsidRPr="00A26D98" w:rsidRDefault="00AF6BFD" w:rsidP="00AF6BFD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6095"/>
      </w:tblGrid>
      <w:tr w:rsidR="00AF6BFD" w:rsidRPr="00A26D98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BFD" w:rsidRPr="00A26D98" w:rsidRDefault="00AF6BFD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 </w:t>
            </w:r>
            <w:r w:rsidR="003531F8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Precondi</w:t>
            </w:r>
            <w:r w:rsidR="0092175B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ţ</w:t>
            </w:r>
            <w:r w:rsidR="003531F8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ii</w:t>
            </w: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(</w:t>
            </w:r>
            <w:r w:rsidR="003531F8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dacă este cazul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)</w:t>
            </w:r>
          </w:p>
        </w:tc>
      </w:tr>
      <w:tr w:rsidR="00AF6BFD" w:rsidRPr="00A70907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A26D98" w:rsidRDefault="00AF6BFD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4.1 </w:t>
            </w:r>
            <w:r w:rsidR="003531F8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curriculum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A26D98" w:rsidRDefault="00690477" w:rsidP="003467E4">
            <w:pP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>Psihologia educației, Teoria instruirii, Teoria evaluării, Metodica disciplinelor de specialitate</w:t>
            </w:r>
          </w:p>
        </w:tc>
      </w:tr>
      <w:tr w:rsidR="00AF6BFD" w:rsidRPr="00A70907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A26D98" w:rsidRDefault="00AF6BFD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4.2 </w:t>
            </w:r>
            <w:r w:rsidR="003531F8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competen</w:t>
            </w:r>
            <w:r w:rsidR="0092175B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ţ</w:t>
            </w:r>
            <w:r w:rsidR="003531F8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62" w:rsidRPr="00A26D98" w:rsidRDefault="00D56862" w:rsidP="00D56862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>Competențe de utilizare și transfer a</w:t>
            </w:r>
            <w:r w:rsidR="00033EBF" w:rsidRPr="00A26D9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l </w:t>
            </w: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>conceptelor</w:t>
            </w:r>
            <w:r w:rsidR="00033EBF" w:rsidRPr="00A26D9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de bază</w:t>
            </w: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din știin</w:t>
            </w:r>
            <w:r w:rsidR="00033EBF" w:rsidRPr="00A26D98">
              <w:rPr>
                <w:rFonts w:ascii="Times New Roman" w:hAnsi="Times New Roman"/>
                <w:sz w:val="20"/>
                <w:szCs w:val="20"/>
                <w:lang w:val="it-IT"/>
              </w:rPr>
              <w:t>ţ</w:t>
            </w: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>ele educației</w:t>
            </w:r>
          </w:p>
          <w:p w:rsidR="00D56862" w:rsidRPr="00A26D98" w:rsidRDefault="00033EBF" w:rsidP="00D56862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>Abilităţi</w:t>
            </w:r>
            <w:r w:rsidR="00D56862" w:rsidRPr="00A26D9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de observare a interac</w:t>
            </w: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>ţ</w:t>
            </w:r>
            <w:r w:rsidR="00D56862" w:rsidRPr="00A26D9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iunilor </w:t>
            </w:r>
            <w:r w:rsidR="0018789F" w:rsidRPr="00A26D9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psihosociale și </w:t>
            </w:r>
            <w:r w:rsidR="00D56862" w:rsidRPr="00A26D98">
              <w:rPr>
                <w:rFonts w:ascii="Times New Roman" w:hAnsi="Times New Roman"/>
                <w:sz w:val="20"/>
                <w:szCs w:val="20"/>
                <w:lang w:val="it-IT"/>
              </w:rPr>
              <w:t>didactice dobândite pe parcursul practicii pedagogice</w:t>
            </w:r>
          </w:p>
          <w:p w:rsidR="00AF6BFD" w:rsidRPr="00A26D98" w:rsidRDefault="00AF6BFD" w:rsidP="0014012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</w:p>
        </w:tc>
      </w:tr>
    </w:tbl>
    <w:p w:rsidR="00140129" w:rsidRPr="00A26D98" w:rsidRDefault="00140129" w:rsidP="00140129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6095"/>
      </w:tblGrid>
      <w:tr w:rsidR="00140129" w:rsidRPr="00A26D98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129" w:rsidRPr="00A26D98" w:rsidRDefault="003531F8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5. Condi</w:t>
            </w:r>
            <w:r w:rsidR="0092175B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ţ</w:t>
            </w: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ii</w:t>
            </w:r>
            <w:r w:rsidR="00140129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="00140129" w:rsidRPr="00A26D98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dacă este cazul</w:t>
            </w:r>
            <w:r w:rsidR="00140129" w:rsidRPr="00A26D98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</w:tr>
      <w:tr w:rsidR="00140129" w:rsidRPr="00A70907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29" w:rsidRPr="00A26D98" w:rsidRDefault="00140129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5.1 </w:t>
            </w:r>
            <w:r w:rsidR="003531F8" w:rsidRPr="00A26D98">
              <w:rPr>
                <w:rFonts w:ascii="Times New Roman" w:hAnsi="Times New Roman"/>
                <w:noProof/>
                <w:sz w:val="20"/>
                <w:szCs w:val="20"/>
              </w:rPr>
              <w:t>De desfă</w:t>
            </w:r>
            <w:r w:rsidR="0092175B" w:rsidRPr="00A26D98"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="003531F8" w:rsidRPr="00A26D98">
              <w:rPr>
                <w:rFonts w:ascii="Times New Roman" w:hAnsi="Times New Roman"/>
                <w:noProof/>
                <w:sz w:val="20"/>
                <w:szCs w:val="20"/>
              </w:rPr>
              <w:t>urare a cursului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8D" w:rsidRPr="00A26D98" w:rsidRDefault="005C4BCD" w:rsidP="00F07C01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>Sală de curs dotată corespunzător (tablă, laptop, videoproiector)</w:t>
            </w:r>
          </w:p>
          <w:p w:rsidR="00140129" w:rsidRPr="00A26D98" w:rsidRDefault="00140129" w:rsidP="004D7C8D">
            <w:pPr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</w:p>
        </w:tc>
      </w:tr>
      <w:tr w:rsidR="00140129" w:rsidRPr="00A70907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29" w:rsidRPr="00A26D98" w:rsidRDefault="00041B5C" w:rsidP="008C294A">
            <w:pPr>
              <w:ind w:left="392" w:hanging="335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5</w:t>
            </w:r>
            <w:r w:rsidR="00140129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.2 </w:t>
            </w:r>
            <w:r w:rsidR="003531F8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desfă</w:t>
            </w:r>
            <w:r w:rsidR="0092175B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ş</w:t>
            </w:r>
            <w:r w:rsidR="003531F8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urare a seminarului/</w:t>
            </w:r>
            <w:r w:rsidR="008C294A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</w:t>
            </w:r>
            <w:r w:rsidR="003531F8" w:rsidRPr="00A26D9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laboratorului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CD" w:rsidRPr="00A26D98" w:rsidRDefault="005C4BCD" w:rsidP="00F07C01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Sală de seminar dotată corespunzător (tablă, laptop, videoproiector)</w:t>
            </w:r>
          </w:p>
          <w:p w:rsidR="00041B5C" w:rsidRPr="00A26D98" w:rsidRDefault="005F42D4" w:rsidP="00F07C01">
            <w:pPr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>Participare activă la activităţile de seminar</w:t>
            </w:r>
          </w:p>
        </w:tc>
      </w:tr>
    </w:tbl>
    <w:p w:rsidR="00E61C62" w:rsidRPr="00A26D98" w:rsidRDefault="00E61C62" w:rsidP="006F1D45">
      <w:pPr>
        <w:rPr>
          <w:rFonts w:ascii="Times New Roman" w:hAnsi="Times New Roman"/>
          <w:noProof/>
          <w:sz w:val="20"/>
          <w:szCs w:val="20"/>
          <w:lang w:val="it-IT"/>
        </w:rPr>
      </w:pPr>
    </w:p>
    <w:p w:rsidR="006F1D45" w:rsidRPr="00A26D98" w:rsidRDefault="006F1D45" w:rsidP="006F1D45">
      <w:pPr>
        <w:rPr>
          <w:rFonts w:ascii="Times New Roman" w:hAnsi="Times New Roman"/>
          <w:noProof/>
          <w:sz w:val="20"/>
          <w:szCs w:val="20"/>
          <w:lang w:val="it-IT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7"/>
        <w:gridCol w:w="9242"/>
      </w:tblGrid>
      <w:tr w:rsidR="009F11F4" w:rsidRPr="00A26D98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11F4" w:rsidRPr="00A26D98" w:rsidRDefault="009F11F4" w:rsidP="007460C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6. </w:t>
            </w:r>
            <w:r w:rsidR="007460C5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Competen</w:t>
            </w:r>
            <w:r w:rsidR="0092175B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ţ</w:t>
            </w:r>
            <w:r w:rsidR="007460C5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e specifice acumulate</w:t>
            </w:r>
          </w:p>
        </w:tc>
      </w:tr>
      <w:tr w:rsidR="009F11F4" w:rsidRPr="00A70907">
        <w:trPr>
          <w:trHeight w:val="17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11F4" w:rsidRPr="00A26D98" w:rsidRDefault="007460C5" w:rsidP="0006539B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Competen</w:t>
            </w:r>
            <w:r w:rsidR="0092175B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ţ</w:t>
            </w: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e profesionale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DB" w:rsidRPr="00A26D98" w:rsidRDefault="009F11F4" w:rsidP="007C50DB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 xml:space="preserve">C1. </w:t>
            </w:r>
            <w:r w:rsidR="007C50DB"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Proiectarea unor programe de instruire/ educaţionale adaptate pentru diverse niveluri de vârstă/pregătire şi diverse grupuri ţintă; </w:t>
            </w:r>
          </w:p>
          <w:p w:rsidR="007C50DB" w:rsidRPr="00A26D98" w:rsidRDefault="007C50DB" w:rsidP="007C50DB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C2.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 xml:space="preserve"> </w:t>
            </w: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Realizarea activităţilor specifice procesului instructiv-educativ din învăţământul o</w:t>
            </w:r>
            <w:r w:rsidR="00553105" w:rsidRPr="00A26D98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ligatoriu;</w:t>
            </w:r>
          </w:p>
          <w:p w:rsidR="007C50DB" w:rsidRPr="00A26D98" w:rsidRDefault="007C50DB" w:rsidP="007C50DB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C3.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 xml:space="preserve"> </w:t>
            </w: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Evaluarea proceselor de învăţare, a rezultatelor şi a progresului înregistrat de elevi</w:t>
            </w:r>
            <w:r w:rsidR="00EC4B48" w:rsidRPr="00A26D98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:rsidR="007C50DB" w:rsidRPr="00A26D98" w:rsidRDefault="007C50DB" w:rsidP="007C50DB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C4.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 xml:space="preserve"> </w:t>
            </w: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Abordarea managerială a grupului de elevi din ciclul gimnazial şi liceal, a procesului de învăţământ şi a activităţilor de învăţare/integrare socială specifice vârstei grupului ţintă;  </w:t>
            </w:r>
          </w:p>
          <w:p w:rsidR="007C50DB" w:rsidRPr="00A26D98" w:rsidRDefault="007C50DB" w:rsidP="007C50DB">
            <w:pPr>
              <w:pStyle w:val="ColorfulList-Accent11"/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C5.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</w:t>
            </w: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Consilierea, orientarea şi asistarea psiho-pedagogică a diverselor categorii de persoane/grupuri educaţionale (elevi, familii, profesori, angajaţi);</w:t>
            </w:r>
          </w:p>
          <w:p w:rsidR="009F11F4" w:rsidRPr="00A26D98" w:rsidRDefault="007C50DB" w:rsidP="007C50DB">
            <w:pPr>
              <w:pStyle w:val="Listcolorat-Accentuare11"/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C6.</w:t>
            </w: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Dezvoltarea şi promovarea practicilor profesionale specifice  unui cadru didactic</w:t>
            </w:r>
            <w:r w:rsidR="00F07C01" w:rsidRPr="00A26D98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:rsidR="009F11F4" w:rsidRPr="00A26D98" w:rsidRDefault="009F11F4" w:rsidP="00E61C62">
            <w:pPr>
              <w:pStyle w:val="Listcolorat-Accentuare11"/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</w:p>
        </w:tc>
      </w:tr>
      <w:tr w:rsidR="009F11F4" w:rsidRPr="00A70907">
        <w:trPr>
          <w:trHeight w:val="179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11F4" w:rsidRPr="00A26D98" w:rsidRDefault="007460C5" w:rsidP="0006539B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Competen</w:t>
            </w:r>
            <w:r w:rsidR="0092175B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ţ</w:t>
            </w: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DB" w:rsidRPr="00A26D98" w:rsidRDefault="00E61C62" w:rsidP="007C50DB">
            <w:pPr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CT1</w:t>
            </w:r>
            <w:r w:rsidR="009F11F4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.</w:t>
            </w:r>
            <w:r w:rsidR="009F11F4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 xml:space="preserve"> </w:t>
            </w:r>
            <w:r w:rsidR="007C50DB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Aplicarea principiilor şi a normelor de deontologie profesională; </w:t>
            </w:r>
          </w:p>
          <w:p w:rsidR="007C50DB" w:rsidRPr="00A26D98" w:rsidRDefault="007C50DB" w:rsidP="007C50DB">
            <w:pPr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CT2.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 xml:space="preserve"> </w:t>
            </w: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Cooperarea eficientă în echipe profesionale interdisciplinare;</w:t>
            </w:r>
          </w:p>
          <w:p w:rsidR="009F11F4" w:rsidRPr="00A26D98" w:rsidRDefault="007C50DB" w:rsidP="007C50DB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CT3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.</w:t>
            </w:r>
            <w:r w:rsidR="00FD34A0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 xml:space="preserve"> </w:t>
            </w: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Utilizarea metodelor şi tehnicilor eficiente de învăţare pe tot parcursul vieţii în vederea formării şi dezvoltării profesionale continue.</w:t>
            </w:r>
          </w:p>
          <w:p w:rsidR="00E61C62" w:rsidRPr="00A26D98" w:rsidRDefault="00E61C62" w:rsidP="00E61C62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</w:p>
        </w:tc>
      </w:tr>
    </w:tbl>
    <w:p w:rsidR="00A77064" w:rsidRPr="00A26D98" w:rsidRDefault="00A77064" w:rsidP="00A77064">
      <w:pPr>
        <w:rPr>
          <w:rFonts w:ascii="Times New Roman" w:hAnsi="Times New Roman"/>
          <w:noProof/>
          <w:sz w:val="20"/>
          <w:szCs w:val="20"/>
          <w:lang w:val="es-ES_tradnl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9207"/>
      </w:tblGrid>
      <w:tr w:rsidR="00A77064" w:rsidRPr="00A70907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064" w:rsidRPr="00A26D98" w:rsidRDefault="003C0AE3" w:rsidP="007460C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7</w:t>
            </w:r>
            <w:r w:rsidR="00A77064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 xml:space="preserve">. </w:t>
            </w:r>
            <w:r w:rsidR="007460C5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Obiectivele disciplinei</w:t>
            </w: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 xml:space="preserve"> 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(</w:t>
            </w:r>
            <w:r w:rsidR="007460C5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din grila competen</w:t>
            </w:r>
            <w:r w:rsidR="0092175B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ţ</w:t>
            </w:r>
            <w:r w:rsidR="007460C5"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elor specifice acumulate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)</w:t>
            </w:r>
          </w:p>
        </w:tc>
      </w:tr>
      <w:tr w:rsidR="00A77064" w:rsidRPr="00A70907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7064" w:rsidRPr="00A26D98" w:rsidRDefault="00623F40" w:rsidP="007460C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7.1</w:t>
            </w:r>
            <w:r w:rsidR="00A77064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="007460C5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7A" w:rsidRPr="00A26D98" w:rsidRDefault="0017007A" w:rsidP="00EC4B48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pt-BR"/>
              </w:rPr>
              <w:t>Cunoaşterea fundamentelor mana</w:t>
            </w:r>
            <w:r w:rsidR="00553105" w:rsidRPr="00A26D98">
              <w:rPr>
                <w:rFonts w:ascii="Times New Roman" w:hAnsi="Times New Roman"/>
                <w:sz w:val="20"/>
                <w:szCs w:val="20"/>
                <w:lang w:val="pt-BR"/>
              </w:rPr>
              <w:t>geriale ale actului educaţional;</w:t>
            </w:r>
          </w:p>
          <w:p w:rsidR="0017007A" w:rsidRPr="00A26D98" w:rsidRDefault="0017007A" w:rsidP="00EC4B48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pt-BR"/>
              </w:rPr>
              <w:t>Asimilarea şi folosirea corectă a noţiunilor specifice domeniului managementului educaţional, a managementului clasei de elevi;</w:t>
            </w:r>
          </w:p>
          <w:p w:rsidR="0017007A" w:rsidRPr="00A26D98" w:rsidRDefault="0017007A" w:rsidP="00EC4B48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pt-BR"/>
              </w:rPr>
              <w:t>Descrierea principalelor dimensiuni ale managementului clasei de elevi;</w:t>
            </w:r>
          </w:p>
          <w:p w:rsidR="00C3286E" w:rsidRPr="00A26D98" w:rsidRDefault="0017007A" w:rsidP="00EC4B48">
            <w:pPr>
              <w:pStyle w:val="Listcolorat-Accentuare11"/>
              <w:numPr>
                <w:ilvl w:val="0"/>
                <w:numId w:val="19"/>
              </w:numPr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Cunoaşterea modalităţilor, strategiilor de prevenire şi înlăturare a comportamentelor şcolare dezadaptative şi formarea  capacităţilor de contextualizare a lor</w:t>
            </w:r>
            <w:r w:rsidR="00553105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.</w:t>
            </w:r>
          </w:p>
        </w:tc>
      </w:tr>
      <w:tr w:rsidR="0045105A" w:rsidRPr="00A26D98">
        <w:trPr>
          <w:trHeight w:val="23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105A" w:rsidRPr="00A26D98" w:rsidRDefault="00623F40" w:rsidP="007460C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7.2</w:t>
            </w:r>
            <w:r w:rsidR="0045105A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="007460C5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7A" w:rsidRPr="00A26D98" w:rsidRDefault="0017007A" w:rsidP="0017007A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it-IT"/>
              </w:rPr>
              <w:t>La finalizarea cu succes a acestei discipline, studenţii vor fi capabili să:</w:t>
            </w:r>
          </w:p>
          <w:p w:rsidR="0017007A" w:rsidRPr="00A26D98" w:rsidRDefault="0017007A" w:rsidP="0017007A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 xml:space="preserve">Explice </w:t>
            </w:r>
            <w:r w:rsidRPr="00A26D98">
              <w:rPr>
                <w:rFonts w:ascii="Times New Roman" w:hAnsi="Times New Roman"/>
                <w:sz w:val="20"/>
                <w:szCs w:val="20"/>
                <w:lang w:val="pt-BR"/>
              </w:rPr>
              <w:t>fundamentele psihologice ale actului educaţional;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 xml:space="preserve"> </w:t>
            </w:r>
          </w:p>
          <w:p w:rsidR="0017007A" w:rsidRPr="00A26D98" w:rsidRDefault="0017007A" w:rsidP="0017007A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Descrie </w:t>
            </w:r>
            <w:r w:rsidRPr="00A26D98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mecanismele psihologice antrenate ȋntr-o  situaţie educativă, </w:t>
            </w: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modelele teoretice ale învăţării;</w:t>
            </w:r>
          </w:p>
          <w:p w:rsidR="0017007A" w:rsidRPr="00A26D98" w:rsidRDefault="0017007A" w:rsidP="0017007A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Utilizeze </w:t>
            </w: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>cunoştinţele manageriale în analiza şi intervenţia situaţii</w:t>
            </w:r>
            <w:r w:rsidR="0070604E" w:rsidRPr="00A26D9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lor </w:t>
            </w: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şcolare concrete,  strategiile de prevenire şi înlăturare a comportamentelor şcolare dezadaptative, tehnicile de comunicare şi relaţionare pozitivă interpersonală și de grup;</w:t>
            </w:r>
          </w:p>
          <w:p w:rsidR="00E61C62" w:rsidRPr="00A26D98" w:rsidRDefault="0017007A" w:rsidP="0017007A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Analizeze </w:t>
            </w:r>
            <w:r w:rsidRPr="00A26D98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cauzele psihologice ale unor situații educaționale problematice.</w:t>
            </w:r>
          </w:p>
        </w:tc>
      </w:tr>
    </w:tbl>
    <w:p w:rsidR="0045105A" w:rsidRPr="00A26D98" w:rsidRDefault="0045105A" w:rsidP="0045105A">
      <w:pPr>
        <w:rPr>
          <w:rFonts w:ascii="Times New Roman" w:hAnsi="Times New Roman"/>
          <w:noProof/>
          <w:sz w:val="20"/>
          <w:szCs w:val="20"/>
          <w:lang w:val="it-IT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3828"/>
        <w:gridCol w:w="2976"/>
        <w:gridCol w:w="2410"/>
      </w:tblGrid>
      <w:tr w:rsidR="0045105A" w:rsidRPr="00A26D98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105A" w:rsidRPr="00A26D98" w:rsidRDefault="00E07B9F" w:rsidP="0045105A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8. Con</w:t>
            </w:r>
            <w:r w:rsidR="0092175B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ţ</w:t>
            </w: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inut</w:t>
            </w:r>
          </w:p>
        </w:tc>
      </w:tr>
      <w:tr w:rsidR="008A2360" w:rsidRPr="00A26D9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80" w:rsidRPr="00A26D98" w:rsidRDefault="00D27280" w:rsidP="00D27280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80" w:rsidRPr="00A26D98" w:rsidRDefault="00E07B9F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80" w:rsidRPr="00A26D98" w:rsidRDefault="00E07B9F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A26D98" w:rsidRDefault="00E07B9F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Observa</w:t>
            </w:r>
            <w:r w:rsidR="0092175B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ţ</w:t>
            </w: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ii</w:t>
            </w:r>
          </w:p>
          <w:p w:rsidR="00D27280" w:rsidRPr="00A26D98" w:rsidRDefault="008A2360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="00E07B9F"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ore </w:t>
            </w:r>
            <w:r w:rsidR="0092175B" w:rsidRPr="00A26D98"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="00E07B9F" w:rsidRPr="00A26D98">
              <w:rPr>
                <w:rFonts w:ascii="Times New Roman" w:hAnsi="Times New Roman"/>
                <w:noProof/>
                <w:sz w:val="20"/>
                <w:szCs w:val="20"/>
              </w:rPr>
              <w:t>i referin</w:t>
            </w:r>
            <w:r w:rsidR="0092175B" w:rsidRPr="00A26D98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="00E07B9F" w:rsidRPr="00A26D98">
              <w:rPr>
                <w:rFonts w:ascii="Times New Roman" w:hAnsi="Times New Roman"/>
                <w:noProof/>
                <w:sz w:val="20"/>
                <w:szCs w:val="20"/>
              </w:rPr>
              <w:t>e bibliografice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</w:tr>
      <w:tr w:rsidR="00D904C3" w:rsidRPr="00A26D9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4C3" w:rsidRPr="00A26D98" w:rsidRDefault="00D904C3" w:rsidP="00D904C3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4C3" w:rsidRPr="00A26D98" w:rsidRDefault="001804DD" w:rsidP="001804DD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Introducer</w:t>
            </w:r>
            <w:r w:rsidR="0018789F" w:rsidRPr="00A26D98">
              <w:rPr>
                <w:rFonts w:ascii="Times New Roman" w:hAnsi="Times New Roman"/>
                <w:noProof/>
                <w:sz w:val="20"/>
                <w:szCs w:val="20"/>
              </w:rPr>
              <w:t>e.</w:t>
            </w:r>
            <w:r w:rsidR="0018789F" w:rsidRPr="00A26D98">
              <w:rPr>
                <w:rFonts w:ascii="Times New Roman" w:eastAsia="Calibri" w:hAnsi="Times New Roman"/>
                <w:sz w:val="22"/>
                <w:szCs w:val="22"/>
                <w:lang w:val="ro-RO"/>
              </w:rPr>
              <w:t xml:space="preserve"> </w:t>
            </w:r>
            <w:r w:rsidR="0018789F" w:rsidRPr="00A26D98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Managementul clasei de elevi: no</w:t>
            </w:r>
            <w:r w:rsidR="00271FC2" w:rsidRPr="00A26D98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ț</w:t>
            </w:r>
            <w:r w:rsidR="0018789F" w:rsidRPr="00A26D98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iuni introductive; management educa</w:t>
            </w:r>
            <w:r w:rsidR="00271FC2" w:rsidRPr="00A26D98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ț</w:t>
            </w:r>
            <w:r w:rsidR="0018789F" w:rsidRPr="00A26D98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ional </w:t>
            </w:r>
            <w:r w:rsidR="0018789F" w:rsidRPr="00A26D98">
              <w:rPr>
                <w:rFonts w:ascii="Times New Roman" w:hAnsi="Times New Roman"/>
                <w:i/>
                <w:noProof/>
                <w:sz w:val="20"/>
                <w:szCs w:val="20"/>
                <w:lang w:val="ro-RO"/>
              </w:rPr>
              <w:t>vs</w:t>
            </w:r>
            <w:r w:rsidR="0018789F" w:rsidRPr="00A26D98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. managementul clasei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C3" w:rsidRPr="00A26D98" w:rsidRDefault="00D904C3" w:rsidP="00D904C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prelegerea, conversaţia euristică, problematizarea, </w:t>
            </w:r>
            <w:r w:rsidR="00EA3CF5"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dezbaterea, </w:t>
            </w: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studiul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C3" w:rsidRPr="00A26D98" w:rsidRDefault="00D904C3" w:rsidP="00D904C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2 h</w:t>
            </w:r>
          </w:p>
        </w:tc>
      </w:tr>
      <w:tr w:rsidR="00553105" w:rsidRPr="00A26D9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Managementul spațiului; </w:t>
            </w:r>
            <w:r w:rsidRPr="00A26D9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Structurarea mediului fizic al clasei. Influențe ale ergonomiei școlare asupra învățării și stării de bine în clasa de elevi</w:t>
            </w:r>
          </w:p>
          <w:p w:rsidR="00553105" w:rsidRPr="00A26D98" w:rsidRDefault="00553105" w:rsidP="00553105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>Managementul timpului educațional</w:t>
            </w:r>
          </w:p>
          <w:p w:rsidR="00553105" w:rsidRPr="00A26D98" w:rsidRDefault="00553105" w:rsidP="00553105">
            <w:pPr>
              <w:jc w:val="both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prelegerea, conversaţia euristică, problematizarea,  dezbaterea, studiul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2 h</w:t>
            </w:r>
          </w:p>
        </w:tc>
      </w:tr>
      <w:tr w:rsidR="00553105" w:rsidRPr="00A26D9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jc w:val="both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Managementul mediului educaţional si al climatului clasei: asigurarea unui climat propice învăţării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prelegerea, conversaţia euristică, problematizarea,  dezbaterea, studiul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2 h</w:t>
            </w:r>
          </w:p>
        </w:tc>
      </w:tr>
      <w:tr w:rsidR="00553105" w:rsidRPr="00A26D9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pt-BR"/>
              </w:rPr>
              <w:t>Managementul strategiilor și formelor de organizare a activității;</w:t>
            </w:r>
            <w:r w:rsidRPr="00A26D98">
              <w:rPr>
                <w:rFonts w:ascii="Times New Roman" w:eastAsia="Calibri" w:hAnsi="Times New Roman"/>
                <w:bCs/>
                <w:sz w:val="22"/>
                <w:szCs w:val="22"/>
                <w:lang w:val="ro-RO"/>
              </w:rPr>
              <w:t xml:space="preserve"> </w:t>
            </w:r>
            <w:r w:rsidRPr="00A26D9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Cooperare și competiție, autonomie și responsabilitate în clasa de elevi</w:t>
            </w:r>
          </w:p>
          <w:p w:rsidR="00553105" w:rsidRPr="00A26D98" w:rsidRDefault="00553105" w:rsidP="00553105">
            <w:pPr>
              <w:jc w:val="both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prelegerea, conversaţia euristică, problematizarea,  dezbaterea, studiul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2 h</w:t>
            </w:r>
          </w:p>
        </w:tc>
      </w:tr>
      <w:tr w:rsidR="00553105" w:rsidRPr="00A26D9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>Managementul comunicării și</w:t>
            </w:r>
            <w:r w:rsidR="00F07C01" w:rsidRPr="00A26D9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conflictului în clasa de elevi</w:t>
            </w:r>
          </w:p>
          <w:p w:rsidR="00553105" w:rsidRPr="00A26D98" w:rsidRDefault="00553105" w:rsidP="00553105">
            <w:pPr>
              <w:jc w:val="both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prelegerea, conversaţia euristică, problematizarea,  dezbaterea, studiul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2 h</w:t>
            </w:r>
          </w:p>
        </w:tc>
      </w:tr>
      <w:tr w:rsidR="00553105" w:rsidRPr="00A26D9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>Managementul problemelor de disciplină Managementul situațiilor de criză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prelegerea, conversaţia euristică, problematizarea,  dezbaterea, studiul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2 h</w:t>
            </w:r>
          </w:p>
        </w:tc>
      </w:tr>
      <w:tr w:rsidR="00D904C3" w:rsidRPr="00A26D98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4C3" w:rsidRPr="00A26D98" w:rsidRDefault="00D904C3" w:rsidP="00D904C3">
            <w:pPr>
              <w:pStyle w:val="Listcolorat-Accentuare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 xml:space="preserve">Bibliografie </w:t>
            </w:r>
          </w:p>
          <w:p w:rsidR="00D904C3" w:rsidRPr="00A26D98" w:rsidRDefault="00D904C3" w:rsidP="00D904C3">
            <w:pPr>
              <w:pStyle w:val="Listcolorat-Accentuare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Referinţe principale:</w:t>
            </w:r>
          </w:p>
          <w:p w:rsidR="00271FC2" w:rsidRPr="00A26D98" w:rsidRDefault="00271FC2" w:rsidP="005B5634">
            <w:pPr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Boncu, S</w:t>
            </w:r>
            <w:r w:rsidR="0013400E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.</w:t>
            </w: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, </w:t>
            </w:r>
            <w:r w:rsidR="0013400E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&amp; </w:t>
            </w: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Ceobanu</w:t>
            </w:r>
            <w:r w:rsidR="002606FC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,</w:t>
            </w: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C</w:t>
            </w:r>
            <w:r w:rsidR="00980E61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. (</w:t>
            </w: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2013</w:t>
            </w:r>
            <w:r w:rsidR="00980E61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).</w:t>
            </w: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Pr="00A26D98">
              <w:rPr>
                <w:rFonts w:ascii="Times New Roman" w:hAnsi="Times New Roman"/>
                <w:i/>
                <w:sz w:val="20"/>
                <w:szCs w:val="20"/>
                <w:lang w:val="es-ES_tradnl"/>
              </w:rPr>
              <w:t>Psihosociologie școlară</w:t>
            </w:r>
            <w:r w:rsidR="0013400E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. Iaşi: </w:t>
            </w: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Polirom</w:t>
            </w:r>
            <w:r w:rsidR="0013400E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.</w:t>
            </w:r>
          </w:p>
          <w:p w:rsidR="00D904C3" w:rsidRPr="00A26D98" w:rsidRDefault="0013400E" w:rsidP="005B5634">
            <w:pPr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Gherguț, </w:t>
            </w:r>
            <w:r w:rsidR="00D904C3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A</w:t>
            </w:r>
            <w:r w:rsidR="00980E61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.</w:t>
            </w:r>
            <w:r w:rsidR="00D904C3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, Ceobanu</w:t>
            </w: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,</w:t>
            </w:r>
            <w:r w:rsidR="00D904C3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C</w:t>
            </w:r>
            <w:r w:rsidR="00980E61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.</w:t>
            </w:r>
            <w:r w:rsidR="00D904C3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, Diac</w:t>
            </w:r>
            <w:r w:rsidR="002606FC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,</w:t>
            </w:r>
            <w:r w:rsidR="00D904C3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G</w:t>
            </w:r>
            <w:r w:rsidR="00980E61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.</w:t>
            </w:r>
            <w:r w:rsidR="00D904C3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, Curelaru</w:t>
            </w:r>
            <w:r w:rsidR="002606FC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,</w:t>
            </w:r>
            <w:r w:rsidR="00D904C3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V</w:t>
            </w:r>
            <w:r w:rsidR="00980E61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.</w:t>
            </w:r>
            <w:r w:rsidR="00D904C3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, Marian</w:t>
            </w:r>
            <w:r w:rsidR="002606FC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,</w:t>
            </w:r>
            <w:r w:rsidR="00D904C3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A</w:t>
            </w:r>
            <w:r w:rsidR="00980E61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.</w:t>
            </w:r>
            <w:r w:rsidR="00D904C3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, </w:t>
            </w: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&amp; </w:t>
            </w:r>
            <w:r w:rsidR="00D904C3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Criu</w:t>
            </w: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,</w:t>
            </w:r>
            <w:r w:rsidR="00D904C3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R</w:t>
            </w:r>
            <w:r w:rsidR="00980E61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.</w:t>
            </w:r>
            <w:r w:rsidR="00D904C3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="00980E61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(</w:t>
            </w:r>
            <w:r w:rsidR="00D904C3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2010</w:t>
            </w:r>
            <w:r w:rsidR="00980E61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).</w:t>
            </w:r>
            <w:r w:rsidR="00D904C3" w:rsidRPr="00A26D98">
              <w:rPr>
                <w:rFonts w:ascii="Times New Roman" w:hAnsi="Times New Roman"/>
                <w:i/>
                <w:sz w:val="20"/>
                <w:szCs w:val="20"/>
                <w:lang w:val="es-ES_tradnl"/>
              </w:rPr>
              <w:t xml:space="preserve"> Introducere în managementul clasei de elevi</w:t>
            </w: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. Iaşi: </w:t>
            </w:r>
            <w:r w:rsidR="00D904C3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Ed</w:t>
            </w: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itura Universităţii “Alexandru Ioan Cuza”. </w:t>
            </w:r>
          </w:p>
          <w:p w:rsidR="00D904C3" w:rsidRPr="00A26D98" w:rsidRDefault="0013400E" w:rsidP="005B5634">
            <w:pPr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r w:rsidRPr="00A26D98">
              <w:rPr>
                <w:rFonts w:ascii="Times New Roman" w:hAnsi="Times New Roman"/>
                <w:sz w:val="20"/>
                <w:szCs w:val="20"/>
              </w:rPr>
              <w:t>Gherguţ, A</w:t>
            </w:r>
            <w:r w:rsidR="002606FC" w:rsidRPr="00A26D9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904C3" w:rsidRPr="00A26D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06FC" w:rsidRPr="00A26D98">
              <w:rPr>
                <w:rFonts w:ascii="Times New Roman" w:hAnsi="Times New Roman"/>
                <w:sz w:val="20"/>
                <w:szCs w:val="20"/>
              </w:rPr>
              <w:t>(</w:t>
            </w:r>
            <w:r w:rsidR="00D904C3" w:rsidRPr="00A26D98">
              <w:rPr>
                <w:rFonts w:ascii="Times New Roman" w:hAnsi="Times New Roman"/>
                <w:sz w:val="20"/>
                <w:szCs w:val="20"/>
              </w:rPr>
              <w:t>2007</w:t>
            </w:r>
            <w:r w:rsidR="00980E61" w:rsidRPr="00A26D98">
              <w:rPr>
                <w:rFonts w:ascii="Times New Roman" w:hAnsi="Times New Roman"/>
                <w:sz w:val="20"/>
                <w:szCs w:val="20"/>
              </w:rPr>
              <w:t>).</w:t>
            </w:r>
            <w:r w:rsidR="00D904C3" w:rsidRPr="00A26D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04C3" w:rsidRPr="00A26D98">
              <w:rPr>
                <w:rFonts w:ascii="Times New Roman" w:hAnsi="Times New Roman"/>
                <w:i/>
                <w:iCs/>
                <w:sz w:val="20"/>
                <w:szCs w:val="20"/>
              </w:rPr>
              <w:t>Management general şi strategic în educaţie</w:t>
            </w:r>
            <w:r w:rsidRPr="00A26D98">
              <w:rPr>
                <w:rFonts w:ascii="Times New Roman" w:hAnsi="Times New Roman"/>
                <w:sz w:val="20"/>
                <w:szCs w:val="20"/>
              </w:rPr>
              <w:t>. Iaşi: Polirom.</w:t>
            </w:r>
          </w:p>
          <w:p w:rsidR="00271FC2" w:rsidRPr="00A26D98" w:rsidRDefault="00271FC2" w:rsidP="005B563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sz w:val="20"/>
                <w:szCs w:val="20"/>
              </w:rPr>
              <w:t>Gordon, T.</w:t>
            </w:r>
            <w:r w:rsidR="0013400E" w:rsidRPr="00A26D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26D98">
              <w:rPr>
                <w:rFonts w:ascii="Times New Roman" w:hAnsi="Times New Roman"/>
                <w:sz w:val="20"/>
                <w:szCs w:val="20"/>
              </w:rPr>
              <w:t xml:space="preserve">&amp; Burch, N. (2011). </w:t>
            </w:r>
            <w:r w:rsidRPr="00A26D9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Profesorul </w:t>
            </w:r>
            <w:r w:rsidR="002606FC" w:rsidRPr="00A26D98">
              <w:rPr>
                <w:rFonts w:ascii="Times New Roman" w:hAnsi="Times New Roman"/>
                <w:i/>
                <w:iCs/>
                <w:sz w:val="20"/>
                <w:szCs w:val="20"/>
              </w:rPr>
              <w:t>e</w:t>
            </w:r>
            <w:r w:rsidR="0013400E" w:rsidRPr="00A26D98">
              <w:rPr>
                <w:rFonts w:ascii="Times New Roman" w:hAnsi="Times New Roman"/>
                <w:i/>
                <w:iCs/>
                <w:sz w:val="20"/>
                <w:szCs w:val="20"/>
              </w:rPr>
              <w:t>ficient</w:t>
            </w:r>
            <w:r w:rsidR="0013400E" w:rsidRPr="00A26D9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606FC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Bucureş</w:t>
            </w:r>
            <w:r w:rsidR="0013400E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ti: Editura</w:t>
            </w: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Trei.</w:t>
            </w:r>
          </w:p>
          <w:p w:rsidR="00980E61" w:rsidRPr="00A26D98" w:rsidRDefault="002606FC" w:rsidP="005B563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Iucu, B. </w:t>
            </w:r>
            <w:r w:rsidR="00980E61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R. (2001). </w:t>
            </w:r>
            <w:r w:rsidR="00980E61" w:rsidRPr="00A26D98">
              <w:rPr>
                <w:rFonts w:ascii="Times New Roman" w:hAnsi="Times New Roman"/>
                <w:i/>
                <w:iCs/>
                <w:sz w:val="20"/>
                <w:szCs w:val="20"/>
                <w:lang w:val="es-ES_tradnl"/>
              </w:rPr>
              <w:t>Managementul şi gestiunea clasei de elevi</w:t>
            </w:r>
            <w:r w:rsidR="0013400E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, Iaşi: </w:t>
            </w:r>
            <w:r w:rsidR="00980E61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Polirom.</w:t>
            </w:r>
          </w:p>
          <w:p w:rsidR="00980E61" w:rsidRPr="00A26D98" w:rsidRDefault="002606FC" w:rsidP="005B563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Iucu, B.</w:t>
            </w:r>
            <w:r w:rsidR="005B5634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="00980E61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R. (2006). </w:t>
            </w:r>
            <w:r w:rsidR="00980E61" w:rsidRPr="00A26D98">
              <w:rPr>
                <w:rFonts w:ascii="Times New Roman" w:hAnsi="Times New Roman"/>
                <w:i/>
                <w:sz w:val="20"/>
                <w:szCs w:val="20"/>
                <w:lang w:val="es-ES_tradnl"/>
              </w:rPr>
              <w:t>Managementul clasei de elevi. Aplicaţii pentru gestionarea situaţiilor de criză educaţională</w:t>
            </w:r>
            <w:r w:rsidR="005022B0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, ed. a 2-a revizuită. </w:t>
            </w:r>
            <w:r w:rsidR="0013400E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Iaş</w:t>
            </w:r>
            <w:r w:rsidR="00980E61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i: Polirom.</w:t>
            </w:r>
          </w:p>
          <w:p w:rsidR="00980E61" w:rsidRPr="00A26D98" w:rsidRDefault="0013400E" w:rsidP="005B563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6D98">
              <w:rPr>
                <w:rFonts w:ascii="Times New Roman" w:hAnsi="Times New Roman"/>
                <w:sz w:val="20"/>
                <w:szCs w:val="20"/>
              </w:rPr>
              <w:t xml:space="preserve">Jones, V., </w:t>
            </w:r>
            <w:r w:rsidR="00980E61" w:rsidRPr="00A26D98">
              <w:rPr>
                <w:rFonts w:ascii="Times New Roman" w:hAnsi="Times New Roman"/>
                <w:sz w:val="20"/>
                <w:szCs w:val="20"/>
              </w:rPr>
              <w:t xml:space="preserve">&amp; Jones, L. (2006). </w:t>
            </w:r>
            <w:r w:rsidR="00980E61" w:rsidRPr="00A26D98">
              <w:rPr>
                <w:rFonts w:ascii="Times New Roman" w:hAnsi="Times New Roman"/>
                <w:i/>
                <w:sz w:val="20"/>
                <w:szCs w:val="20"/>
              </w:rPr>
              <w:t>Comprehensive classroom management: Creating communities of support and solving problems</w:t>
            </w:r>
            <w:r w:rsidR="00980E61" w:rsidRPr="00A26D98">
              <w:rPr>
                <w:rFonts w:ascii="Times New Roman" w:hAnsi="Times New Roman"/>
                <w:sz w:val="20"/>
                <w:szCs w:val="20"/>
              </w:rPr>
              <w:t>, 6th edition. Boston: Allyn &amp; Bacon.</w:t>
            </w:r>
          </w:p>
          <w:p w:rsidR="00271FC2" w:rsidRPr="00A26D98" w:rsidRDefault="00980E61" w:rsidP="005B5634">
            <w:pPr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r w:rsidRPr="00A26D98">
              <w:rPr>
                <w:rFonts w:ascii="Times New Roman" w:hAnsi="Times New Roman"/>
                <w:sz w:val="20"/>
                <w:szCs w:val="20"/>
              </w:rPr>
              <w:t xml:space="preserve">Joița, E. (2000). </w:t>
            </w:r>
            <w:r w:rsidRPr="00A26D98">
              <w:rPr>
                <w:rFonts w:ascii="Times New Roman" w:hAnsi="Times New Roman"/>
                <w:i/>
                <w:sz w:val="20"/>
                <w:szCs w:val="20"/>
              </w:rPr>
              <w:t>Management educa</w:t>
            </w:r>
            <w:r w:rsidR="005022B0" w:rsidRPr="00A26D98">
              <w:rPr>
                <w:rFonts w:ascii="Times New Roman" w:hAnsi="Times New Roman"/>
                <w:i/>
                <w:sz w:val="20"/>
                <w:szCs w:val="20"/>
              </w:rPr>
              <w:t>ţ</w:t>
            </w:r>
            <w:r w:rsidRPr="00A26D98">
              <w:rPr>
                <w:rFonts w:ascii="Times New Roman" w:hAnsi="Times New Roman"/>
                <w:i/>
                <w:sz w:val="20"/>
                <w:szCs w:val="20"/>
              </w:rPr>
              <w:t>ional. Profesorul manager: Roluri și metodologie</w:t>
            </w:r>
            <w:r w:rsidR="0013400E" w:rsidRPr="00A26D9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26D98">
              <w:rPr>
                <w:rFonts w:ascii="Times New Roman" w:hAnsi="Times New Roman"/>
                <w:sz w:val="20"/>
                <w:szCs w:val="20"/>
              </w:rPr>
              <w:t>Iași: Polirom</w:t>
            </w:r>
            <w:r w:rsidR="0013400E" w:rsidRPr="00A26D9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80E61" w:rsidRPr="00A26D98" w:rsidRDefault="00980E61" w:rsidP="005B563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sz w:val="20"/>
                <w:szCs w:val="20"/>
              </w:rPr>
              <w:t xml:space="preserve">Stan, </w:t>
            </w:r>
            <w:r w:rsidR="0013400E" w:rsidRPr="00A26D98">
              <w:rPr>
                <w:rFonts w:ascii="Times New Roman" w:hAnsi="Times New Roman"/>
                <w:sz w:val="20"/>
                <w:szCs w:val="20"/>
              </w:rPr>
              <w:t>E. (2</w:t>
            </w:r>
            <w:r w:rsidR="0013400E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009).</w:t>
            </w:r>
            <w:r w:rsidR="0013400E" w:rsidRPr="00A26D98">
              <w:rPr>
                <w:rFonts w:ascii="Times New Roman" w:hAnsi="Times New Roman"/>
                <w:i/>
                <w:sz w:val="20"/>
                <w:szCs w:val="20"/>
                <w:lang w:val="es-ES_tradnl"/>
              </w:rPr>
              <w:t xml:space="preserve"> Managementul clasei</w:t>
            </w:r>
            <w:r w:rsidR="0013400E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. </w:t>
            </w: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Iași : Institutul European.</w:t>
            </w:r>
          </w:p>
          <w:p w:rsidR="00980E61" w:rsidRPr="00A26D98" w:rsidRDefault="00980E61" w:rsidP="00980E61">
            <w:pPr>
              <w:ind w:left="720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D904C3" w:rsidRPr="00A26D98" w:rsidRDefault="00D904C3" w:rsidP="00D904C3">
            <w:pPr>
              <w:pStyle w:val="Listcolorat-Accentuare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es-ES_tradnl"/>
              </w:rPr>
            </w:pPr>
          </w:p>
          <w:p w:rsidR="00D904C3" w:rsidRPr="00A26D98" w:rsidRDefault="00D904C3" w:rsidP="00D904C3">
            <w:pPr>
              <w:pStyle w:val="Listcolorat-Accentuare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pt-BR"/>
              </w:rPr>
              <w:t>Referinţe suplimentare:</w:t>
            </w:r>
          </w:p>
          <w:p w:rsidR="00D904C3" w:rsidRPr="00A26D98" w:rsidRDefault="00B75FB9" w:rsidP="00980E61">
            <w:pPr>
              <w:pStyle w:val="Listcolorat-Accentuare11"/>
              <w:numPr>
                <w:ilvl w:val="1"/>
                <w:numId w:val="15"/>
              </w:numP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Cucoş, C. (coord). </w:t>
            </w:r>
            <w:r w:rsidR="001152FC" w:rsidRPr="00A26D98">
              <w:rPr>
                <w:rFonts w:ascii="Times New Roman" w:hAnsi="Times New Roman"/>
                <w:sz w:val="20"/>
                <w:szCs w:val="20"/>
                <w:lang w:val="ro-RO"/>
              </w:rPr>
              <w:t>(2008)</w:t>
            </w: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r w:rsidR="001152FC" w:rsidRPr="00A26D98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Psihopedagogie pentru examenul de definitivat şi grade didactice</w:t>
            </w: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. Iaşi: Polirom.</w:t>
            </w:r>
          </w:p>
          <w:p w:rsidR="00D904C3" w:rsidRPr="00A26D98" w:rsidRDefault="00D904C3" w:rsidP="00D904C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</w:p>
          <w:p w:rsidR="00D904C3" w:rsidRPr="00A26D98" w:rsidRDefault="00D904C3" w:rsidP="00D904C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</w:p>
        </w:tc>
      </w:tr>
      <w:tr w:rsidR="00D904C3" w:rsidRPr="00A26D98" w:rsidTr="001772DC">
        <w:trPr>
          <w:trHeight w:val="7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4C3" w:rsidRPr="00A26D98" w:rsidRDefault="00D904C3" w:rsidP="00D904C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4C3" w:rsidRPr="00A26D98" w:rsidRDefault="00D904C3" w:rsidP="00D904C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3" w:rsidRPr="00A26D98" w:rsidRDefault="00D904C3" w:rsidP="00D904C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3" w:rsidRPr="00A26D98" w:rsidRDefault="00D904C3" w:rsidP="00D904C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  <w:t>Observaţii</w:t>
            </w:r>
          </w:p>
          <w:p w:rsidR="00D904C3" w:rsidRPr="00A26D98" w:rsidRDefault="00D904C3" w:rsidP="00D904C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(ore şi referinţe bibliografice)</w:t>
            </w:r>
          </w:p>
        </w:tc>
      </w:tr>
      <w:tr w:rsidR="00D904C3" w:rsidRPr="00A26D9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4C3" w:rsidRPr="00A26D98" w:rsidRDefault="00D904C3" w:rsidP="00D904C3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4C3" w:rsidRPr="00A26D98" w:rsidRDefault="00D904C3" w:rsidP="00D904C3">
            <w:pPr>
              <w:rPr>
                <w:rFonts w:ascii="Times New Roman" w:hAnsi="Times New Roman"/>
                <w:sz w:val="20"/>
                <w:szCs w:val="20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Personalitatea cadrului didacti</w:t>
            </w:r>
            <w:r w:rsidR="00B46371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c</w:t>
            </w:r>
            <w:r w:rsidR="00E73CAC"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. </w:t>
            </w:r>
            <w:r w:rsidR="00E73CAC" w:rsidRPr="00A26D98">
              <w:rPr>
                <w:rFonts w:ascii="Times New Roman" w:hAnsi="Times New Roman"/>
                <w:sz w:val="20"/>
                <w:szCs w:val="20"/>
              </w:rPr>
              <w:t>C</w:t>
            </w:r>
            <w:r w:rsidR="00B47CF4" w:rsidRPr="00A26D98">
              <w:rPr>
                <w:rFonts w:ascii="Times New Roman" w:hAnsi="Times New Roman"/>
                <w:sz w:val="20"/>
                <w:szCs w:val="20"/>
              </w:rPr>
              <w:t xml:space="preserve">ompetențe și </w:t>
            </w:r>
            <w:r w:rsidRPr="00A26D98">
              <w:rPr>
                <w:rFonts w:ascii="Times New Roman" w:hAnsi="Times New Roman"/>
                <w:sz w:val="20"/>
                <w:szCs w:val="20"/>
              </w:rPr>
              <w:t>rolu</w:t>
            </w:r>
            <w:r w:rsidR="00B47CF4" w:rsidRPr="00A26D98">
              <w:rPr>
                <w:rFonts w:ascii="Times New Roman" w:hAnsi="Times New Roman"/>
                <w:sz w:val="20"/>
                <w:szCs w:val="20"/>
              </w:rPr>
              <w:t>ri</w:t>
            </w:r>
            <w:r w:rsidR="0013400E" w:rsidRPr="00A26D98">
              <w:rPr>
                <w:rFonts w:ascii="Times New Roman" w:hAnsi="Times New Roman"/>
                <w:sz w:val="20"/>
                <w:szCs w:val="20"/>
              </w:rPr>
              <w:t xml:space="preserve"> manageriale de bază</w:t>
            </w:r>
          </w:p>
          <w:p w:rsidR="00D904C3" w:rsidRPr="00A26D98" w:rsidRDefault="00E73CAC" w:rsidP="00E73CAC">
            <w:pPr>
              <w:rPr>
                <w:rFonts w:ascii="Times New Roman" w:hAnsi="Times New Roman"/>
                <w:sz w:val="20"/>
                <w:szCs w:val="20"/>
              </w:rPr>
            </w:pPr>
            <w:r w:rsidRPr="00A26D98">
              <w:rPr>
                <w:rFonts w:ascii="Times New Roman" w:hAnsi="Times New Roman"/>
                <w:sz w:val="20"/>
                <w:szCs w:val="20"/>
              </w:rPr>
              <w:t>Cadrul didactic – a</w:t>
            </w:r>
            <w:r w:rsidR="00DF5975" w:rsidRPr="00A26D98">
              <w:rPr>
                <w:rFonts w:ascii="Times New Roman" w:hAnsi="Times New Roman"/>
                <w:sz w:val="20"/>
                <w:szCs w:val="20"/>
              </w:rPr>
              <w:t>utoritate</w:t>
            </w:r>
            <w:r w:rsidR="00B47CF4" w:rsidRPr="00A26D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5975" w:rsidRPr="00A26D98">
              <w:rPr>
                <w:rFonts w:ascii="Times New Roman" w:hAnsi="Times New Roman"/>
                <w:sz w:val="20"/>
                <w:szCs w:val="20"/>
              </w:rPr>
              <w:t>ş</w:t>
            </w:r>
            <w:r w:rsidR="00B47CF4" w:rsidRPr="00A26D98">
              <w:rPr>
                <w:rFonts w:ascii="Times New Roman" w:hAnsi="Times New Roman"/>
                <w:sz w:val="20"/>
                <w:szCs w:val="20"/>
              </w:rPr>
              <w:t>i competen</w:t>
            </w:r>
            <w:r w:rsidR="00590C81" w:rsidRPr="00A26D98">
              <w:rPr>
                <w:rFonts w:ascii="Times New Roman" w:hAnsi="Times New Roman"/>
                <w:sz w:val="20"/>
                <w:szCs w:val="20"/>
              </w:rPr>
              <w:t>ță</w:t>
            </w:r>
            <w:r w:rsidR="00B47CF4" w:rsidRPr="00A26D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6D98">
              <w:rPr>
                <w:rFonts w:ascii="Times New Roman" w:hAnsi="Times New Roman"/>
                <w:sz w:val="20"/>
                <w:szCs w:val="20"/>
              </w:rPr>
              <w:t>managerial</w:t>
            </w:r>
            <w:r w:rsidR="0013400E" w:rsidRPr="00A26D98">
              <w:rPr>
                <w:rFonts w:ascii="Times New Roman" w:hAnsi="Times New Roman"/>
                <w:sz w:val="20"/>
                <w:szCs w:val="20"/>
              </w:rPr>
              <w:t>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DC" w:rsidRPr="00A26D98" w:rsidRDefault="001772DC" w:rsidP="00590C81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prezentări multimedia,</w:t>
            </w:r>
          </w:p>
          <w:p w:rsidR="00D904C3" w:rsidRPr="00A26D98" w:rsidRDefault="00D904C3" w:rsidP="00F07C01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conversaţia euristică, exerciţiul,  dezbaterea, studiul de caz, activităţi de grup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3" w:rsidRPr="00A26D98" w:rsidRDefault="00D904C3" w:rsidP="00D904C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2h</w:t>
            </w:r>
          </w:p>
        </w:tc>
      </w:tr>
      <w:tr w:rsidR="00553105" w:rsidRPr="00A26D9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pStyle w:val="Corptex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Clasa de elevi – spaţiu al influenţei sociale Tipuri de relaţii şi influenţele acestora asupra comportamentelor din clasa de elevi</w:t>
            </w:r>
          </w:p>
          <w:p w:rsidR="00553105" w:rsidRPr="00A26D98" w:rsidRDefault="00553105" w:rsidP="00553105">
            <w:pPr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prezentări multimedia,</w:t>
            </w:r>
          </w:p>
          <w:p w:rsidR="00553105" w:rsidRPr="00A26D98" w:rsidRDefault="00553105" w:rsidP="00F07C01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conversaţia euristică, exerciţiul,  dezbaterea, studiul de caz, activităţi de grup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2h</w:t>
            </w:r>
          </w:p>
        </w:tc>
      </w:tr>
      <w:tr w:rsidR="00553105" w:rsidRPr="00A26D9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rPr>
                <w:rFonts w:ascii="Times New Roman" w:hAnsi="Times New Roman"/>
                <w:noProof/>
                <w:sz w:val="20"/>
                <w:szCs w:val="20"/>
                <w:lang w:val="fr-BE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fr-BE"/>
              </w:rPr>
              <w:t>Strategii manageriale de optimizare a relațiilor de grup în clasa de elevi</w:t>
            </w:r>
          </w:p>
          <w:p w:rsidR="00553105" w:rsidRPr="00A26D98" w:rsidRDefault="00553105" w:rsidP="00553105">
            <w:pPr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Profesorul diriginte - liderul clasei de elevi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prezentări multimedia,</w:t>
            </w:r>
          </w:p>
          <w:p w:rsidR="00553105" w:rsidRPr="00A26D98" w:rsidRDefault="00553105" w:rsidP="00F07C01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conversaţia euristică, exerciţiul,  dezbaterea, studiul de caz, activităţi de grup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2h</w:t>
            </w:r>
          </w:p>
        </w:tc>
      </w:tr>
      <w:tr w:rsidR="00553105" w:rsidRPr="00A26D9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Managementul problemelor de disciplină</w:t>
            </w:r>
          </w:p>
          <w:p w:rsidR="00553105" w:rsidRPr="00A26D98" w:rsidRDefault="00553105" w:rsidP="00553105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Despre pedepse şi recompense în clasa de elevi şi rolul lor în reglarea comportamentelor.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prezentări multimedia,</w:t>
            </w:r>
          </w:p>
          <w:p w:rsidR="00553105" w:rsidRPr="00A26D98" w:rsidRDefault="00553105" w:rsidP="00F07C01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conversaţia euristică, exerciţiul,  dezbaterea, studiul de caz, activităţi de grup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2h</w:t>
            </w:r>
          </w:p>
        </w:tc>
      </w:tr>
      <w:tr w:rsidR="00553105" w:rsidRPr="00A26D9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Conflictul – efect al unei comunicări deficitare</w:t>
            </w:r>
          </w:p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Fenomenul de </w:t>
            </w:r>
            <w:r w:rsidRPr="00A26D98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bullying</w:t>
            </w: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grupul școlar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prezentări multimedia,</w:t>
            </w:r>
          </w:p>
          <w:p w:rsidR="00553105" w:rsidRPr="00A26D98" w:rsidRDefault="00553105" w:rsidP="00F07C01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conversaţia euristică, exerciţiul,  dezbaterea, studiul de caz, activităţi de grup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2h</w:t>
            </w:r>
          </w:p>
        </w:tc>
      </w:tr>
      <w:tr w:rsidR="00553105" w:rsidRPr="00A26D9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>Parteneriate şcoală-comunitate</w:t>
            </w:r>
          </w:p>
          <w:p w:rsidR="00553105" w:rsidRPr="00A26D98" w:rsidRDefault="00553105" w:rsidP="00553105">
            <w:pPr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Relaţia şcoală-familie pentru un management eficient al clasei de elevi </w:t>
            </w:r>
          </w:p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prezentări multimedia,</w:t>
            </w:r>
          </w:p>
          <w:p w:rsidR="00553105" w:rsidRPr="00A26D98" w:rsidRDefault="00553105" w:rsidP="00F07C01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conversaţia euristică, exerciţiul,  dezbaterea, studiul de caz, activităţi de grup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2h</w:t>
            </w:r>
          </w:p>
        </w:tc>
      </w:tr>
      <w:tr w:rsidR="00553105" w:rsidRPr="00A26D98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pStyle w:val="Listcolorat-Accentuare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Bibliografie selectivă:</w:t>
            </w:r>
          </w:p>
          <w:p w:rsidR="00553105" w:rsidRPr="00A26D98" w:rsidRDefault="00553105" w:rsidP="00553105">
            <w:pPr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pt-BR"/>
              </w:rPr>
              <w:t>Băban, A. (2001).</w:t>
            </w:r>
            <w:r w:rsidRPr="00A26D98">
              <w:rPr>
                <w:rFonts w:ascii="Times New Roman" w:hAnsi="Times New Roman"/>
                <w:i/>
                <w:iCs/>
                <w:sz w:val="20"/>
                <w:szCs w:val="20"/>
                <w:lang w:val="pt-BR"/>
              </w:rPr>
              <w:t xml:space="preserve"> Consiliere educaţională. Ghid metodologic pentru orele de dirigenţie şi consiliere</w:t>
            </w:r>
            <w:r w:rsidRPr="00A26D9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pt-BR"/>
              </w:rPr>
              <w:t xml:space="preserve">. </w:t>
            </w:r>
            <w:r w:rsidRPr="00A26D98">
              <w:rPr>
                <w:rFonts w:ascii="Times New Roman" w:hAnsi="Times New Roman"/>
                <w:sz w:val="20"/>
                <w:szCs w:val="20"/>
                <w:lang w:val="pt-BR"/>
              </w:rPr>
              <w:t>Cluj Napoca: Ardealul.</w:t>
            </w:r>
          </w:p>
          <w:p w:rsidR="00553105" w:rsidRPr="00A26D98" w:rsidRDefault="00553105" w:rsidP="00553105">
            <w:pPr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Elias, J. M. (2002). </w:t>
            </w:r>
            <w:r w:rsidRPr="00A26D98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pt-BR"/>
              </w:rPr>
              <w:t>Inteligenţa emoţională în educaţia copiilor</w:t>
            </w:r>
            <w:r w:rsidRPr="00A26D98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. Bucureşti: Curtea Veche. </w:t>
            </w:r>
          </w:p>
          <w:p w:rsidR="00553105" w:rsidRPr="00A26D98" w:rsidRDefault="00553105" w:rsidP="00553105">
            <w:pPr>
              <w:numPr>
                <w:ilvl w:val="0"/>
                <w:numId w:val="14"/>
              </w:numPr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pt-BR"/>
              </w:rPr>
              <w:t>Elias, J. M., Steven, T., &amp; Friedlander, B. (2003)</w:t>
            </w:r>
            <w:r w:rsidRPr="00A26D98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. </w:t>
            </w:r>
            <w:r w:rsidRPr="00A26D98">
              <w:rPr>
                <w:rFonts w:ascii="Times New Roman" w:hAnsi="Times New Roman"/>
                <w:i/>
                <w:sz w:val="20"/>
                <w:szCs w:val="20"/>
                <w:lang w:val="pt-BR"/>
              </w:rPr>
              <w:t>Stimularea i</w:t>
            </w:r>
            <w:r w:rsidRPr="00A26D98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pt-BR"/>
              </w:rPr>
              <w:t>nteligenţei  emoţionale a adolescenților</w:t>
            </w:r>
            <w:r w:rsidRPr="00A26D98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. </w:t>
            </w:r>
            <w:r w:rsidRPr="00A26D98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 xml:space="preserve"> Bucureşti: Curtea Veche. </w:t>
            </w:r>
          </w:p>
          <w:p w:rsidR="00553105" w:rsidRPr="00A26D98" w:rsidRDefault="00553105" w:rsidP="00553105">
            <w:pPr>
              <w:numPr>
                <w:ilvl w:val="0"/>
                <w:numId w:val="14"/>
              </w:numPr>
              <w:rPr>
                <w:rFonts w:ascii="Times New Roman" w:hAnsi="Times New Roman"/>
                <w:kern w:val="24"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Goleman, D. ( 2001).  </w:t>
            </w:r>
            <w:r w:rsidRPr="00A26D98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it-IT"/>
              </w:rPr>
              <w:t>Inteligenţa emoţională</w:t>
            </w: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. Bucureşti: Curtea Veche. </w:t>
            </w:r>
          </w:p>
          <w:p w:rsidR="00553105" w:rsidRPr="00A26D98" w:rsidRDefault="00553105" w:rsidP="00553105">
            <w:pPr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kern w:val="24"/>
                <w:sz w:val="20"/>
                <w:szCs w:val="20"/>
                <w:lang w:val="it-IT"/>
              </w:rPr>
              <w:t xml:space="preserve">Grant, W. (1998). </w:t>
            </w:r>
            <w:r w:rsidRPr="00A26D98">
              <w:rPr>
                <w:rFonts w:ascii="Times New Roman" w:hAnsi="Times New Roman"/>
                <w:i/>
                <w:kern w:val="24"/>
                <w:sz w:val="20"/>
                <w:szCs w:val="20"/>
                <w:lang w:val="it-IT"/>
              </w:rPr>
              <w:t>Rezolvarea conflictelor</w:t>
            </w:r>
            <w:r w:rsidRPr="00A26D98">
              <w:rPr>
                <w:rFonts w:ascii="Times New Roman" w:hAnsi="Times New Roman"/>
                <w:kern w:val="24"/>
                <w:sz w:val="20"/>
                <w:szCs w:val="20"/>
                <w:lang w:val="it-IT"/>
              </w:rPr>
              <w:t xml:space="preserve">. Bucureşti: Teora. </w:t>
            </w:r>
          </w:p>
          <w:p w:rsidR="00553105" w:rsidRPr="00A26D98" w:rsidRDefault="00553105" w:rsidP="00553105">
            <w:pPr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Olsen, J., &amp; Nielsen, T. W. (2009). </w:t>
            </w:r>
            <w:r w:rsidRPr="00A26D98">
              <w:rPr>
                <w:rFonts w:ascii="Times New Roman" w:hAnsi="Times New Roman"/>
                <w:i/>
                <w:sz w:val="20"/>
                <w:szCs w:val="20"/>
                <w:lang w:val="pt-BR"/>
              </w:rPr>
              <w:t>Noi metode şi strategii pentru managementul clasei</w:t>
            </w:r>
            <w:r w:rsidRPr="00A26D98">
              <w:rPr>
                <w:rFonts w:ascii="Times New Roman" w:hAnsi="Times New Roman"/>
                <w:sz w:val="20"/>
                <w:szCs w:val="20"/>
                <w:lang w:val="pt-BR"/>
              </w:rPr>
              <w:t>. Bucureşti: Didactica Publishing House.</w:t>
            </w:r>
          </w:p>
          <w:p w:rsidR="00553105" w:rsidRPr="00A26D98" w:rsidRDefault="00553105" w:rsidP="00553105">
            <w:pPr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Pânișoară, I. O. (2006).  </w:t>
            </w:r>
            <w:r w:rsidRPr="00A26D98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Comunicarea ef</w:t>
            </w:r>
            <w:r w:rsidRPr="00A26D98">
              <w:rPr>
                <w:rFonts w:ascii="Times New Roman" w:hAnsi="Times New Roman"/>
                <w:i/>
                <w:sz w:val="20"/>
                <w:szCs w:val="20"/>
                <w:lang w:val="pt-BR"/>
              </w:rPr>
              <w:t>icientă</w:t>
            </w:r>
            <w:r w:rsidRPr="00A26D98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. Iaşi: Polirom. </w:t>
            </w:r>
          </w:p>
          <w:p w:rsidR="00553105" w:rsidRPr="00A26D98" w:rsidRDefault="00553105" w:rsidP="00553105">
            <w:pPr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Roco, M. (2001). </w:t>
            </w:r>
            <w:r w:rsidRPr="00A26D98">
              <w:rPr>
                <w:rFonts w:ascii="Times New Roman" w:hAnsi="Times New Roman"/>
                <w:i/>
                <w:iCs/>
                <w:sz w:val="20"/>
                <w:szCs w:val="20"/>
                <w:lang w:val="it-IT"/>
              </w:rPr>
              <w:t>Creativitate şi inteligenţă emoţională</w:t>
            </w: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. Iaşi: Polirom. </w:t>
            </w:r>
          </w:p>
          <w:p w:rsidR="00553105" w:rsidRPr="00A26D98" w:rsidRDefault="00553105" w:rsidP="00553105">
            <w:pPr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Stan, E. (2004). </w:t>
            </w:r>
            <w:r w:rsidRPr="00A26D98">
              <w:rPr>
                <w:rFonts w:ascii="Times New Roman" w:hAnsi="Times New Roman"/>
                <w:i/>
                <w:iCs/>
                <w:sz w:val="20"/>
                <w:szCs w:val="20"/>
                <w:lang w:val="it-IT"/>
              </w:rPr>
              <w:t xml:space="preserve">Despre pedepse şi recompense în educaţie. </w:t>
            </w:r>
            <w:r w:rsidRPr="00A26D98">
              <w:rPr>
                <w:rFonts w:ascii="Times New Roman" w:hAnsi="Times New Roman"/>
                <w:iCs/>
                <w:sz w:val="20"/>
                <w:szCs w:val="20"/>
                <w:lang w:val="it-IT"/>
              </w:rPr>
              <w:t>Iaşi:</w:t>
            </w:r>
            <w:r w:rsidRPr="00A26D98">
              <w:rPr>
                <w:rFonts w:ascii="Times New Roman" w:hAnsi="Times New Roman"/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>Institutul European.</w:t>
            </w:r>
          </w:p>
          <w:p w:rsidR="00553105" w:rsidRPr="00A26D98" w:rsidRDefault="00553105" w:rsidP="00553105">
            <w:pPr>
              <w:numPr>
                <w:ilvl w:val="0"/>
                <w:numId w:val="14"/>
              </w:numPr>
              <w:rPr>
                <w:rFonts w:ascii="Times New Roman" w:hAnsi="Times New Roman"/>
                <w:vanish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Stan</w:t>
            </w: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>, E. (</w:t>
            </w: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2006).  </w:t>
            </w:r>
            <w:r w:rsidRPr="00A26D98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Managementul clase</w:t>
            </w:r>
            <w:r w:rsidRPr="00A26D98">
              <w:rPr>
                <w:rFonts w:ascii="Times New Roman" w:hAnsi="Times New Roman"/>
                <w:i/>
                <w:iCs/>
                <w:sz w:val="20"/>
                <w:szCs w:val="20"/>
                <w:lang w:val="it-IT"/>
              </w:rPr>
              <w:t>i</w:t>
            </w: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. Bucureşti: Aramis.</w:t>
            </w:r>
          </w:p>
          <w:p w:rsidR="00553105" w:rsidRPr="00A26D98" w:rsidRDefault="00553105" w:rsidP="00553105">
            <w:pPr>
              <w:numPr>
                <w:ilvl w:val="0"/>
                <w:numId w:val="14"/>
              </w:numPr>
              <w:rPr>
                <w:rFonts w:ascii="Times New Roman" w:hAnsi="Times New Roman"/>
                <w:vanish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 xml:space="preserve">Stanton, N. (1995). </w:t>
            </w:r>
            <w:r w:rsidRPr="00A26D98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A26D98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Comunicarea</w:t>
            </w: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. Bucureşti: Societatea Ştiinţă şi Tehnică.</w:t>
            </w:r>
          </w:p>
          <w:p w:rsidR="00553105" w:rsidRPr="00A26D98" w:rsidRDefault="00553105" w:rsidP="00553105">
            <w:pPr>
              <w:pStyle w:val="Style1"/>
              <w:numPr>
                <w:ilvl w:val="0"/>
                <w:numId w:val="14"/>
              </w:numPr>
              <w:rPr>
                <w:rStyle w:val="CharacterStyle1"/>
                <w:sz w:val="20"/>
                <w:szCs w:val="20"/>
              </w:rPr>
            </w:pPr>
            <w:r w:rsidRPr="00A26D98">
              <w:rPr>
                <w:rStyle w:val="CharacterStyle1"/>
                <w:sz w:val="20"/>
                <w:szCs w:val="20"/>
              </w:rPr>
              <w:t xml:space="preserve">Stein, S. J., &amp; Book, H. E. (2003). </w:t>
            </w:r>
            <w:r w:rsidRPr="00A26D98">
              <w:rPr>
                <w:rStyle w:val="CharacterStyle1"/>
                <w:i/>
                <w:sz w:val="20"/>
                <w:szCs w:val="20"/>
              </w:rPr>
              <w:t xml:space="preserve">Forţa inteligenţei emoţionale. Inteligenţa emoţională şi succesul vostru. </w:t>
            </w:r>
            <w:r w:rsidRPr="00A26D98">
              <w:rPr>
                <w:rStyle w:val="CharacterStyle1"/>
                <w:sz w:val="20"/>
                <w:szCs w:val="20"/>
              </w:rPr>
              <w:t xml:space="preserve">Bucureşti: Editura Alfa. </w:t>
            </w:r>
          </w:p>
          <w:p w:rsidR="00553105" w:rsidRPr="00A26D98" w:rsidRDefault="00553105" w:rsidP="00553105">
            <w:pPr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Stoica, A. C. (2004). </w:t>
            </w:r>
            <w:r w:rsidRPr="00A26D98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Conflictul interpersonal. Prevenire, rezolvare şi diminuarea efectelor</w:t>
            </w: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Iaşi: Polirom. </w:t>
            </w:r>
          </w:p>
          <w:p w:rsidR="00553105" w:rsidRPr="00A26D98" w:rsidRDefault="00553105" w:rsidP="00553105">
            <w:pPr>
              <w:ind w:left="360"/>
              <w:rPr>
                <w:rFonts w:ascii="Times New Roman" w:hAnsi="Times New Roman"/>
                <w:vanish/>
                <w:sz w:val="20"/>
                <w:szCs w:val="20"/>
                <w:lang w:val="it-IT"/>
              </w:rPr>
            </w:pPr>
          </w:p>
          <w:p w:rsidR="00553105" w:rsidRPr="00A26D98" w:rsidRDefault="00553105" w:rsidP="0055310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</w:tc>
      </w:tr>
    </w:tbl>
    <w:p w:rsidR="00EE3ECA" w:rsidRDefault="00EE3ECA" w:rsidP="00EE3ECA">
      <w:pPr>
        <w:rPr>
          <w:rFonts w:ascii="Times New Roman" w:hAnsi="Times New Roman"/>
          <w:noProof/>
          <w:sz w:val="20"/>
          <w:szCs w:val="20"/>
          <w:lang w:val="it-IT"/>
        </w:rPr>
      </w:pPr>
    </w:p>
    <w:p w:rsidR="00A26D98" w:rsidRDefault="00A26D98" w:rsidP="00EE3ECA">
      <w:pPr>
        <w:rPr>
          <w:rFonts w:ascii="Times New Roman" w:hAnsi="Times New Roman"/>
          <w:noProof/>
          <w:sz w:val="20"/>
          <w:szCs w:val="20"/>
          <w:lang w:val="it-IT"/>
        </w:rPr>
      </w:pPr>
    </w:p>
    <w:p w:rsidR="00A26D98" w:rsidRPr="00A26D98" w:rsidRDefault="00A26D98" w:rsidP="00EE3ECA">
      <w:pPr>
        <w:rPr>
          <w:rFonts w:ascii="Times New Roman" w:hAnsi="Times New Roman"/>
          <w:noProof/>
          <w:sz w:val="20"/>
          <w:szCs w:val="20"/>
          <w:lang w:val="it-IT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89"/>
      </w:tblGrid>
      <w:tr w:rsidR="00EE3ECA" w:rsidRPr="00A70907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3ECA" w:rsidRPr="00A26D98" w:rsidRDefault="00E07B9F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9. Coroborarea con</w:t>
            </w:r>
            <w:r w:rsidR="0092175B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ţ</w:t>
            </w: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inutului disciplinei cu a</w:t>
            </w:r>
            <w:r w:rsidR="0092175B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ş</w:t>
            </w: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teptările reprezentan</w:t>
            </w:r>
            <w:r w:rsidR="0092175B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ţ</w:t>
            </w: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ilor comunită</w:t>
            </w:r>
            <w:r w:rsidR="0092175B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ţ</w:t>
            </w: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ii, asocia</w:t>
            </w:r>
            <w:r w:rsidR="0092175B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ţ</w:t>
            </w: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 xml:space="preserve">iilor profesionale </w:t>
            </w:r>
            <w:r w:rsidR="0092175B"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ş</w:t>
            </w: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i angajatorilor reprezentativi din domeniul aferent programului</w:t>
            </w:r>
          </w:p>
        </w:tc>
      </w:tr>
      <w:tr w:rsidR="007A6499" w:rsidRPr="00A70907" w:rsidTr="001804DD">
        <w:trPr>
          <w:trHeight w:val="65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A26D98" w:rsidRDefault="004D7C8D" w:rsidP="007A649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Programa este actualizatã anual  ţinând seama de feedback-urile exprimate de cursanţi.</w:t>
            </w:r>
          </w:p>
        </w:tc>
      </w:tr>
    </w:tbl>
    <w:p w:rsidR="007A6499" w:rsidRDefault="007A6499" w:rsidP="007A6499">
      <w:pPr>
        <w:rPr>
          <w:rFonts w:ascii="Times New Roman" w:hAnsi="Times New Roman"/>
          <w:noProof/>
          <w:sz w:val="20"/>
          <w:szCs w:val="20"/>
          <w:lang w:val="es-ES_tradnl"/>
        </w:rPr>
      </w:pPr>
    </w:p>
    <w:p w:rsidR="00A26D98" w:rsidRDefault="00A26D98" w:rsidP="007A6499">
      <w:pPr>
        <w:rPr>
          <w:rFonts w:ascii="Times New Roman" w:hAnsi="Times New Roman"/>
          <w:noProof/>
          <w:sz w:val="20"/>
          <w:szCs w:val="20"/>
          <w:lang w:val="es-ES_tradnl"/>
        </w:rPr>
      </w:pPr>
    </w:p>
    <w:p w:rsidR="00A26D98" w:rsidRDefault="00A26D98" w:rsidP="007A6499">
      <w:pPr>
        <w:rPr>
          <w:rFonts w:ascii="Times New Roman" w:hAnsi="Times New Roman"/>
          <w:noProof/>
          <w:sz w:val="20"/>
          <w:szCs w:val="20"/>
          <w:lang w:val="es-ES_tradnl"/>
        </w:rPr>
      </w:pPr>
    </w:p>
    <w:p w:rsidR="00A26D98" w:rsidRDefault="00A26D98" w:rsidP="007A6499">
      <w:pPr>
        <w:rPr>
          <w:rFonts w:ascii="Times New Roman" w:hAnsi="Times New Roman"/>
          <w:noProof/>
          <w:sz w:val="20"/>
          <w:szCs w:val="20"/>
          <w:lang w:val="es-ES_tradnl"/>
        </w:rPr>
      </w:pPr>
    </w:p>
    <w:p w:rsidR="00A26D98" w:rsidRPr="00A26D98" w:rsidRDefault="00A26D98" w:rsidP="007A6499">
      <w:pPr>
        <w:rPr>
          <w:rFonts w:ascii="Times New Roman" w:hAnsi="Times New Roman"/>
          <w:noProof/>
          <w:sz w:val="20"/>
          <w:szCs w:val="20"/>
          <w:lang w:val="es-ES_tradnl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2835"/>
        <w:gridCol w:w="2693"/>
        <w:gridCol w:w="1843"/>
      </w:tblGrid>
      <w:tr w:rsidR="007A6499" w:rsidRPr="00A26D98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6499" w:rsidRPr="00A26D98" w:rsidRDefault="007A6499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10. </w:t>
            </w:r>
            <w:r w:rsidR="00E07B9F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Evaluare</w:t>
            </w:r>
          </w:p>
        </w:tc>
      </w:tr>
      <w:tr w:rsidR="00583EE3" w:rsidRPr="00A26D98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A26D98" w:rsidRDefault="00E07B9F" w:rsidP="00625301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A26D98" w:rsidRDefault="007A6499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10.1 </w:t>
            </w:r>
            <w:r w:rsidR="00E07B9F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Criterii de evaluare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A26D98" w:rsidRDefault="007A6499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10.2 </w:t>
            </w:r>
            <w:r w:rsidR="00E07B9F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A26D98" w:rsidRDefault="00583EE3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10.3 </w:t>
            </w:r>
            <w:r w:rsidR="00E07B9F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Pondere în nota finală</w:t>
            </w:r>
            <w:r w:rsidR="00625301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(%)</w:t>
            </w:r>
          </w:p>
        </w:tc>
      </w:tr>
      <w:tr w:rsidR="00583EE3" w:rsidRPr="00A26D98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A26D98" w:rsidRDefault="007A6499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  <w:r w:rsidR="00625301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0</w:t>
            </w: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.</w:t>
            </w:r>
            <w:r w:rsidR="00625301"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4</w:t>
            </w:r>
            <w:r w:rsidR="00625301"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E07B9F" w:rsidRPr="00A26D98">
              <w:rPr>
                <w:rFonts w:ascii="Times New Roman" w:hAnsi="Times New Roman"/>
                <w:noProof/>
                <w:sz w:val="20"/>
                <w:szCs w:val="20"/>
              </w:rPr>
              <w:t>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23F" w:rsidRPr="00A26D98" w:rsidRDefault="0029623F" w:rsidP="0029623F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Gradul de stăpânire a conceptelor și teoriilor (identificare/descriere, explicare, interpretare);</w:t>
            </w:r>
          </w:p>
          <w:p w:rsidR="007A6499" w:rsidRPr="00A26D98" w:rsidRDefault="0029623F" w:rsidP="0029623F">
            <w:pPr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Capacitatea de a analiza, sintetiza, aplica și transfera informaţiile în situaţii noi</w:t>
            </w:r>
            <w:r w:rsidRPr="00A26D98">
              <w:rPr>
                <w:rFonts w:ascii="Times New Roman" w:hAnsi="Times New Roman"/>
                <w:bCs/>
                <w:spacing w:val="2"/>
                <w:sz w:val="20"/>
                <w:szCs w:val="20"/>
                <w:lang w:val="ro-RO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A26D98" w:rsidRDefault="00553105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sz w:val="20"/>
                <w:szCs w:val="20"/>
              </w:rPr>
              <w:t xml:space="preserve">Evaluare finală - </w:t>
            </w:r>
            <w:r w:rsidR="00091622" w:rsidRPr="00A26D98">
              <w:rPr>
                <w:rFonts w:ascii="Times New Roman" w:hAnsi="Times New Roman"/>
                <w:sz w:val="20"/>
                <w:szCs w:val="20"/>
              </w:rPr>
              <w:t>Examen scris</w:t>
            </w:r>
            <w:r w:rsidR="005370B8" w:rsidRPr="00A26D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A26D98" w:rsidRDefault="00091622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>50%</w:t>
            </w:r>
          </w:p>
        </w:tc>
      </w:tr>
    </w:tbl>
    <w:p w:rsidR="00A26D98" w:rsidRDefault="00A26D98">
      <w:r>
        <w:br w:type="page"/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2835"/>
        <w:gridCol w:w="2693"/>
        <w:gridCol w:w="1843"/>
      </w:tblGrid>
      <w:tr w:rsidR="00583EE3" w:rsidRPr="00A26D98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A26D98" w:rsidRDefault="00583EE3" w:rsidP="00583EE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10.5</w:t>
            </w:r>
            <w:r w:rsidR="00E07B9F"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Seminar</w:t>
            </w:r>
            <w:r w:rsidR="00625301" w:rsidRPr="00A26D98">
              <w:rPr>
                <w:rFonts w:ascii="Times New Roman" w:hAnsi="Times New Roman"/>
                <w:noProof/>
                <w:sz w:val="20"/>
                <w:szCs w:val="20"/>
              </w:rPr>
              <w:t>/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625301" w:rsidRPr="00A26D98">
              <w:rPr>
                <w:rFonts w:ascii="Times New Roman" w:hAnsi="Times New Roman"/>
                <w:noProof/>
                <w:sz w:val="20"/>
                <w:szCs w:val="20"/>
              </w:rPr>
              <w:t>Lab</w:t>
            </w:r>
            <w:r w:rsidR="00E07B9F" w:rsidRPr="00A26D98">
              <w:rPr>
                <w:rFonts w:ascii="Times New Roman" w:hAnsi="Times New Roman"/>
                <w:noProof/>
                <w:sz w:val="20"/>
                <w:szCs w:val="20"/>
              </w:rPr>
              <w:t>orator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8C" w:rsidRPr="00A26D98" w:rsidRDefault="002A498C" w:rsidP="002A49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6D98">
              <w:rPr>
                <w:rFonts w:ascii="Times New Roman" w:hAnsi="Times New Roman"/>
                <w:color w:val="000000"/>
                <w:sz w:val="20"/>
                <w:szCs w:val="20"/>
              </w:rPr>
              <w:t>Prezentare liberă, cu sau fără suport el</w:t>
            </w:r>
            <w:r w:rsidR="00E73CAC" w:rsidRPr="00A26D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ectronic standard (precum PPT), </w:t>
            </w:r>
            <w:r w:rsidRPr="00A26D98">
              <w:rPr>
                <w:rFonts w:ascii="Times New Roman" w:hAnsi="Times New Roman"/>
                <w:color w:val="000000"/>
                <w:sz w:val="20"/>
                <w:szCs w:val="20"/>
              </w:rPr>
              <w:t>pe o temă la alegere din domeniul managementului clasei, expusă în fața colegilor și a cadrului didactic.</w:t>
            </w:r>
          </w:p>
          <w:p w:rsidR="0029623F" w:rsidRPr="00A26D98" w:rsidRDefault="0029623F" w:rsidP="0029623F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Sinteza şi analiza critică a informaţiilor din materialele bibliografice consultate; </w:t>
            </w:r>
          </w:p>
          <w:p w:rsidR="0029623F" w:rsidRPr="00A26D98" w:rsidRDefault="0029623F" w:rsidP="0029623F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Coerenţa argumentării punctelor de vedere personale avansate;</w:t>
            </w:r>
          </w:p>
          <w:p w:rsidR="0029623F" w:rsidRPr="00A26D98" w:rsidRDefault="0029623F" w:rsidP="0029623F">
            <w:pPr>
              <w:rPr>
                <w:rFonts w:ascii="Times New Roman" w:hAnsi="Times New Roman"/>
                <w:color w:val="000000"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Colaborarea cu alţi colegi în analiza fenomenelor studiate.</w:t>
            </w:r>
          </w:p>
          <w:p w:rsidR="007A6499" w:rsidRPr="00A26D98" w:rsidRDefault="007A6499" w:rsidP="002A498C">
            <w:pPr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05" w:rsidRPr="00A26D98" w:rsidRDefault="00553105" w:rsidP="00553105">
            <w:pPr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Evaluare pe parcurs realizată sub două formă de evaluare formativă - analiza documentelor şcolare şi a activităţii de seminar (proiect individual prezentat la seminar, participare la activitățile individuale și de grup)</w:t>
            </w:r>
          </w:p>
          <w:p w:rsidR="007A6499" w:rsidRPr="00A26D98" w:rsidRDefault="00B4016C" w:rsidP="00E73CAC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A26D98" w:rsidRDefault="00091622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50%</w:t>
            </w:r>
          </w:p>
        </w:tc>
      </w:tr>
      <w:tr w:rsidR="00625301" w:rsidRPr="00A26D98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301" w:rsidRPr="00A26D98" w:rsidRDefault="00625301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6D98">
              <w:rPr>
                <w:rFonts w:ascii="Times New Roman" w:hAnsi="Times New Roman"/>
                <w:b/>
                <w:noProof/>
                <w:sz w:val="20"/>
                <w:szCs w:val="20"/>
              </w:rPr>
              <w:t>10.6</w:t>
            </w:r>
            <w:r w:rsidRPr="00A26D9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E07B9F" w:rsidRPr="00A26D98">
              <w:rPr>
                <w:rFonts w:ascii="Times New Roman" w:hAnsi="Times New Roman"/>
                <w:noProof/>
                <w:sz w:val="20"/>
                <w:szCs w:val="20"/>
              </w:rPr>
              <w:t>Standard minim de performan</w:t>
            </w:r>
            <w:r w:rsidR="0092175B" w:rsidRPr="00A26D98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="00E07B9F" w:rsidRPr="00A26D98">
              <w:rPr>
                <w:rFonts w:ascii="Times New Roman" w:hAnsi="Times New Roman"/>
                <w:noProof/>
                <w:sz w:val="20"/>
                <w:szCs w:val="20"/>
              </w:rPr>
              <w:t>ă</w:t>
            </w:r>
          </w:p>
        </w:tc>
      </w:tr>
      <w:tr w:rsidR="00625301" w:rsidRPr="00A70907">
        <w:trPr>
          <w:trHeight w:val="567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301" w:rsidRPr="00A26D98" w:rsidRDefault="00225B8B" w:rsidP="00225B8B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Nota minimă </w:t>
            </w:r>
            <w:r w:rsidR="00091622" w:rsidRPr="00A26D98">
              <w:rPr>
                <w:rFonts w:ascii="Times New Roman" w:hAnsi="Times New Roman"/>
                <w:sz w:val="20"/>
                <w:szCs w:val="20"/>
                <w:lang w:val="it-IT"/>
              </w:rPr>
              <w:t>5</w:t>
            </w:r>
          </w:p>
          <w:p w:rsidR="00225B8B" w:rsidRPr="00A26D98" w:rsidRDefault="00225B8B" w:rsidP="00225B8B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26D98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Recunoașterea și utilizarea </w:t>
            </w: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adecvată a conceptelor, teoriilor şi metodelor de bază specifice managementului clasei de elevi </w:t>
            </w:r>
          </w:p>
          <w:p w:rsidR="00225B8B" w:rsidRPr="00A26D98" w:rsidRDefault="00225B8B" w:rsidP="00225B8B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26D98">
              <w:rPr>
                <w:rFonts w:ascii="Times New Roman" w:hAnsi="Times New Roman"/>
                <w:sz w:val="20"/>
                <w:szCs w:val="20"/>
                <w:lang w:val="ro-RO"/>
              </w:rPr>
              <w:t>Explicarea şi interpretarea faptelor și fenomenelor psihologice specifice contextului educațional, utilizând concepte şi teorii de bază din domeniu.</w:t>
            </w:r>
          </w:p>
        </w:tc>
      </w:tr>
    </w:tbl>
    <w:p w:rsidR="001370EF" w:rsidRPr="00A26D98" w:rsidRDefault="001370EF" w:rsidP="00723E55">
      <w:pPr>
        <w:ind w:left="57"/>
        <w:rPr>
          <w:rFonts w:ascii="Times New Roman" w:hAnsi="Times New Roman"/>
          <w:noProof/>
          <w:sz w:val="20"/>
          <w:szCs w:val="20"/>
          <w:lang w:val="es-ES_tradnl"/>
        </w:rPr>
      </w:pPr>
    </w:p>
    <w:p w:rsidR="00CC00E8" w:rsidRPr="00A26D98" w:rsidRDefault="00CC00E8" w:rsidP="00723E55">
      <w:pPr>
        <w:ind w:left="57"/>
        <w:rPr>
          <w:rFonts w:ascii="Times New Roman" w:hAnsi="Times New Roman"/>
          <w:noProof/>
          <w:sz w:val="20"/>
          <w:szCs w:val="20"/>
          <w:lang w:val="es-ES_tradnl"/>
        </w:rPr>
      </w:pPr>
    </w:p>
    <w:tbl>
      <w:tblPr>
        <w:tblW w:w="9648" w:type="dxa"/>
        <w:tblLook w:val="01E0"/>
      </w:tblPr>
      <w:tblGrid>
        <w:gridCol w:w="2448"/>
        <w:gridCol w:w="1980"/>
        <w:gridCol w:w="1800"/>
        <w:gridCol w:w="3420"/>
      </w:tblGrid>
      <w:tr w:rsidR="009F11F4" w:rsidRPr="00A26D98">
        <w:tc>
          <w:tcPr>
            <w:tcW w:w="2448" w:type="dxa"/>
          </w:tcPr>
          <w:p w:rsidR="009F11F4" w:rsidRPr="00A26D98" w:rsidRDefault="00E07B9F" w:rsidP="00623F40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A26D98">
              <w:rPr>
                <w:rFonts w:ascii="Times New Roman" w:hAnsi="Times New Roman"/>
                <w:b/>
                <w:noProof/>
                <w:sz w:val="22"/>
                <w:szCs w:val="22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9F11F4" w:rsidRPr="00A26D98" w:rsidRDefault="00E07B9F" w:rsidP="00623F40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A26D98">
              <w:rPr>
                <w:rFonts w:ascii="Times New Roman" w:hAnsi="Times New Roman"/>
                <w:b/>
                <w:noProof/>
                <w:sz w:val="22"/>
                <w:szCs w:val="22"/>
              </w:rPr>
              <w:t>Titular de curs</w:t>
            </w:r>
            <w:r w:rsidR="002C6FAB" w:rsidRPr="00A26D98">
              <w:rPr>
                <w:rFonts w:ascii="Times New Roman" w:hAnsi="Times New Roman"/>
                <w:b/>
                <w:noProof/>
                <w:sz w:val="22"/>
                <w:szCs w:val="22"/>
              </w:rPr>
              <w:t>,</w:t>
            </w:r>
          </w:p>
        </w:tc>
        <w:tc>
          <w:tcPr>
            <w:tcW w:w="3420" w:type="dxa"/>
          </w:tcPr>
          <w:p w:rsidR="002C6FAB" w:rsidRPr="00A26D98" w:rsidRDefault="00E07B9F" w:rsidP="002C6FAB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A26D98">
              <w:rPr>
                <w:rFonts w:ascii="Times New Roman" w:hAnsi="Times New Roman"/>
                <w:b/>
                <w:noProof/>
                <w:sz w:val="22"/>
                <w:szCs w:val="22"/>
              </w:rPr>
              <w:t>Titular de seminar</w:t>
            </w:r>
            <w:r w:rsidR="002C6FAB" w:rsidRPr="00A26D98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, </w:t>
            </w:r>
          </w:p>
          <w:p w:rsidR="002C6FAB" w:rsidRPr="00A26D98" w:rsidRDefault="002C6FAB" w:rsidP="002C6FAB">
            <w:pPr>
              <w:pStyle w:val="PreformatatHTML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</w:p>
        </w:tc>
      </w:tr>
      <w:tr w:rsidR="009F11F4" w:rsidRPr="00A70907">
        <w:tc>
          <w:tcPr>
            <w:tcW w:w="2448" w:type="dxa"/>
          </w:tcPr>
          <w:p w:rsidR="009F11F4" w:rsidRPr="00A26D98" w:rsidRDefault="00A70907" w:rsidP="00A70907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  <w:t>27</w:t>
            </w:r>
            <w:r w:rsidR="00553105" w:rsidRPr="00A26D98"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  <w:t>.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  <w:t>11</w:t>
            </w:r>
            <w:r w:rsidR="00E407EC" w:rsidRPr="00A26D98"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  <w:t>.20</w:t>
            </w:r>
            <w:r w:rsidR="001C3F22" w:rsidRPr="00A26D98"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  <w:t>2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3780" w:type="dxa"/>
            <w:gridSpan w:val="2"/>
          </w:tcPr>
          <w:p w:rsidR="009F11F4" w:rsidRPr="00A26D98" w:rsidRDefault="00BF61B4" w:rsidP="00553105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  <w:t>Lect</w:t>
            </w:r>
            <w:r w:rsidR="00553105" w:rsidRPr="00A26D98"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  <w:t xml:space="preserve">. univ. dr. Laura Carasevici </w:t>
            </w:r>
            <w:r w:rsidR="00091622" w:rsidRPr="00A26D98"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3420" w:type="dxa"/>
          </w:tcPr>
          <w:p w:rsidR="009F11F4" w:rsidRPr="00A26D98" w:rsidRDefault="00BF61B4" w:rsidP="00723E55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  <w:t>Lect.</w:t>
            </w:r>
            <w:r w:rsidR="00526CC7" w:rsidRPr="00A26D98"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  <w:t xml:space="preserve"> univ. dr. Laura Carasevici</w:t>
            </w:r>
          </w:p>
        </w:tc>
      </w:tr>
      <w:tr w:rsidR="009F11F4" w:rsidRPr="00A70907">
        <w:tc>
          <w:tcPr>
            <w:tcW w:w="2448" w:type="dxa"/>
          </w:tcPr>
          <w:p w:rsidR="009F11F4" w:rsidRPr="00A26D98" w:rsidRDefault="009F11F4" w:rsidP="00723E55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</w:pPr>
          </w:p>
          <w:p w:rsidR="002C6FAB" w:rsidRPr="00A26D98" w:rsidRDefault="002C6FAB" w:rsidP="00723E55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</w:pPr>
          </w:p>
          <w:p w:rsidR="002C6FAB" w:rsidRPr="00A26D98" w:rsidRDefault="002C6FAB" w:rsidP="00723E55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</w:pPr>
          </w:p>
          <w:p w:rsidR="002C6FAB" w:rsidRPr="00A26D98" w:rsidRDefault="002C6FAB" w:rsidP="00723E55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3780" w:type="dxa"/>
            <w:gridSpan w:val="2"/>
          </w:tcPr>
          <w:p w:rsidR="009F11F4" w:rsidRPr="00A26D98" w:rsidRDefault="009F11F4" w:rsidP="00723E55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</w:pPr>
          </w:p>
          <w:p w:rsidR="009F11F4" w:rsidRPr="00A26D98" w:rsidRDefault="009F11F4" w:rsidP="00723E55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3420" w:type="dxa"/>
          </w:tcPr>
          <w:p w:rsidR="009F11F4" w:rsidRPr="00A26D98" w:rsidRDefault="009F11F4" w:rsidP="00723E55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</w:pPr>
          </w:p>
        </w:tc>
      </w:tr>
      <w:tr w:rsidR="009F11F4" w:rsidRPr="00A26D98">
        <w:trPr>
          <w:trHeight w:val="258"/>
        </w:trPr>
        <w:tc>
          <w:tcPr>
            <w:tcW w:w="4428" w:type="dxa"/>
            <w:gridSpan w:val="2"/>
          </w:tcPr>
          <w:p w:rsidR="009F11F4" w:rsidRPr="00A26D98" w:rsidRDefault="009F11F4" w:rsidP="00623F40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  <w:t>Dat</w:t>
            </w:r>
            <w:r w:rsidR="00E07B9F" w:rsidRPr="00A26D98"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  <w:t>a avizării</w:t>
            </w:r>
            <w:r w:rsidR="005A1C54" w:rsidRPr="00A26D98"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  <w:t xml:space="preserve"> </w:t>
            </w:r>
            <w:r w:rsidR="00623F40" w:rsidRPr="00A26D98"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  <w:t>î</w:t>
            </w:r>
            <w:r w:rsidR="005A1C54" w:rsidRPr="00A26D98"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  <w:t>n departament</w:t>
            </w:r>
          </w:p>
        </w:tc>
        <w:tc>
          <w:tcPr>
            <w:tcW w:w="5220" w:type="dxa"/>
            <w:gridSpan w:val="2"/>
          </w:tcPr>
          <w:p w:rsidR="009F11F4" w:rsidRPr="00A26D98" w:rsidRDefault="00E07B9F" w:rsidP="00723E55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</w:pPr>
            <w:r w:rsidRPr="00A26D98"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  <w:t>Director de departament</w:t>
            </w:r>
          </w:p>
          <w:p w:rsidR="004D7C8D" w:rsidRPr="00A26D98" w:rsidRDefault="004D7C8D" w:rsidP="00723E55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</w:pPr>
          </w:p>
        </w:tc>
      </w:tr>
      <w:tr w:rsidR="009F11F4" w:rsidRPr="00A26D98">
        <w:tc>
          <w:tcPr>
            <w:tcW w:w="4428" w:type="dxa"/>
            <w:gridSpan w:val="2"/>
          </w:tcPr>
          <w:p w:rsidR="009F11F4" w:rsidRPr="00A26D98" w:rsidRDefault="009F11F4" w:rsidP="00583EE3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5220" w:type="dxa"/>
            <w:gridSpan w:val="2"/>
          </w:tcPr>
          <w:p w:rsidR="009F11F4" w:rsidRPr="00A26D98" w:rsidRDefault="009F11F4" w:rsidP="00723E55">
            <w:pPr>
              <w:ind w:left="57"/>
              <w:rPr>
                <w:rFonts w:ascii="Times New Roman" w:hAnsi="Times New Roman"/>
                <w:b/>
                <w:noProof/>
                <w:sz w:val="22"/>
                <w:szCs w:val="22"/>
                <w:lang w:val="es-ES_tradnl"/>
              </w:rPr>
            </w:pPr>
          </w:p>
        </w:tc>
      </w:tr>
    </w:tbl>
    <w:p w:rsidR="00A26D98" w:rsidRPr="00A26D98" w:rsidRDefault="00A26D98" w:rsidP="00A26D98">
      <w:pPr>
        <w:ind w:left="57"/>
        <w:rPr>
          <w:rFonts w:ascii="Times New Roman" w:hAnsi="Times New Roman"/>
          <w:b/>
          <w:noProof/>
          <w:sz w:val="22"/>
          <w:szCs w:val="22"/>
          <w:lang w:val="fr-FR"/>
        </w:rPr>
      </w:pPr>
      <w:r w:rsidRPr="00A26D98">
        <w:rPr>
          <w:rFonts w:ascii="Times New Roman" w:hAnsi="Times New Roman"/>
          <w:b/>
          <w:noProof/>
          <w:sz w:val="22"/>
          <w:szCs w:val="22"/>
          <w:lang w:val="fr-FR"/>
        </w:rPr>
        <w:t xml:space="preserve">                                                                   </w:t>
      </w:r>
      <w:r>
        <w:rPr>
          <w:rFonts w:ascii="Times New Roman" w:hAnsi="Times New Roman"/>
          <w:b/>
          <w:noProof/>
          <w:sz w:val="22"/>
          <w:szCs w:val="22"/>
          <w:lang w:val="fr-FR"/>
        </w:rPr>
        <w:t xml:space="preserve">     </w:t>
      </w:r>
      <w:r w:rsidRPr="00A26D98">
        <w:rPr>
          <w:rFonts w:ascii="Times New Roman" w:hAnsi="Times New Roman"/>
          <w:b/>
          <w:noProof/>
          <w:sz w:val="22"/>
          <w:szCs w:val="22"/>
          <w:lang w:val="fr-FR"/>
        </w:rPr>
        <w:t xml:space="preserve">  Prof. dr. habil Mihail-Lucian Bîrsă</w:t>
      </w:r>
    </w:p>
    <w:p w:rsidR="00D93AD9" w:rsidRPr="00A70907" w:rsidRDefault="00D93AD9" w:rsidP="00A26D98">
      <w:pPr>
        <w:ind w:left="57"/>
        <w:jc w:val="right"/>
        <w:rPr>
          <w:rFonts w:ascii="Times New Roman" w:hAnsi="Times New Roman"/>
          <w:noProof/>
          <w:sz w:val="20"/>
          <w:szCs w:val="20"/>
          <w:lang w:val="es-ES"/>
        </w:rPr>
      </w:pPr>
    </w:p>
    <w:sectPr w:rsidR="00D93AD9" w:rsidRPr="00A70907" w:rsidSect="001370EF">
      <w:headerReference w:type="default" r:id="rId7"/>
      <w:footerReference w:type="even" r:id="rId8"/>
      <w:footerReference w:type="default" r:id="rId9"/>
      <w:pgSz w:w="11901" w:h="16840"/>
      <w:pgMar w:top="2268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D6E" w:rsidRDefault="00775D6E" w:rsidP="00D459E4">
      <w:r>
        <w:separator/>
      </w:r>
    </w:p>
  </w:endnote>
  <w:endnote w:type="continuationSeparator" w:id="1">
    <w:p w:rsidR="00775D6E" w:rsidRDefault="00775D6E" w:rsidP="00D45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4E5" w:rsidRDefault="004D6772" w:rsidP="009842B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8974E5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8974E5" w:rsidRDefault="008974E5" w:rsidP="004618AE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4E5" w:rsidRDefault="004D6772" w:rsidP="009842B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8974E5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A70907">
      <w:rPr>
        <w:rStyle w:val="Numrdepagin"/>
        <w:noProof/>
      </w:rPr>
      <w:t>5</w:t>
    </w:r>
    <w:r>
      <w:rPr>
        <w:rStyle w:val="Numrdepagin"/>
      </w:rPr>
      <w:fldChar w:fldCharType="end"/>
    </w:r>
  </w:p>
  <w:p w:rsidR="008974E5" w:rsidRPr="00EA39ED" w:rsidRDefault="008974E5" w:rsidP="004618AE">
    <w:pPr>
      <w:ind w:right="360"/>
      <w:rPr>
        <w:rFonts w:ascii="Arial" w:hAnsi="Arial" w:cs="Arial"/>
        <w:b/>
        <w:bCs/>
      </w:rPr>
    </w:pPr>
  </w:p>
  <w:p w:rsidR="008974E5" w:rsidRPr="00EA39ED" w:rsidRDefault="008974E5" w:rsidP="00D82F3C">
    <w:pPr>
      <w:pStyle w:val="Subsol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D6E" w:rsidRDefault="00775D6E" w:rsidP="00D459E4">
      <w:r>
        <w:separator/>
      </w:r>
    </w:p>
  </w:footnote>
  <w:footnote w:type="continuationSeparator" w:id="1">
    <w:p w:rsidR="00775D6E" w:rsidRDefault="00775D6E" w:rsidP="00D45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4E5" w:rsidRDefault="00A70907" w:rsidP="009F11F4">
    <w:pPr>
      <w:pStyle w:val="Antet"/>
      <w:ind w:left="-142"/>
    </w:pPr>
    <w:r>
      <w:rPr>
        <w:rFonts w:ascii="Calibri" w:hAnsi="Calibri" w:cs="Bold"/>
        <w:b/>
        <w:noProof/>
        <w:color w:val="808080"/>
        <w:sz w:val="36"/>
        <w:szCs w:val="28"/>
      </w:rPr>
      <w:drawing>
        <wp:inline distT="0" distB="0" distL="0" distR="0">
          <wp:extent cx="6301740" cy="1059180"/>
          <wp:effectExtent l="1905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40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74E5" w:rsidRDefault="008974E5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386"/>
    <w:multiLevelType w:val="hybridMultilevel"/>
    <w:tmpl w:val="C7F8144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FF594A"/>
    <w:multiLevelType w:val="hybridMultilevel"/>
    <w:tmpl w:val="861C6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866CD"/>
    <w:multiLevelType w:val="hybridMultilevel"/>
    <w:tmpl w:val="37D688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8662A"/>
    <w:multiLevelType w:val="hybridMultilevel"/>
    <w:tmpl w:val="34786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F79A7"/>
    <w:multiLevelType w:val="hybridMultilevel"/>
    <w:tmpl w:val="DC02D2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15008"/>
    <w:multiLevelType w:val="hybridMultilevel"/>
    <w:tmpl w:val="E7A8A670"/>
    <w:lvl w:ilvl="0" w:tplc="36EE90A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54EDD"/>
    <w:multiLevelType w:val="hybridMultilevel"/>
    <w:tmpl w:val="87FC3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FF3619"/>
    <w:multiLevelType w:val="hybridMultilevel"/>
    <w:tmpl w:val="5A4C826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1180A"/>
    <w:multiLevelType w:val="hybridMultilevel"/>
    <w:tmpl w:val="D02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54EFB"/>
    <w:multiLevelType w:val="hybridMultilevel"/>
    <w:tmpl w:val="96C46CD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ECC5356"/>
    <w:multiLevelType w:val="hybridMultilevel"/>
    <w:tmpl w:val="0644D6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4F0C93"/>
    <w:multiLevelType w:val="hybridMultilevel"/>
    <w:tmpl w:val="208296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50174"/>
    <w:multiLevelType w:val="hybridMultilevel"/>
    <w:tmpl w:val="E50EFE60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08E3055"/>
    <w:multiLevelType w:val="hybridMultilevel"/>
    <w:tmpl w:val="EB2464F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F835A8"/>
    <w:multiLevelType w:val="hybridMultilevel"/>
    <w:tmpl w:val="650A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32026"/>
    <w:multiLevelType w:val="hybridMultilevel"/>
    <w:tmpl w:val="230E36A4"/>
    <w:lvl w:ilvl="0" w:tplc="0DDAC88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C91892"/>
    <w:multiLevelType w:val="hybridMultilevel"/>
    <w:tmpl w:val="8A2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44775E"/>
    <w:multiLevelType w:val="hybridMultilevel"/>
    <w:tmpl w:val="6304FB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8548DC"/>
    <w:multiLevelType w:val="hybridMultilevel"/>
    <w:tmpl w:val="D25E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A0101"/>
    <w:multiLevelType w:val="hybridMultilevel"/>
    <w:tmpl w:val="7E6A2F26"/>
    <w:lvl w:ilvl="0" w:tplc="08090001">
      <w:start w:val="1"/>
      <w:numFmt w:val="bullet"/>
      <w:lvlText w:val=""/>
      <w:lvlJc w:val="left"/>
      <w:pPr>
        <w:tabs>
          <w:tab w:val="num" w:pos="883"/>
        </w:tabs>
        <w:ind w:left="8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03"/>
        </w:tabs>
        <w:ind w:left="16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23"/>
        </w:tabs>
        <w:ind w:left="23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43"/>
        </w:tabs>
        <w:ind w:left="30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63"/>
        </w:tabs>
        <w:ind w:left="37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83"/>
        </w:tabs>
        <w:ind w:left="44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03"/>
        </w:tabs>
        <w:ind w:left="52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23"/>
        </w:tabs>
        <w:ind w:left="59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</w:rPr>
    </w:lvl>
  </w:abstractNum>
  <w:abstractNum w:abstractNumId="23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76892692"/>
    <w:multiLevelType w:val="hybridMultilevel"/>
    <w:tmpl w:val="7DD4CC1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"/>
  </w:num>
  <w:num w:numId="8">
    <w:abstractNumId w:val="19"/>
  </w:num>
  <w:num w:numId="9">
    <w:abstractNumId w:val="21"/>
  </w:num>
  <w:num w:numId="10">
    <w:abstractNumId w:val="15"/>
  </w:num>
  <w:num w:numId="11">
    <w:abstractNumId w:val="7"/>
  </w:num>
  <w:num w:numId="12">
    <w:abstractNumId w:val="6"/>
  </w:num>
  <w:num w:numId="13">
    <w:abstractNumId w:val="17"/>
  </w:num>
  <w:num w:numId="14">
    <w:abstractNumId w:val="20"/>
  </w:num>
  <w:num w:numId="15">
    <w:abstractNumId w:val="0"/>
  </w:num>
  <w:num w:numId="16">
    <w:abstractNumId w:val="24"/>
  </w:num>
  <w:num w:numId="17">
    <w:abstractNumId w:val="11"/>
  </w:num>
  <w:num w:numId="18">
    <w:abstractNumId w:val="22"/>
  </w:num>
  <w:num w:numId="19">
    <w:abstractNumId w:val="14"/>
  </w:num>
  <w:num w:numId="20">
    <w:abstractNumId w:val="16"/>
  </w:num>
  <w:num w:numId="21">
    <w:abstractNumId w:val="4"/>
  </w:num>
  <w:num w:numId="22">
    <w:abstractNumId w:val="12"/>
  </w:num>
  <w:num w:numId="23">
    <w:abstractNumId w:val="3"/>
  </w:num>
  <w:num w:numId="24">
    <w:abstractNumId w:val="5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13AE3"/>
    <w:rsid w:val="00005F04"/>
    <w:rsid w:val="000106D8"/>
    <w:rsid w:val="00011982"/>
    <w:rsid w:val="00022856"/>
    <w:rsid w:val="000315E2"/>
    <w:rsid w:val="00033A99"/>
    <w:rsid w:val="00033EBF"/>
    <w:rsid w:val="000417AD"/>
    <w:rsid w:val="00041B5C"/>
    <w:rsid w:val="00042E1A"/>
    <w:rsid w:val="00046278"/>
    <w:rsid w:val="00050F24"/>
    <w:rsid w:val="000526DB"/>
    <w:rsid w:val="00054C4C"/>
    <w:rsid w:val="00056BE8"/>
    <w:rsid w:val="00062009"/>
    <w:rsid w:val="000623FA"/>
    <w:rsid w:val="0006539B"/>
    <w:rsid w:val="000656C3"/>
    <w:rsid w:val="00071E4F"/>
    <w:rsid w:val="00075D36"/>
    <w:rsid w:val="00080D43"/>
    <w:rsid w:val="00091622"/>
    <w:rsid w:val="00096048"/>
    <w:rsid w:val="000A2B57"/>
    <w:rsid w:val="000C1A8E"/>
    <w:rsid w:val="000D1371"/>
    <w:rsid w:val="000F0DC7"/>
    <w:rsid w:val="00102E15"/>
    <w:rsid w:val="001152FC"/>
    <w:rsid w:val="00115EC1"/>
    <w:rsid w:val="0013400E"/>
    <w:rsid w:val="001370EF"/>
    <w:rsid w:val="00140129"/>
    <w:rsid w:val="0017007A"/>
    <w:rsid w:val="001772DC"/>
    <w:rsid w:val="00177B17"/>
    <w:rsid w:val="001804DD"/>
    <w:rsid w:val="00182EEF"/>
    <w:rsid w:val="00185724"/>
    <w:rsid w:val="0018789F"/>
    <w:rsid w:val="00187D5F"/>
    <w:rsid w:val="001A1803"/>
    <w:rsid w:val="001A6754"/>
    <w:rsid w:val="001C23ED"/>
    <w:rsid w:val="001C3F22"/>
    <w:rsid w:val="001D7287"/>
    <w:rsid w:val="001E5A44"/>
    <w:rsid w:val="001F452B"/>
    <w:rsid w:val="002004D5"/>
    <w:rsid w:val="00225B8B"/>
    <w:rsid w:val="00225DD0"/>
    <w:rsid w:val="00231682"/>
    <w:rsid w:val="00246C22"/>
    <w:rsid w:val="002606FC"/>
    <w:rsid w:val="0026655B"/>
    <w:rsid w:val="00271E9A"/>
    <w:rsid w:val="00271FC2"/>
    <w:rsid w:val="00280D0F"/>
    <w:rsid w:val="00282397"/>
    <w:rsid w:val="002837F4"/>
    <w:rsid w:val="0028569E"/>
    <w:rsid w:val="0029623F"/>
    <w:rsid w:val="002A498C"/>
    <w:rsid w:val="002C6FAB"/>
    <w:rsid w:val="002E5667"/>
    <w:rsid w:val="002E69ED"/>
    <w:rsid w:val="002F4E16"/>
    <w:rsid w:val="002F53EC"/>
    <w:rsid w:val="00300E83"/>
    <w:rsid w:val="00303228"/>
    <w:rsid w:val="00303466"/>
    <w:rsid w:val="00310146"/>
    <w:rsid w:val="003131A6"/>
    <w:rsid w:val="00320FBF"/>
    <w:rsid w:val="00323038"/>
    <w:rsid w:val="00332659"/>
    <w:rsid w:val="003467E4"/>
    <w:rsid w:val="003524F1"/>
    <w:rsid w:val="003531F8"/>
    <w:rsid w:val="003640BD"/>
    <w:rsid w:val="00392CCE"/>
    <w:rsid w:val="003A690C"/>
    <w:rsid w:val="003C07C4"/>
    <w:rsid w:val="003C0AE3"/>
    <w:rsid w:val="003D4DE3"/>
    <w:rsid w:val="003E0851"/>
    <w:rsid w:val="003E54E4"/>
    <w:rsid w:val="003E651D"/>
    <w:rsid w:val="003F7353"/>
    <w:rsid w:val="004143B3"/>
    <w:rsid w:val="00417C09"/>
    <w:rsid w:val="00424F24"/>
    <w:rsid w:val="0045105A"/>
    <w:rsid w:val="004618AE"/>
    <w:rsid w:val="0046550B"/>
    <w:rsid w:val="0047414D"/>
    <w:rsid w:val="0047638E"/>
    <w:rsid w:val="00486EAA"/>
    <w:rsid w:val="004A0A20"/>
    <w:rsid w:val="004D6772"/>
    <w:rsid w:val="004D7C8D"/>
    <w:rsid w:val="004E5897"/>
    <w:rsid w:val="004E7A82"/>
    <w:rsid w:val="0050009C"/>
    <w:rsid w:val="005022B0"/>
    <w:rsid w:val="00505FB0"/>
    <w:rsid w:val="00524EEE"/>
    <w:rsid w:val="00526CC7"/>
    <w:rsid w:val="005370B8"/>
    <w:rsid w:val="00537ADA"/>
    <w:rsid w:val="00537D4B"/>
    <w:rsid w:val="005451DA"/>
    <w:rsid w:val="00552D29"/>
    <w:rsid w:val="00553105"/>
    <w:rsid w:val="00563B15"/>
    <w:rsid w:val="00564181"/>
    <w:rsid w:val="00577D26"/>
    <w:rsid w:val="00581ACB"/>
    <w:rsid w:val="00583A88"/>
    <w:rsid w:val="00583EE3"/>
    <w:rsid w:val="00590C81"/>
    <w:rsid w:val="00597CF8"/>
    <w:rsid w:val="005A1C54"/>
    <w:rsid w:val="005A1D3E"/>
    <w:rsid w:val="005B5634"/>
    <w:rsid w:val="005C4BCD"/>
    <w:rsid w:val="005D6EBC"/>
    <w:rsid w:val="005E0151"/>
    <w:rsid w:val="005E21A0"/>
    <w:rsid w:val="005F42D4"/>
    <w:rsid w:val="005F6D55"/>
    <w:rsid w:val="006054AB"/>
    <w:rsid w:val="006131E9"/>
    <w:rsid w:val="00614333"/>
    <w:rsid w:val="00623F40"/>
    <w:rsid w:val="00625301"/>
    <w:rsid w:val="00641DC1"/>
    <w:rsid w:val="00642CC8"/>
    <w:rsid w:val="00652AC2"/>
    <w:rsid w:val="00660A51"/>
    <w:rsid w:val="00677302"/>
    <w:rsid w:val="00680256"/>
    <w:rsid w:val="00680B4A"/>
    <w:rsid w:val="00684E82"/>
    <w:rsid w:val="00690477"/>
    <w:rsid w:val="006A3EDA"/>
    <w:rsid w:val="006B493B"/>
    <w:rsid w:val="006F1A7B"/>
    <w:rsid w:val="006F1D45"/>
    <w:rsid w:val="00701E4C"/>
    <w:rsid w:val="0070604E"/>
    <w:rsid w:val="00711964"/>
    <w:rsid w:val="00712826"/>
    <w:rsid w:val="00713533"/>
    <w:rsid w:val="00714A22"/>
    <w:rsid w:val="00723E55"/>
    <w:rsid w:val="00743BEB"/>
    <w:rsid w:val="007460C5"/>
    <w:rsid w:val="00757ABE"/>
    <w:rsid w:val="00767FA5"/>
    <w:rsid w:val="00771A6B"/>
    <w:rsid w:val="00775D6E"/>
    <w:rsid w:val="00776641"/>
    <w:rsid w:val="007A1182"/>
    <w:rsid w:val="007A6499"/>
    <w:rsid w:val="007A71D4"/>
    <w:rsid w:val="007B1EC7"/>
    <w:rsid w:val="007C50DB"/>
    <w:rsid w:val="007C73CB"/>
    <w:rsid w:val="007E00CC"/>
    <w:rsid w:val="007F4339"/>
    <w:rsid w:val="00807C90"/>
    <w:rsid w:val="00811BB4"/>
    <w:rsid w:val="008203C4"/>
    <w:rsid w:val="00832177"/>
    <w:rsid w:val="00853309"/>
    <w:rsid w:val="00854790"/>
    <w:rsid w:val="008646B1"/>
    <w:rsid w:val="00892DC1"/>
    <w:rsid w:val="00894BA4"/>
    <w:rsid w:val="008974E5"/>
    <w:rsid w:val="00897FC7"/>
    <w:rsid w:val="008A2360"/>
    <w:rsid w:val="008A337C"/>
    <w:rsid w:val="008B214D"/>
    <w:rsid w:val="008C0EA3"/>
    <w:rsid w:val="008C294A"/>
    <w:rsid w:val="008E0B59"/>
    <w:rsid w:val="00915F2E"/>
    <w:rsid w:val="0092012F"/>
    <w:rsid w:val="009216B5"/>
    <w:rsid w:val="0092175B"/>
    <w:rsid w:val="00933652"/>
    <w:rsid w:val="009435E2"/>
    <w:rsid w:val="00954C39"/>
    <w:rsid w:val="00972999"/>
    <w:rsid w:val="00977A03"/>
    <w:rsid w:val="00980E61"/>
    <w:rsid w:val="009842B4"/>
    <w:rsid w:val="009A785F"/>
    <w:rsid w:val="009B4C95"/>
    <w:rsid w:val="009C023F"/>
    <w:rsid w:val="009C4427"/>
    <w:rsid w:val="009D084C"/>
    <w:rsid w:val="009D6DF2"/>
    <w:rsid w:val="009E0066"/>
    <w:rsid w:val="009E17D0"/>
    <w:rsid w:val="009E19CB"/>
    <w:rsid w:val="009E26F6"/>
    <w:rsid w:val="009E388B"/>
    <w:rsid w:val="009F11F4"/>
    <w:rsid w:val="009F23C1"/>
    <w:rsid w:val="009F3194"/>
    <w:rsid w:val="009F3936"/>
    <w:rsid w:val="00A074DF"/>
    <w:rsid w:val="00A117F6"/>
    <w:rsid w:val="00A20075"/>
    <w:rsid w:val="00A26D98"/>
    <w:rsid w:val="00A43CB6"/>
    <w:rsid w:val="00A52245"/>
    <w:rsid w:val="00A53D0E"/>
    <w:rsid w:val="00A70907"/>
    <w:rsid w:val="00A75E77"/>
    <w:rsid w:val="00A77064"/>
    <w:rsid w:val="00A8439C"/>
    <w:rsid w:val="00AB3B11"/>
    <w:rsid w:val="00AE1622"/>
    <w:rsid w:val="00AF6BFD"/>
    <w:rsid w:val="00B4016C"/>
    <w:rsid w:val="00B41960"/>
    <w:rsid w:val="00B46371"/>
    <w:rsid w:val="00B47CF4"/>
    <w:rsid w:val="00B63551"/>
    <w:rsid w:val="00B660C2"/>
    <w:rsid w:val="00B71696"/>
    <w:rsid w:val="00B72C13"/>
    <w:rsid w:val="00B75FB9"/>
    <w:rsid w:val="00B77A3E"/>
    <w:rsid w:val="00B85DFC"/>
    <w:rsid w:val="00B94E45"/>
    <w:rsid w:val="00BB11F1"/>
    <w:rsid w:val="00BB1BC7"/>
    <w:rsid w:val="00BE2FB6"/>
    <w:rsid w:val="00BE4F06"/>
    <w:rsid w:val="00BF61B4"/>
    <w:rsid w:val="00C0747B"/>
    <w:rsid w:val="00C14551"/>
    <w:rsid w:val="00C1519F"/>
    <w:rsid w:val="00C25966"/>
    <w:rsid w:val="00C30477"/>
    <w:rsid w:val="00C3286E"/>
    <w:rsid w:val="00C3334E"/>
    <w:rsid w:val="00C35E02"/>
    <w:rsid w:val="00C45B82"/>
    <w:rsid w:val="00C806A1"/>
    <w:rsid w:val="00C863DE"/>
    <w:rsid w:val="00CB6C6F"/>
    <w:rsid w:val="00CC00E8"/>
    <w:rsid w:val="00CE068F"/>
    <w:rsid w:val="00CF3939"/>
    <w:rsid w:val="00D068D7"/>
    <w:rsid w:val="00D15A23"/>
    <w:rsid w:val="00D22E5F"/>
    <w:rsid w:val="00D27280"/>
    <w:rsid w:val="00D37EEE"/>
    <w:rsid w:val="00D459E4"/>
    <w:rsid w:val="00D56862"/>
    <w:rsid w:val="00D6157A"/>
    <w:rsid w:val="00D75EA2"/>
    <w:rsid w:val="00D80D8C"/>
    <w:rsid w:val="00D81A57"/>
    <w:rsid w:val="00D82D73"/>
    <w:rsid w:val="00D82F3C"/>
    <w:rsid w:val="00D90370"/>
    <w:rsid w:val="00D904C3"/>
    <w:rsid w:val="00D93AD9"/>
    <w:rsid w:val="00DA36AE"/>
    <w:rsid w:val="00DB065A"/>
    <w:rsid w:val="00DC03F4"/>
    <w:rsid w:val="00DC1301"/>
    <w:rsid w:val="00DD687F"/>
    <w:rsid w:val="00DE316A"/>
    <w:rsid w:val="00DF5975"/>
    <w:rsid w:val="00E07B9F"/>
    <w:rsid w:val="00E11621"/>
    <w:rsid w:val="00E407EC"/>
    <w:rsid w:val="00E45FAD"/>
    <w:rsid w:val="00E50DDE"/>
    <w:rsid w:val="00E525B4"/>
    <w:rsid w:val="00E563D1"/>
    <w:rsid w:val="00E60287"/>
    <w:rsid w:val="00E61C62"/>
    <w:rsid w:val="00E73CAC"/>
    <w:rsid w:val="00E94CAE"/>
    <w:rsid w:val="00EA39ED"/>
    <w:rsid w:val="00EA3CF5"/>
    <w:rsid w:val="00EB2982"/>
    <w:rsid w:val="00EB3065"/>
    <w:rsid w:val="00EC2C93"/>
    <w:rsid w:val="00EC4B48"/>
    <w:rsid w:val="00EE3ECA"/>
    <w:rsid w:val="00EE4700"/>
    <w:rsid w:val="00EF12BD"/>
    <w:rsid w:val="00F02B28"/>
    <w:rsid w:val="00F039F4"/>
    <w:rsid w:val="00F07C01"/>
    <w:rsid w:val="00F138FE"/>
    <w:rsid w:val="00F13AE3"/>
    <w:rsid w:val="00F32AE1"/>
    <w:rsid w:val="00F43657"/>
    <w:rsid w:val="00F57BEE"/>
    <w:rsid w:val="00F6025E"/>
    <w:rsid w:val="00F6559B"/>
    <w:rsid w:val="00F95013"/>
    <w:rsid w:val="00FA54A1"/>
    <w:rsid w:val="00FC02A9"/>
    <w:rsid w:val="00FD34A0"/>
    <w:rsid w:val="00FD4F08"/>
    <w:rsid w:val="00FE2BB5"/>
    <w:rsid w:val="00FE3C8D"/>
    <w:rsid w:val="00FF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371"/>
    <w:rPr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qFormat/>
    <w:rsid w:val="009F11F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Titlu3">
    <w:name w:val="heading 3"/>
    <w:basedOn w:val="Normal"/>
    <w:link w:val="Titlu3Caracter"/>
    <w:uiPriority w:val="9"/>
    <w:qFormat/>
    <w:rsid w:val="00E116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459E4"/>
  </w:style>
  <w:style w:type="paragraph" w:styleId="Subsol">
    <w:name w:val="footer"/>
    <w:basedOn w:val="Normal"/>
    <w:link w:val="SubsolCaracte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459E4"/>
  </w:style>
  <w:style w:type="paragraph" w:styleId="TextnBalon">
    <w:name w:val="Balloon Text"/>
    <w:basedOn w:val="Normal"/>
    <w:link w:val="TextnBalonCaracter"/>
    <w:uiPriority w:val="99"/>
    <w:semiHidden/>
    <w:unhideWhenUsed/>
    <w:rsid w:val="00D459E4"/>
    <w:rPr>
      <w:rFonts w:ascii="Lucida Grande" w:hAnsi="Lucida Grande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D459E4"/>
    <w:rPr>
      <w:rFonts w:ascii="Lucida Grande" w:hAnsi="Lucida Grande" w:cs="Lucida Grande"/>
      <w:sz w:val="18"/>
      <w:szCs w:val="18"/>
    </w:rPr>
  </w:style>
  <w:style w:type="paragraph" w:customStyle="1" w:styleId="Listcolorat-Accentuare11">
    <w:name w:val="Listă colorată - Accentuare 11"/>
    <w:basedOn w:val="Normal"/>
    <w:uiPriority w:val="34"/>
    <w:qFormat/>
    <w:rsid w:val="005451DA"/>
    <w:pPr>
      <w:ind w:left="720"/>
      <w:contextualSpacing/>
    </w:pPr>
  </w:style>
  <w:style w:type="character" w:customStyle="1" w:styleId="Titlu3Caracter">
    <w:name w:val="Titlu 3 Caracter"/>
    <w:link w:val="Titlu3"/>
    <w:uiPriority w:val="9"/>
    <w:rsid w:val="00E11621"/>
    <w:rPr>
      <w:rFonts w:ascii="Times" w:hAnsi="Times"/>
      <w:b/>
      <w:bCs/>
      <w:sz w:val="27"/>
      <w:szCs w:val="27"/>
    </w:rPr>
  </w:style>
  <w:style w:type="paragraph" w:styleId="Indentcorptext2">
    <w:name w:val="Body Text Indent 2"/>
    <w:basedOn w:val="Normal"/>
    <w:link w:val="Indentcorptext2Caracter"/>
    <w:rsid w:val="00537ADA"/>
    <w:pPr>
      <w:spacing w:line="36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Indentcorptext2Caracter">
    <w:name w:val="Indent corp text 2 Caracter"/>
    <w:link w:val="Indentcorptext2"/>
    <w:rsid w:val="00537ADA"/>
    <w:rPr>
      <w:rFonts w:ascii="Times New Roman" w:eastAsia="Times New Roman" w:hAnsi="Times New Roman" w:cs="Times New Roman"/>
      <w:szCs w:val="20"/>
      <w:lang w:val="ro-RO"/>
    </w:rPr>
  </w:style>
  <w:style w:type="paragraph" w:customStyle="1" w:styleId="Default">
    <w:name w:val="Default"/>
    <w:rsid w:val="00FC02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6B493B"/>
    <w:rPr>
      <w:color w:val="0000FF"/>
      <w:u w:val="single"/>
    </w:rPr>
  </w:style>
  <w:style w:type="character" w:customStyle="1" w:styleId="Titlu2Caracter">
    <w:name w:val="Titlu 2 Caracter"/>
    <w:link w:val="Titlu2"/>
    <w:uiPriority w:val="9"/>
    <w:semiHidden/>
    <w:rsid w:val="009F11F4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Head">
    <w:name w:val="Head"/>
    <w:basedOn w:val="Normal"/>
    <w:rsid w:val="00A77064"/>
    <w:pPr>
      <w:widowControl w:val="0"/>
      <w:autoSpaceDE w:val="0"/>
      <w:autoSpaceDN w:val="0"/>
      <w:adjustRightInd w:val="0"/>
      <w:spacing w:before="180" w:after="60"/>
      <w:jc w:val="both"/>
    </w:pPr>
    <w:rPr>
      <w:rFonts w:ascii="Times New Roman" w:eastAsia="Times New Roman" w:hAnsi="Times New Roman"/>
      <w:b/>
      <w:sz w:val="22"/>
      <w:szCs w:val="20"/>
    </w:rPr>
  </w:style>
  <w:style w:type="paragraph" w:customStyle="1" w:styleId="Text">
    <w:name w:val="Text"/>
    <w:basedOn w:val="Normal"/>
    <w:rsid w:val="00A77064"/>
    <w:pPr>
      <w:spacing w:after="120" w:line="288" w:lineRule="atLeast"/>
      <w:jc w:val="both"/>
    </w:pPr>
    <w:rPr>
      <w:rFonts w:ascii="Times New Roman" w:eastAsia="Times New Roman" w:hAnsi="Times New Roman"/>
      <w:sz w:val="22"/>
    </w:rPr>
  </w:style>
  <w:style w:type="paragraph" w:customStyle="1" w:styleId="ColorfulList-Accent11">
    <w:name w:val="Colorful List - Accent 11"/>
    <w:basedOn w:val="Normal"/>
    <w:qFormat/>
    <w:rsid w:val="007C50DB"/>
    <w:pPr>
      <w:ind w:left="720"/>
      <w:contextualSpacing/>
    </w:pPr>
  </w:style>
  <w:style w:type="paragraph" w:styleId="Corptext">
    <w:name w:val="Body Text"/>
    <w:basedOn w:val="Normal"/>
    <w:rsid w:val="00D904C3"/>
    <w:pPr>
      <w:spacing w:after="120"/>
    </w:pPr>
  </w:style>
  <w:style w:type="paragraph" w:customStyle="1" w:styleId="Style1">
    <w:name w:val="Style 1"/>
    <w:rsid w:val="00D904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o-RO"/>
    </w:rPr>
  </w:style>
  <w:style w:type="character" w:customStyle="1" w:styleId="CharacterStyle1">
    <w:name w:val="Character Style 1"/>
    <w:rsid w:val="00D904C3"/>
    <w:rPr>
      <w:sz w:val="24"/>
      <w:szCs w:val="24"/>
    </w:rPr>
  </w:style>
  <w:style w:type="character" w:styleId="Numrdepagin">
    <w:name w:val="page number"/>
    <w:basedOn w:val="Fontdeparagrafimplicit"/>
    <w:rsid w:val="004618AE"/>
  </w:style>
  <w:style w:type="paragraph" w:styleId="PreformatatHTML">
    <w:name w:val="HTML Preformatted"/>
    <w:basedOn w:val="Normal"/>
    <w:link w:val="PreformatatHTMLCaracter"/>
    <w:uiPriority w:val="99"/>
    <w:rsid w:val="00180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ro-RO" w:eastAsia="ro-RO"/>
    </w:rPr>
  </w:style>
  <w:style w:type="character" w:customStyle="1" w:styleId="PreformatatHTMLCaracter">
    <w:name w:val="Preformatat HTML Caracter"/>
    <w:link w:val="PreformatatHTML"/>
    <w:uiPriority w:val="99"/>
    <w:rsid w:val="001804DD"/>
    <w:rPr>
      <w:rFonts w:ascii="Courier New" w:eastAsia="Times New Roman" w:hAnsi="Courier New" w:cs="Courier New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1692</Words>
  <Characters>9649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DISCIPLINEI</vt:lpstr>
      <vt:lpstr>FIŞA DISCIPLINEI</vt:lpstr>
    </vt:vector>
  </TitlesOfParts>
  <Company>Alexandru Ioan Cuza University of Iasi</Company>
  <LinksUpToDate>false</LinksUpToDate>
  <CharactersWithSpaces>11319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creator>Silviu URSU</dc:creator>
  <cp:lastModifiedBy>Laura Ciochina</cp:lastModifiedBy>
  <cp:revision>2</cp:revision>
  <cp:lastPrinted>2013-09-27T06:50:00Z</cp:lastPrinted>
  <dcterms:created xsi:type="dcterms:W3CDTF">2024-10-04T14:26:00Z</dcterms:created>
  <dcterms:modified xsi:type="dcterms:W3CDTF">2024-10-04T14:26:00Z</dcterms:modified>
</cp:coreProperties>
</file>