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850" w:rsidRPr="007E729C" w:rsidRDefault="00BD7850" w:rsidP="00703691">
      <w:pPr>
        <w:pStyle w:val="BodyText3"/>
        <w:rPr>
          <w:rFonts w:ascii="Cambria" w:hAnsi="Cambria" w:cs="Cambria"/>
          <w:color w:val="auto"/>
        </w:rPr>
      </w:pPr>
    </w:p>
    <w:p w:rsidR="00BD7850" w:rsidRDefault="00BD7850" w:rsidP="00144F02">
      <w:pPr>
        <w:spacing w:after="0"/>
        <w:jc w:val="center"/>
        <w:rPr>
          <w:rFonts w:ascii="Times New Roman" w:hAnsi="Times New Roman" w:cs="Times New Roman"/>
          <w:b/>
          <w:bCs/>
          <w:caps/>
          <w:color w:val="008080"/>
          <w:sz w:val="24"/>
          <w:szCs w:val="24"/>
          <w:lang w:val="ro-RO"/>
        </w:rPr>
      </w:pPr>
    </w:p>
    <w:p w:rsidR="00BD7850" w:rsidRDefault="00BD7850" w:rsidP="006B5E21">
      <w:pPr>
        <w:spacing w:after="0"/>
        <w:jc w:val="center"/>
        <w:rPr>
          <w:rFonts w:ascii="Times New Roman" w:hAnsi="Times New Roman" w:cs="Times New Roman"/>
          <w:b/>
          <w:bCs/>
          <w:caps/>
          <w:color w:val="008080"/>
          <w:sz w:val="24"/>
          <w:szCs w:val="24"/>
          <w:lang w:val="ro-RO"/>
        </w:rPr>
      </w:pPr>
    </w:p>
    <w:p w:rsidR="00BD7850" w:rsidRDefault="00BD7850" w:rsidP="006B5E21">
      <w:pPr>
        <w:spacing w:after="0"/>
        <w:jc w:val="center"/>
        <w:rPr>
          <w:rFonts w:ascii="Times New Roman" w:hAnsi="Times New Roman" w:cs="Times New Roman"/>
          <w:b/>
          <w:bCs/>
          <w:caps/>
          <w:color w:val="008080"/>
          <w:sz w:val="24"/>
          <w:szCs w:val="24"/>
          <w:lang w:val="ro-RO"/>
        </w:rPr>
      </w:pPr>
      <w:r w:rsidRPr="00B47260">
        <w:rPr>
          <w:rFonts w:ascii="Times New Roman" w:hAnsi="Times New Roman" w:cs="Times New Roman"/>
          <w:b/>
          <w:bCs/>
          <w:caps/>
          <w:color w:val="008080"/>
          <w:sz w:val="24"/>
          <w:szCs w:val="24"/>
          <w:lang w:val="ro-RO"/>
        </w:rPr>
        <w:t>Comit</w:t>
      </w:r>
      <w:r>
        <w:rPr>
          <w:rFonts w:ascii="Times New Roman" w:hAnsi="Times New Roman" w:cs="Times New Roman"/>
          <w:b/>
          <w:bCs/>
          <w:caps/>
          <w:color w:val="008080"/>
          <w:sz w:val="24"/>
          <w:szCs w:val="24"/>
          <w:lang w:val="ro-RO"/>
        </w:rPr>
        <w:t>E</w:t>
      </w:r>
      <w:r w:rsidRPr="00B47260">
        <w:rPr>
          <w:rFonts w:ascii="Times New Roman" w:hAnsi="Times New Roman" w:cs="Times New Roman"/>
          <w:b/>
          <w:bCs/>
          <w:caps/>
          <w:color w:val="008080"/>
          <w:sz w:val="24"/>
          <w:szCs w:val="24"/>
          <w:lang w:val="ro-RO"/>
        </w:rPr>
        <w:t xml:space="preserve">tul </w:t>
      </w:r>
      <w:r>
        <w:rPr>
          <w:rFonts w:ascii="Times New Roman" w:hAnsi="Times New Roman" w:cs="Times New Roman"/>
          <w:b/>
          <w:bCs/>
          <w:caps/>
          <w:color w:val="008080"/>
          <w:sz w:val="24"/>
          <w:szCs w:val="24"/>
          <w:lang w:val="ro-RO"/>
        </w:rPr>
        <w:t>ŞtiinŢific</w:t>
      </w:r>
    </w:p>
    <w:p w:rsidR="00BD7850" w:rsidRPr="00B47260" w:rsidRDefault="00BD7850" w:rsidP="006B5E21">
      <w:pPr>
        <w:spacing w:after="0"/>
        <w:jc w:val="center"/>
        <w:rPr>
          <w:rFonts w:ascii="Times New Roman" w:hAnsi="Times New Roman" w:cs="Times New Roman"/>
          <w:b/>
          <w:bCs/>
          <w:caps/>
          <w:color w:val="008080"/>
          <w:sz w:val="24"/>
          <w:szCs w:val="24"/>
          <w:lang w:val="ro-RO"/>
        </w:rPr>
      </w:pPr>
    </w:p>
    <w:p w:rsidR="00BD7850" w:rsidRPr="0020045B" w:rsidRDefault="00BD7850" w:rsidP="006B5E21">
      <w:pPr>
        <w:tabs>
          <w:tab w:val="left" w:pos="0"/>
        </w:tabs>
        <w:spacing w:after="0" w:line="240" w:lineRule="auto"/>
        <w:rPr>
          <w:rFonts w:ascii="Tahoma" w:hAnsi="Tahoma" w:cs="Tahoma"/>
          <w:b/>
          <w:bCs/>
          <w:color w:val="000000"/>
          <w:sz w:val="20"/>
          <w:szCs w:val="20"/>
        </w:rPr>
      </w:pPr>
      <w:r w:rsidRPr="00B47260">
        <w:rPr>
          <w:rFonts w:ascii="Tahoma" w:hAnsi="Tahoma" w:cs="Tahoma"/>
          <w:b/>
          <w:bCs/>
          <w:color w:val="000000"/>
          <w:sz w:val="20"/>
          <w:szCs w:val="20"/>
          <w:lang w:val="ro-RO"/>
        </w:rPr>
        <w:t xml:space="preserve">Preşedinte:  </w:t>
      </w:r>
      <w:r w:rsidR="0020045B">
        <w:rPr>
          <w:rFonts w:ascii="Tahoma" w:hAnsi="Tahoma" w:cs="Tahoma"/>
          <w:b/>
          <w:bCs/>
          <w:color w:val="000000"/>
          <w:sz w:val="20"/>
          <w:szCs w:val="20"/>
          <w:lang w:val="ro-RO"/>
        </w:rPr>
        <w:t>Prof</w:t>
      </w:r>
      <w:r w:rsidRPr="00B47260">
        <w:rPr>
          <w:rFonts w:ascii="Tahoma" w:hAnsi="Tahoma" w:cs="Tahoma"/>
          <w:b/>
          <w:bCs/>
          <w:color w:val="000000"/>
          <w:sz w:val="20"/>
          <w:szCs w:val="20"/>
          <w:lang w:val="ro-RO"/>
        </w:rPr>
        <w:t xml:space="preserve">. dr. </w:t>
      </w:r>
      <w:r w:rsidR="0020045B">
        <w:rPr>
          <w:rFonts w:ascii="Tahoma" w:hAnsi="Tahoma" w:cs="Tahoma"/>
          <w:b/>
          <w:bCs/>
          <w:color w:val="000000"/>
          <w:sz w:val="20"/>
          <w:szCs w:val="20"/>
          <w:lang w:val="ro-RO"/>
        </w:rPr>
        <w:t>Elena Bîcu</w:t>
      </w:r>
    </w:p>
    <w:p w:rsidR="00BD7850" w:rsidRDefault="00BD7850" w:rsidP="006B5E21">
      <w:pPr>
        <w:tabs>
          <w:tab w:val="left" w:pos="0"/>
        </w:tabs>
        <w:spacing w:after="0" w:line="240" w:lineRule="auto"/>
        <w:rPr>
          <w:rFonts w:ascii="Tahoma" w:hAnsi="Tahoma" w:cs="Tahoma"/>
          <w:i/>
          <w:iCs/>
          <w:color w:val="000000"/>
          <w:sz w:val="16"/>
          <w:szCs w:val="16"/>
          <w:lang w:val="ro-RO"/>
        </w:rPr>
      </w:pPr>
      <w:r>
        <w:rPr>
          <w:rFonts w:ascii="Tahoma" w:hAnsi="Tahoma" w:cs="Tahoma"/>
          <w:i/>
          <w:iCs/>
          <w:color w:val="000000"/>
          <w:sz w:val="18"/>
          <w:szCs w:val="18"/>
          <w:lang w:val="ro-RO"/>
        </w:rPr>
        <w:tab/>
      </w:r>
      <w:r w:rsidRPr="00445FEF">
        <w:rPr>
          <w:rFonts w:ascii="Tahoma" w:hAnsi="Tahoma" w:cs="Tahoma"/>
          <w:i/>
          <w:iCs/>
          <w:color w:val="000000"/>
          <w:sz w:val="16"/>
          <w:szCs w:val="16"/>
          <w:lang w:val="ro-RO"/>
        </w:rPr>
        <w:t>Universitatea „Al.I.Cuza” din Iaşi</w:t>
      </w:r>
    </w:p>
    <w:p w:rsidR="00BD7850" w:rsidRPr="00445FEF" w:rsidRDefault="00BD7850" w:rsidP="006B5E21">
      <w:pPr>
        <w:tabs>
          <w:tab w:val="left" w:pos="0"/>
        </w:tabs>
        <w:spacing w:after="0" w:line="240" w:lineRule="auto"/>
        <w:rPr>
          <w:rFonts w:ascii="Tahoma" w:hAnsi="Tahoma" w:cs="Tahoma"/>
          <w:i/>
          <w:iCs/>
          <w:color w:val="000000"/>
          <w:sz w:val="16"/>
          <w:szCs w:val="16"/>
          <w:lang w:val="ro-RO"/>
        </w:rPr>
      </w:pPr>
    </w:p>
    <w:p w:rsidR="00BD7850" w:rsidRDefault="00BD7850" w:rsidP="006B5E21">
      <w:pPr>
        <w:spacing w:after="0" w:line="240" w:lineRule="auto"/>
        <w:ind w:left="426"/>
        <w:rPr>
          <w:rFonts w:ascii="Tahoma" w:hAnsi="Tahoma" w:cs="Tahoma"/>
          <w:color w:val="000000"/>
          <w:sz w:val="20"/>
          <w:szCs w:val="20"/>
          <w:lang w:val="ro-RO"/>
        </w:rPr>
      </w:pPr>
      <w:r>
        <w:rPr>
          <w:rFonts w:ascii="Tahoma" w:hAnsi="Tahoma" w:cs="Tahoma"/>
          <w:color w:val="000000"/>
          <w:sz w:val="20"/>
          <w:szCs w:val="20"/>
          <w:lang w:val="ro-RO"/>
        </w:rPr>
        <w:t>Cof.dr. Lucian Bîrsa</w:t>
      </w:r>
    </w:p>
    <w:p w:rsidR="00BD7850" w:rsidRPr="00445FEF" w:rsidRDefault="00BD7850" w:rsidP="006B5E21">
      <w:pPr>
        <w:spacing w:after="0" w:line="240" w:lineRule="auto"/>
        <w:ind w:left="426" w:firstLine="294"/>
        <w:rPr>
          <w:rFonts w:ascii="Tahoma" w:hAnsi="Tahoma" w:cs="Tahoma"/>
          <w:color w:val="000000"/>
          <w:sz w:val="16"/>
          <w:szCs w:val="16"/>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Cercet. st. I. Emil Buruiană</w:t>
      </w:r>
    </w:p>
    <w:p w:rsidR="00BD7850" w:rsidRPr="0081207F" w:rsidRDefault="00BD7850" w:rsidP="006B5E21">
      <w:pPr>
        <w:spacing w:after="0" w:line="240" w:lineRule="auto"/>
        <w:ind w:left="426" w:firstLine="294"/>
        <w:rPr>
          <w:rFonts w:ascii="Tahoma" w:hAnsi="Tahoma" w:cs="Tahoma"/>
          <w:color w:val="000000"/>
          <w:sz w:val="16"/>
          <w:szCs w:val="16"/>
          <w:lang w:val="ro-RO"/>
        </w:rPr>
      </w:pPr>
      <w:r w:rsidRPr="0081207F">
        <w:rPr>
          <w:rFonts w:ascii="Tahoma" w:hAnsi="Tahoma" w:cs="Tahoma"/>
          <w:sz w:val="16"/>
          <w:szCs w:val="16"/>
        </w:rPr>
        <w:t>Instit. de Ch. Macromol. “P.Poni” Iasi</w:t>
      </w:r>
      <w:r w:rsidRPr="0081207F">
        <w:rPr>
          <w:rFonts w:ascii="Tahoma" w:hAnsi="Tahoma" w:cs="Tahoma"/>
          <w:color w:val="000000"/>
          <w:sz w:val="16"/>
          <w:szCs w:val="16"/>
          <w:lang w:val="ro-RO"/>
        </w:rPr>
        <w:t xml:space="preserve"> </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Prof.dr. Gabi Drochiou</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Lect.dr. Cecilia Arsene</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 dr. Alexandra-Raluca Iordan</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 dr. Mircea-Nicolae Palamaru</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Prof.dr. Ionel Mangalagiu</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 dr. Eveline Popovici</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Prof.dr. Aurel Pui</w:t>
      </w:r>
    </w:p>
    <w:p w:rsidR="00BD7850" w:rsidRPr="00445FEF" w:rsidRDefault="00BD7850" w:rsidP="006B5E21">
      <w:pPr>
        <w:spacing w:after="0" w:line="240" w:lineRule="auto"/>
        <w:ind w:left="426" w:firstLine="294"/>
        <w:rPr>
          <w:rFonts w:ascii="Tahoma" w:hAnsi="Tahoma" w:cs="Tahoma"/>
          <w:color w:val="000000"/>
          <w:sz w:val="16"/>
          <w:szCs w:val="16"/>
          <w:lang w:val="ro-RO"/>
        </w:rPr>
      </w:pPr>
      <w:r w:rsidRPr="00445FEF">
        <w:rPr>
          <w:rFonts w:ascii="Tahoma" w:hAnsi="Tahoma" w:cs="Tahoma"/>
          <w:i/>
          <w:iCs/>
          <w:color w:val="000000"/>
          <w:sz w:val="16"/>
          <w:szCs w:val="16"/>
          <w:lang w:val="ro-RO"/>
        </w:rPr>
        <w:t>Universitatea „Al.I.Cuza” din Iaşi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Prof.dr. Daniel Sutiman</w:t>
      </w:r>
    </w:p>
    <w:p w:rsidR="00BD7850" w:rsidRPr="0081207F" w:rsidRDefault="00BD7850" w:rsidP="006B5E21">
      <w:pPr>
        <w:spacing w:after="0" w:line="240" w:lineRule="auto"/>
        <w:ind w:left="426"/>
        <w:rPr>
          <w:rFonts w:ascii="Tahoma" w:hAnsi="Tahoma" w:cs="Tahoma"/>
          <w:i/>
          <w:iCs/>
          <w:color w:val="000000"/>
          <w:sz w:val="16"/>
          <w:szCs w:val="16"/>
          <w:lang w:val="ro-RO"/>
        </w:rPr>
      </w:pPr>
      <w:r w:rsidRPr="00445FEF">
        <w:rPr>
          <w:rFonts w:ascii="Tahoma" w:hAnsi="Tahoma" w:cs="Tahoma"/>
          <w:i/>
          <w:iCs/>
          <w:color w:val="000000"/>
          <w:sz w:val="16"/>
          <w:szCs w:val="16"/>
          <w:lang w:val="ro-RO"/>
        </w:rPr>
        <w:t>Universitatea Tehnica ”Gh.Asachi” din Iasi</w:t>
      </w:r>
    </w:p>
    <w:p w:rsidR="00BD7850" w:rsidRDefault="00BD7850" w:rsidP="006B5E21">
      <w:pPr>
        <w:spacing w:before="120" w:after="0" w:line="240" w:lineRule="auto"/>
        <w:ind w:left="425"/>
        <w:rPr>
          <w:rFonts w:ascii="Tahoma" w:hAnsi="Tahoma" w:cs="Tahoma"/>
          <w:color w:val="000000"/>
          <w:sz w:val="20"/>
          <w:szCs w:val="20"/>
          <w:lang w:val="ro-RO"/>
        </w:rPr>
      </w:pPr>
      <w:r>
        <w:rPr>
          <w:rFonts w:ascii="Tahoma" w:hAnsi="Tahoma" w:cs="Tahoma"/>
          <w:color w:val="000000"/>
          <w:sz w:val="20"/>
          <w:szCs w:val="20"/>
          <w:lang w:val="ro-RO"/>
        </w:rPr>
        <w:t>Conf.dr. Sergiu Sova</w:t>
      </w:r>
    </w:p>
    <w:p w:rsidR="00BD7850" w:rsidRPr="00363327" w:rsidRDefault="00BD7850" w:rsidP="006B5E21">
      <w:pPr>
        <w:spacing w:after="0" w:line="240" w:lineRule="auto"/>
        <w:ind w:left="425" w:firstLine="295"/>
        <w:rPr>
          <w:rFonts w:ascii="Tahoma" w:hAnsi="Tahoma" w:cs="Tahoma"/>
          <w:i/>
          <w:iCs/>
          <w:color w:val="000000"/>
          <w:sz w:val="16"/>
          <w:szCs w:val="16"/>
          <w:lang w:val="ro-RO"/>
        </w:rPr>
      </w:pPr>
      <w:r w:rsidRPr="00363327">
        <w:rPr>
          <w:rFonts w:ascii="Tahoma" w:hAnsi="Tahoma" w:cs="Tahoma"/>
          <w:i/>
          <w:iCs/>
          <w:color w:val="000000"/>
          <w:sz w:val="16"/>
          <w:szCs w:val="16"/>
          <w:lang w:val="ro-RO"/>
        </w:rPr>
        <w:t>Universitatea de Stat din Chi</w:t>
      </w:r>
      <w:r>
        <w:rPr>
          <w:rFonts w:ascii="Tahoma" w:hAnsi="Tahoma" w:cs="Tahoma"/>
          <w:i/>
          <w:iCs/>
          <w:color w:val="000000"/>
          <w:sz w:val="16"/>
          <w:szCs w:val="16"/>
          <w:lang w:val="ro-RO"/>
        </w:rPr>
        <w:t>ş</w:t>
      </w:r>
      <w:r w:rsidRPr="00363327">
        <w:rPr>
          <w:rFonts w:ascii="Tahoma" w:hAnsi="Tahoma" w:cs="Tahoma"/>
          <w:i/>
          <w:iCs/>
          <w:color w:val="000000"/>
          <w:sz w:val="16"/>
          <w:szCs w:val="16"/>
          <w:lang w:val="ro-RO"/>
        </w:rPr>
        <w:t>in</w:t>
      </w:r>
      <w:r>
        <w:rPr>
          <w:rFonts w:ascii="Tahoma" w:hAnsi="Tahoma" w:cs="Tahoma"/>
          <w:i/>
          <w:iCs/>
          <w:color w:val="000000"/>
          <w:sz w:val="16"/>
          <w:szCs w:val="16"/>
          <w:lang w:val="ro-RO"/>
        </w:rPr>
        <w:t>ă</w:t>
      </w:r>
      <w:r w:rsidRPr="00363327">
        <w:rPr>
          <w:rFonts w:ascii="Tahoma" w:hAnsi="Tahoma" w:cs="Tahoma"/>
          <w:i/>
          <w:iCs/>
          <w:color w:val="000000"/>
          <w:sz w:val="16"/>
          <w:szCs w:val="16"/>
          <w:lang w:val="ro-RO"/>
        </w:rPr>
        <w:t>u</w:t>
      </w:r>
      <w:r>
        <w:rPr>
          <w:rFonts w:ascii="Tahoma" w:hAnsi="Tahoma" w:cs="Tahoma"/>
          <w:i/>
          <w:iCs/>
          <w:color w:val="000000"/>
          <w:sz w:val="16"/>
          <w:szCs w:val="16"/>
          <w:lang w:val="ro-RO"/>
        </w:rPr>
        <w:t>,</w:t>
      </w:r>
    </w:p>
    <w:p w:rsidR="00BD7850" w:rsidRPr="00363327" w:rsidRDefault="00BD7850" w:rsidP="006B5E21">
      <w:pPr>
        <w:spacing w:after="0" w:line="240" w:lineRule="auto"/>
        <w:ind w:left="425" w:firstLine="295"/>
        <w:rPr>
          <w:rFonts w:ascii="Tahoma" w:hAnsi="Tahoma" w:cs="Tahoma"/>
          <w:i/>
          <w:iCs/>
          <w:color w:val="000000"/>
          <w:sz w:val="16"/>
          <w:szCs w:val="16"/>
          <w:lang w:val="ro-RO"/>
        </w:rPr>
      </w:pPr>
      <w:r w:rsidRPr="00363327">
        <w:rPr>
          <w:rFonts w:ascii="Tahoma" w:hAnsi="Tahoma" w:cs="Tahoma"/>
          <w:i/>
          <w:iCs/>
          <w:color w:val="000000"/>
          <w:sz w:val="16"/>
          <w:szCs w:val="16"/>
          <w:lang w:val="ro-RO"/>
        </w:rPr>
        <w:t>Republica Moldova</w:t>
      </w:r>
    </w:p>
    <w:p w:rsidR="00BD7850" w:rsidRPr="00363327" w:rsidRDefault="00BD7850" w:rsidP="006B5E21">
      <w:pPr>
        <w:pStyle w:val="BodyText3"/>
        <w:jc w:val="left"/>
        <w:rPr>
          <w:rFonts w:ascii="Cambria" w:hAnsi="Cambria" w:cs="Cambria"/>
          <w:i/>
          <w:iCs/>
          <w:color w:val="auto"/>
          <w:sz w:val="16"/>
          <w:szCs w:val="16"/>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0C62A8">
      <w:pPr>
        <w:spacing w:after="0"/>
        <w:jc w:val="center"/>
        <w:rPr>
          <w:rFonts w:ascii="Times New Roman" w:hAnsi="Times New Roman" w:cs="Times New Roman"/>
          <w:b/>
          <w:bCs/>
          <w:caps/>
          <w:color w:val="008080"/>
          <w:sz w:val="24"/>
          <w:szCs w:val="24"/>
          <w:lang w:val="ro-RO"/>
        </w:rPr>
      </w:pPr>
    </w:p>
    <w:p w:rsidR="00BD7850" w:rsidRDefault="00BD7850" w:rsidP="000C62A8">
      <w:pPr>
        <w:spacing w:after="0"/>
        <w:jc w:val="center"/>
        <w:rPr>
          <w:rFonts w:ascii="Times New Roman" w:hAnsi="Times New Roman" w:cs="Times New Roman"/>
          <w:b/>
          <w:bCs/>
          <w:caps/>
          <w:color w:val="008080"/>
          <w:sz w:val="24"/>
          <w:szCs w:val="24"/>
          <w:lang w:val="ro-RO"/>
        </w:rPr>
      </w:pPr>
    </w:p>
    <w:p w:rsidR="00BD7850" w:rsidRDefault="00BD7850" w:rsidP="000C62A8">
      <w:pPr>
        <w:spacing w:after="0"/>
        <w:jc w:val="center"/>
        <w:rPr>
          <w:rFonts w:ascii="Times New Roman" w:hAnsi="Times New Roman" w:cs="Times New Roman"/>
          <w:b/>
          <w:bCs/>
          <w:caps/>
          <w:color w:val="008080"/>
          <w:sz w:val="24"/>
          <w:szCs w:val="24"/>
          <w:lang w:val="ro-RO"/>
        </w:rPr>
      </w:pPr>
    </w:p>
    <w:p w:rsidR="00BD7850" w:rsidRDefault="00BD7850" w:rsidP="000C62A8">
      <w:pPr>
        <w:spacing w:after="0"/>
        <w:jc w:val="center"/>
        <w:rPr>
          <w:rFonts w:ascii="Times New Roman" w:hAnsi="Times New Roman" w:cs="Times New Roman"/>
          <w:b/>
          <w:bCs/>
          <w:caps/>
          <w:color w:val="008080"/>
          <w:sz w:val="24"/>
          <w:szCs w:val="24"/>
          <w:lang w:val="ro-RO"/>
        </w:rPr>
      </w:pPr>
    </w:p>
    <w:p w:rsidR="00BD7850" w:rsidRPr="00B47260" w:rsidRDefault="00BD7850" w:rsidP="006B5E21">
      <w:pPr>
        <w:spacing w:after="0"/>
        <w:jc w:val="center"/>
        <w:rPr>
          <w:rFonts w:ascii="Times New Roman" w:hAnsi="Times New Roman" w:cs="Times New Roman"/>
          <w:b/>
          <w:bCs/>
          <w:caps/>
          <w:color w:val="008080"/>
          <w:sz w:val="24"/>
          <w:szCs w:val="24"/>
          <w:lang w:val="ro-RO"/>
        </w:rPr>
      </w:pPr>
      <w:r w:rsidRPr="00B47260">
        <w:rPr>
          <w:rFonts w:ascii="Times New Roman" w:hAnsi="Times New Roman" w:cs="Times New Roman"/>
          <w:b/>
          <w:bCs/>
          <w:caps/>
          <w:color w:val="008080"/>
          <w:sz w:val="24"/>
          <w:szCs w:val="24"/>
          <w:lang w:val="ro-RO"/>
        </w:rPr>
        <w:t>Comit</w:t>
      </w:r>
      <w:r>
        <w:rPr>
          <w:rFonts w:ascii="Times New Roman" w:hAnsi="Times New Roman" w:cs="Times New Roman"/>
          <w:b/>
          <w:bCs/>
          <w:caps/>
          <w:color w:val="008080"/>
          <w:sz w:val="24"/>
          <w:szCs w:val="24"/>
          <w:lang w:val="ro-RO"/>
        </w:rPr>
        <w:t>E</w:t>
      </w:r>
      <w:r w:rsidRPr="00B47260">
        <w:rPr>
          <w:rFonts w:ascii="Times New Roman" w:hAnsi="Times New Roman" w:cs="Times New Roman"/>
          <w:b/>
          <w:bCs/>
          <w:caps/>
          <w:color w:val="008080"/>
          <w:sz w:val="24"/>
          <w:szCs w:val="24"/>
          <w:lang w:val="ro-RO"/>
        </w:rPr>
        <w:t>tul de organizare</w:t>
      </w:r>
    </w:p>
    <w:p w:rsidR="00BD7850" w:rsidRPr="00B47260" w:rsidRDefault="00BD7850" w:rsidP="006B5E21">
      <w:pPr>
        <w:spacing w:after="0" w:line="360" w:lineRule="auto"/>
        <w:rPr>
          <w:rFonts w:ascii="Tahoma" w:hAnsi="Tahoma" w:cs="Tahoma"/>
          <w:b/>
          <w:bCs/>
          <w:color w:val="000000"/>
          <w:sz w:val="20"/>
          <w:szCs w:val="20"/>
          <w:lang w:val="ro-RO"/>
        </w:rPr>
      </w:pPr>
    </w:p>
    <w:p w:rsidR="00BD7850" w:rsidRPr="00B47260" w:rsidRDefault="00BD7850" w:rsidP="006B5E21">
      <w:pPr>
        <w:tabs>
          <w:tab w:val="left" w:pos="0"/>
        </w:tabs>
        <w:spacing w:after="0" w:line="360" w:lineRule="auto"/>
        <w:rPr>
          <w:rFonts w:ascii="Tahoma" w:hAnsi="Tahoma" w:cs="Tahoma"/>
          <w:b/>
          <w:bCs/>
          <w:color w:val="000000"/>
          <w:sz w:val="20"/>
          <w:szCs w:val="20"/>
          <w:lang w:val="ro-RO"/>
        </w:rPr>
      </w:pPr>
      <w:r w:rsidRPr="00B47260">
        <w:rPr>
          <w:rFonts w:ascii="Tahoma" w:hAnsi="Tahoma" w:cs="Tahoma"/>
          <w:b/>
          <w:bCs/>
          <w:color w:val="000000"/>
          <w:sz w:val="20"/>
          <w:szCs w:val="20"/>
          <w:lang w:val="ro-RO"/>
        </w:rPr>
        <w:t>Preşedinte:  Conf. dr. Dumitru Gânju</w:t>
      </w:r>
    </w:p>
    <w:p w:rsidR="00BD7850" w:rsidRPr="00B47260" w:rsidRDefault="00BD7850" w:rsidP="006B5E21">
      <w:pPr>
        <w:spacing w:after="0" w:line="360" w:lineRule="auto"/>
        <w:ind w:left="426"/>
        <w:rPr>
          <w:rFonts w:ascii="Tahoma" w:hAnsi="Tahoma" w:cs="Tahoma"/>
          <w:color w:val="000000"/>
          <w:sz w:val="20"/>
          <w:szCs w:val="20"/>
          <w:lang w:val="ro-RO"/>
        </w:rPr>
      </w:pPr>
      <w:r w:rsidRPr="00B47260">
        <w:rPr>
          <w:rFonts w:ascii="Tahoma" w:hAnsi="Tahoma" w:cs="Tahoma"/>
          <w:color w:val="000000"/>
          <w:sz w:val="20"/>
          <w:szCs w:val="20"/>
          <w:lang w:val="ro-RO"/>
        </w:rPr>
        <w:t>Prof. dr. Elena Bâcu</w:t>
      </w:r>
    </w:p>
    <w:p w:rsidR="00BD7850" w:rsidRPr="00B47260" w:rsidRDefault="00BD7850" w:rsidP="006B5E21">
      <w:pPr>
        <w:spacing w:after="0" w:line="360" w:lineRule="auto"/>
        <w:ind w:left="426"/>
        <w:rPr>
          <w:rFonts w:ascii="Tahoma" w:hAnsi="Tahoma" w:cs="Tahoma"/>
          <w:color w:val="000000"/>
          <w:sz w:val="20"/>
          <w:szCs w:val="20"/>
          <w:lang w:val="ro-RO"/>
        </w:rPr>
      </w:pPr>
      <w:r w:rsidRPr="00B47260">
        <w:rPr>
          <w:rFonts w:ascii="Tahoma" w:hAnsi="Tahoma" w:cs="Tahoma"/>
          <w:color w:val="000000"/>
          <w:sz w:val="20"/>
          <w:szCs w:val="20"/>
          <w:lang w:val="ro-RO"/>
        </w:rPr>
        <w:t xml:space="preserve">Lect. </w:t>
      </w:r>
      <w:r>
        <w:rPr>
          <w:rFonts w:ascii="Tahoma" w:hAnsi="Tahoma" w:cs="Tahoma"/>
          <w:color w:val="000000"/>
          <w:sz w:val="20"/>
          <w:szCs w:val="20"/>
          <w:lang w:val="ro-RO"/>
        </w:rPr>
        <w:t>d</w:t>
      </w:r>
      <w:r w:rsidRPr="00B47260">
        <w:rPr>
          <w:rFonts w:ascii="Tahoma" w:hAnsi="Tahoma" w:cs="Tahoma"/>
          <w:color w:val="000000"/>
          <w:sz w:val="20"/>
          <w:szCs w:val="20"/>
          <w:lang w:val="ro-RO"/>
        </w:rPr>
        <w:t>r. Iuli</w:t>
      </w:r>
      <w:r>
        <w:rPr>
          <w:rFonts w:ascii="Tahoma" w:hAnsi="Tahoma" w:cs="Tahoma"/>
          <w:color w:val="000000"/>
          <w:sz w:val="20"/>
          <w:szCs w:val="20"/>
          <w:lang w:val="ro-RO"/>
        </w:rPr>
        <w:t>e</w:t>
      </w:r>
      <w:r w:rsidRPr="00B47260">
        <w:rPr>
          <w:rFonts w:ascii="Tahoma" w:hAnsi="Tahoma" w:cs="Tahoma"/>
          <w:color w:val="000000"/>
          <w:sz w:val="20"/>
          <w:szCs w:val="20"/>
          <w:lang w:val="ro-RO"/>
        </w:rPr>
        <w:t>an Asaftei</w:t>
      </w:r>
    </w:p>
    <w:p w:rsidR="00BD7850" w:rsidRPr="00B47260" w:rsidRDefault="00BD7850" w:rsidP="006B5E21">
      <w:pPr>
        <w:spacing w:after="0" w:line="360" w:lineRule="auto"/>
        <w:ind w:left="426"/>
        <w:rPr>
          <w:rFonts w:ascii="Tahoma" w:hAnsi="Tahoma" w:cs="Tahoma"/>
          <w:color w:val="000000"/>
          <w:sz w:val="20"/>
          <w:szCs w:val="20"/>
          <w:lang w:val="ro-RO"/>
        </w:rPr>
      </w:pPr>
      <w:r w:rsidRPr="00B47260">
        <w:rPr>
          <w:rFonts w:ascii="Tahoma" w:hAnsi="Tahoma" w:cs="Tahoma"/>
          <w:color w:val="000000"/>
          <w:sz w:val="20"/>
          <w:szCs w:val="20"/>
          <w:lang w:val="ro-RO"/>
        </w:rPr>
        <w:t xml:space="preserve">Lect.dr. Carmen Mîţă </w:t>
      </w:r>
    </w:p>
    <w:p w:rsidR="00BD7850" w:rsidRPr="00B47260" w:rsidRDefault="00BD7850" w:rsidP="006B5E21">
      <w:pPr>
        <w:spacing w:after="0" w:line="360" w:lineRule="auto"/>
        <w:ind w:left="426"/>
        <w:rPr>
          <w:rFonts w:ascii="Tahoma" w:hAnsi="Tahoma" w:cs="Tahoma"/>
          <w:color w:val="000000"/>
          <w:sz w:val="20"/>
          <w:szCs w:val="20"/>
          <w:lang w:val="ro-RO"/>
        </w:rPr>
      </w:pPr>
      <w:r>
        <w:rPr>
          <w:rFonts w:ascii="Tahoma" w:hAnsi="Tahoma" w:cs="Tahoma"/>
          <w:color w:val="000000"/>
          <w:sz w:val="20"/>
          <w:szCs w:val="20"/>
          <w:lang w:val="ro-RO"/>
        </w:rPr>
        <w:t>Lect.dr. Robert Gră</w:t>
      </w:r>
      <w:r w:rsidRPr="00B47260">
        <w:rPr>
          <w:rFonts w:ascii="Tahoma" w:hAnsi="Tahoma" w:cs="Tahoma"/>
          <w:color w:val="000000"/>
          <w:sz w:val="20"/>
          <w:szCs w:val="20"/>
          <w:lang w:val="ro-RO"/>
        </w:rPr>
        <w:t>dinaru</w:t>
      </w:r>
    </w:p>
    <w:p w:rsidR="00BD7850" w:rsidRPr="00B47260" w:rsidRDefault="00BD7850" w:rsidP="006B5E21">
      <w:pPr>
        <w:spacing w:after="0" w:line="360" w:lineRule="auto"/>
        <w:ind w:left="426"/>
        <w:rPr>
          <w:rFonts w:ascii="Tahoma" w:hAnsi="Tahoma" w:cs="Tahoma"/>
          <w:color w:val="000000"/>
          <w:sz w:val="20"/>
          <w:szCs w:val="20"/>
          <w:lang w:val="ro-RO"/>
        </w:rPr>
      </w:pPr>
      <w:r>
        <w:rPr>
          <w:rFonts w:ascii="Tahoma" w:hAnsi="Tahoma" w:cs="Tahoma"/>
          <w:color w:val="000000"/>
          <w:sz w:val="20"/>
          <w:szCs w:val="20"/>
          <w:lang w:val="ro-RO"/>
        </w:rPr>
        <w:t>Lect</w:t>
      </w:r>
      <w:r w:rsidRPr="00B47260">
        <w:rPr>
          <w:rFonts w:ascii="Tahoma" w:hAnsi="Tahoma" w:cs="Tahoma"/>
          <w:color w:val="000000"/>
          <w:sz w:val="20"/>
          <w:szCs w:val="20"/>
          <w:lang w:val="ro-RO"/>
        </w:rPr>
        <w:t xml:space="preserve">. dr. </w:t>
      </w:r>
      <w:r>
        <w:rPr>
          <w:rFonts w:ascii="Tahoma" w:hAnsi="Tahoma" w:cs="Tahoma"/>
          <w:color w:val="000000"/>
          <w:sz w:val="20"/>
          <w:szCs w:val="20"/>
          <w:lang w:val="ro-RO"/>
        </w:rPr>
        <w:t>Simona Cucu-Man</w:t>
      </w:r>
    </w:p>
    <w:p w:rsidR="00BD7850" w:rsidRPr="00B47260" w:rsidRDefault="00BD7850" w:rsidP="006B5E21">
      <w:pPr>
        <w:spacing w:after="0" w:line="360" w:lineRule="auto"/>
        <w:ind w:left="426"/>
        <w:rPr>
          <w:rFonts w:ascii="Tahoma" w:hAnsi="Tahoma" w:cs="Tahoma"/>
          <w:color w:val="000000"/>
          <w:sz w:val="20"/>
          <w:szCs w:val="20"/>
          <w:lang w:val="ro-RO"/>
        </w:rPr>
      </w:pPr>
      <w:r w:rsidRPr="00B47260">
        <w:rPr>
          <w:rFonts w:ascii="Tahoma" w:hAnsi="Tahoma" w:cs="Tahoma"/>
          <w:color w:val="000000"/>
          <w:sz w:val="20"/>
          <w:szCs w:val="20"/>
          <w:lang w:val="ro-RO"/>
        </w:rPr>
        <w:t>Drd. Cristina-Maria Abuhaie</w:t>
      </w:r>
    </w:p>
    <w:p w:rsidR="00BD7850" w:rsidRPr="00B47260" w:rsidRDefault="00BD7850" w:rsidP="006B5E21">
      <w:pPr>
        <w:spacing w:after="0" w:line="360" w:lineRule="auto"/>
        <w:ind w:left="426"/>
        <w:rPr>
          <w:rFonts w:ascii="Tahoma" w:hAnsi="Tahoma" w:cs="Tahoma"/>
          <w:color w:val="000000"/>
          <w:sz w:val="20"/>
          <w:szCs w:val="20"/>
          <w:lang w:val="ro-RO"/>
        </w:rPr>
      </w:pPr>
    </w:p>
    <w:p w:rsidR="00BD7850" w:rsidRPr="00B47260" w:rsidRDefault="00BD7850" w:rsidP="006B5E21">
      <w:pPr>
        <w:spacing w:after="0" w:line="360" w:lineRule="auto"/>
        <w:rPr>
          <w:rFonts w:ascii="Tahoma" w:hAnsi="Tahoma" w:cs="Tahoma"/>
          <w:b/>
          <w:bCs/>
          <w:color w:val="000000"/>
          <w:sz w:val="20"/>
          <w:szCs w:val="20"/>
          <w:lang w:val="ro-RO"/>
        </w:rPr>
      </w:pPr>
      <w:r w:rsidRPr="00B47260">
        <w:rPr>
          <w:rFonts w:ascii="Tahoma" w:hAnsi="Tahoma" w:cs="Tahoma"/>
          <w:b/>
          <w:bCs/>
          <w:color w:val="000000"/>
          <w:sz w:val="20"/>
          <w:szCs w:val="20"/>
          <w:lang w:val="ro-RO"/>
        </w:rPr>
        <w:t>Secretariat:</w:t>
      </w:r>
    </w:p>
    <w:p w:rsidR="00BD7850" w:rsidRPr="00B47260" w:rsidRDefault="00BD7850" w:rsidP="006B5E21">
      <w:pPr>
        <w:spacing w:after="0" w:line="360" w:lineRule="auto"/>
        <w:ind w:firstLine="440"/>
        <w:rPr>
          <w:rFonts w:ascii="Tahoma" w:hAnsi="Tahoma" w:cs="Tahoma"/>
          <w:color w:val="000000"/>
          <w:sz w:val="20"/>
          <w:szCs w:val="20"/>
          <w:lang w:val="ro-RO"/>
        </w:rPr>
      </w:pPr>
      <w:r w:rsidRPr="00B47260">
        <w:rPr>
          <w:rFonts w:ascii="Tahoma" w:hAnsi="Tahoma" w:cs="Tahoma"/>
          <w:color w:val="000000"/>
          <w:sz w:val="20"/>
          <w:szCs w:val="20"/>
          <w:lang w:val="ro-RO"/>
        </w:rPr>
        <w:t xml:space="preserve">Drd. </w:t>
      </w:r>
      <w:r w:rsidR="0020045B">
        <w:rPr>
          <w:rFonts w:ascii="Tahoma" w:hAnsi="Tahoma" w:cs="Tahoma"/>
          <w:color w:val="000000"/>
          <w:sz w:val="20"/>
          <w:szCs w:val="20"/>
          <w:lang w:val="ro-RO"/>
        </w:rPr>
        <w:t>Simona Feraru</w:t>
      </w:r>
    </w:p>
    <w:p w:rsidR="00BD7850" w:rsidRPr="00B47260" w:rsidRDefault="0020045B" w:rsidP="006B5E21">
      <w:pPr>
        <w:spacing w:after="0" w:line="360" w:lineRule="auto"/>
        <w:ind w:firstLine="440"/>
        <w:rPr>
          <w:rFonts w:ascii="Tahoma" w:hAnsi="Tahoma" w:cs="Tahoma"/>
          <w:color w:val="000000"/>
          <w:sz w:val="20"/>
          <w:szCs w:val="20"/>
          <w:lang w:val="ro-RO"/>
        </w:rPr>
      </w:pPr>
      <w:r>
        <w:rPr>
          <w:rFonts w:ascii="Tahoma" w:hAnsi="Tahoma" w:cs="Tahoma"/>
          <w:color w:val="000000"/>
          <w:sz w:val="20"/>
          <w:szCs w:val="20"/>
          <w:lang w:val="ro-RO"/>
        </w:rPr>
        <w:t>Drd.</w:t>
      </w:r>
      <w:r w:rsidR="00BD7850" w:rsidRPr="00B47260">
        <w:rPr>
          <w:rFonts w:ascii="Tahoma" w:hAnsi="Tahoma" w:cs="Tahoma"/>
          <w:color w:val="000000"/>
          <w:sz w:val="20"/>
          <w:szCs w:val="20"/>
          <w:lang w:val="ro-RO"/>
        </w:rPr>
        <w:t xml:space="preserve"> Carmen Dumea</w:t>
      </w:r>
    </w:p>
    <w:p w:rsidR="00BD7850" w:rsidRPr="00B47260" w:rsidRDefault="00BD7850" w:rsidP="006B5E21">
      <w:pPr>
        <w:spacing w:after="0" w:line="360" w:lineRule="auto"/>
        <w:ind w:firstLine="440"/>
        <w:rPr>
          <w:rFonts w:ascii="Tahoma" w:hAnsi="Tahoma" w:cs="Tahoma"/>
          <w:color w:val="000000"/>
          <w:sz w:val="20"/>
          <w:szCs w:val="20"/>
          <w:lang w:val="ro-RO"/>
        </w:rPr>
      </w:pPr>
      <w:r w:rsidRPr="00B47260">
        <w:rPr>
          <w:rFonts w:ascii="Tahoma" w:hAnsi="Tahoma" w:cs="Tahoma"/>
          <w:color w:val="000000"/>
          <w:sz w:val="20"/>
          <w:szCs w:val="20"/>
          <w:lang w:val="ro-RO"/>
        </w:rPr>
        <w:t xml:space="preserve">Stud. </w:t>
      </w:r>
      <w:r w:rsidR="0020045B">
        <w:rPr>
          <w:rFonts w:ascii="Tahoma" w:hAnsi="Tahoma" w:cs="Tahoma"/>
          <w:color w:val="000000"/>
          <w:sz w:val="20"/>
          <w:szCs w:val="20"/>
          <w:lang w:val="ro-RO"/>
        </w:rPr>
        <w:t>Catalin</w:t>
      </w:r>
      <w:r w:rsidR="00450554">
        <w:rPr>
          <w:rFonts w:ascii="Tahoma" w:hAnsi="Tahoma" w:cs="Tahoma"/>
          <w:color w:val="000000"/>
          <w:sz w:val="20"/>
          <w:szCs w:val="20"/>
          <w:lang w:val="ro-RO"/>
        </w:rPr>
        <w:t xml:space="preserve">-Dumitru </w:t>
      </w:r>
      <w:r w:rsidR="0020045B">
        <w:rPr>
          <w:rFonts w:ascii="Tahoma" w:hAnsi="Tahoma" w:cs="Tahoma"/>
          <w:color w:val="000000"/>
          <w:sz w:val="20"/>
          <w:szCs w:val="20"/>
          <w:lang w:val="ro-RO"/>
        </w:rPr>
        <w:t>Stoican</w:t>
      </w:r>
    </w:p>
    <w:p w:rsidR="00BD7850" w:rsidRDefault="00BD7850" w:rsidP="006B5E21">
      <w:pPr>
        <w:pStyle w:val="BodyText3"/>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p w:rsidR="00BD7850" w:rsidRDefault="00BD7850" w:rsidP="006C7B6C">
      <w:pPr>
        <w:pStyle w:val="BodyText3"/>
        <w:jc w:val="left"/>
        <w:rPr>
          <w:rFonts w:ascii="Cambria" w:hAnsi="Cambria" w:cs="Cambria"/>
          <w:color w:val="auto"/>
        </w:rPr>
      </w:pPr>
    </w:p>
    <w:tbl>
      <w:tblPr>
        <w:tblW w:w="0" w:type="auto"/>
        <w:tblInd w:w="-106" w:type="dxa"/>
        <w:tblLayout w:type="fixed"/>
        <w:tblLook w:val="00A0"/>
      </w:tblPr>
      <w:tblGrid>
        <w:gridCol w:w="1101"/>
        <w:gridCol w:w="2976"/>
        <w:gridCol w:w="792"/>
      </w:tblGrid>
      <w:tr w:rsidR="00BD7850" w:rsidRPr="007E729C">
        <w:tc>
          <w:tcPr>
            <w:tcW w:w="1101" w:type="dxa"/>
          </w:tcPr>
          <w:p w:rsidR="00BD7850" w:rsidRPr="007E729C" w:rsidRDefault="00E9362F" w:rsidP="00AD3343">
            <w:pPr>
              <w:spacing w:after="0" w:line="240" w:lineRule="auto"/>
              <w:rPr>
                <w:rFonts w:ascii="Times New Roman" w:hAnsi="Times New Roman" w:cs="Times New Roman"/>
                <w:b/>
                <w:bCs/>
                <w:caps/>
                <w:sz w:val="24"/>
                <w:szCs w:val="24"/>
                <w:lang w:val="ro-RO"/>
              </w:rPr>
            </w:pPr>
            <w:r w:rsidRPr="00E936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margin-left:-1.7pt;margin-top:3.65pt;width:45.9pt;height:46pt;z-index:1;visibility:visible">
                  <v:imagedata r:id="rId7" o:title=""/>
                  <w10:wrap type="square" side="right"/>
                </v:shape>
              </w:pict>
            </w:r>
          </w:p>
        </w:tc>
        <w:tc>
          <w:tcPr>
            <w:tcW w:w="2976" w:type="dxa"/>
          </w:tcPr>
          <w:p w:rsidR="00BD7850" w:rsidRPr="007E729C" w:rsidRDefault="00E9362F" w:rsidP="00AD3343">
            <w:pPr>
              <w:spacing w:after="0" w:line="240" w:lineRule="auto"/>
              <w:rPr>
                <w:rFonts w:ascii="Times New Roman" w:hAnsi="Times New Roman" w:cs="Times New Roman"/>
                <w:b/>
                <w:bCs/>
                <w:caps/>
                <w:sz w:val="24"/>
                <w:szCs w:val="24"/>
                <w:lang w:val="ro-RO"/>
              </w:rPr>
            </w:pPr>
            <w:r w:rsidRPr="00E9362F">
              <w:rPr>
                <w:b/>
                <w:bCs/>
                <w:noProof/>
                <w:sz w:val="28"/>
                <w:szCs w:val="28"/>
              </w:rPr>
              <w:pict>
                <v:shape id="Picture 1" o:spid="_x0000_i1025" type="#_x0000_t75" alt="uaic_left" style="width:129pt;height:48.75pt;visibility:visible">
                  <v:imagedata r:id="rId8" o:title=""/>
                </v:shape>
              </w:pict>
            </w:r>
          </w:p>
        </w:tc>
        <w:tc>
          <w:tcPr>
            <w:tcW w:w="792" w:type="dxa"/>
          </w:tcPr>
          <w:p w:rsidR="00BD7850" w:rsidRPr="007E729C" w:rsidRDefault="00E9362F" w:rsidP="00AD3343">
            <w:pPr>
              <w:spacing w:after="0" w:line="240" w:lineRule="auto"/>
              <w:rPr>
                <w:rFonts w:ascii="Times New Roman" w:hAnsi="Times New Roman" w:cs="Times New Roman"/>
                <w:b/>
                <w:bCs/>
                <w:caps/>
                <w:sz w:val="24"/>
                <w:szCs w:val="24"/>
                <w:lang w:val="ro-RO"/>
              </w:rPr>
            </w:pPr>
            <w:r w:rsidRPr="00E9362F">
              <w:rPr>
                <w:noProof/>
              </w:rPr>
              <w:pict>
                <v:shape id="Picture 4" o:spid="_x0000_s1027" type="#_x0000_t75" alt="sigla2" style="position:absolute;margin-left:19.55pt;margin-top:3.65pt;width:38.3pt;height:42.65pt;z-index:-1;visibility:visible;mso-position-horizontal-relative:text;mso-position-vertical-relative:text">
                  <v:imagedata r:id="rId9" o:title=""/>
                  <w10:wrap type="square"/>
                </v:shape>
              </w:pict>
            </w:r>
          </w:p>
        </w:tc>
      </w:tr>
    </w:tbl>
    <w:p w:rsidR="00BD7850" w:rsidRDefault="00BD7850" w:rsidP="000C62A8">
      <w:pPr>
        <w:pStyle w:val="BodyText3"/>
        <w:rPr>
          <w:rFonts w:ascii="Times New Roman" w:hAnsi="Times New Roman" w:cs="Times New Roman"/>
          <w:b/>
          <w:bCs/>
          <w:color w:val="008080"/>
          <w:sz w:val="24"/>
          <w:szCs w:val="24"/>
        </w:rPr>
      </w:pPr>
    </w:p>
    <w:p w:rsidR="00BD7850" w:rsidRDefault="00BD7850" w:rsidP="000C62A8">
      <w:pPr>
        <w:pStyle w:val="BodyText3"/>
        <w:rPr>
          <w:rFonts w:ascii="Times New Roman" w:hAnsi="Times New Roman" w:cs="Times New Roman"/>
          <w:b/>
          <w:bCs/>
          <w:color w:val="008080"/>
          <w:sz w:val="24"/>
          <w:szCs w:val="24"/>
        </w:rPr>
      </w:pPr>
    </w:p>
    <w:p w:rsidR="00BD7850" w:rsidRPr="007E729C" w:rsidRDefault="00BD7850" w:rsidP="000C62A8">
      <w:pPr>
        <w:pStyle w:val="BodyText3"/>
        <w:rPr>
          <w:rFonts w:ascii="Times New Roman" w:hAnsi="Times New Roman" w:cs="Times New Roman"/>
          <w:b/>
          <w:bCs/>
          <w:caps w:val="0"/>
          <w:color w:val="008080"/>
          <w:sz w:val="24"/>
          <w:szCs w:val="24"/>
        </w:rPr>
      </w:pPr>
      <w:r w:rsidRPr="007E729C">
        <w:rPr>
          <w:rFonts w:ascii="Times New Roman" w:hAnsi="Times New Roman" w:cs="Times New Roman"/>
          <w:b/>
          <w:bCs/>
          <w:color w:val="008080"/>
          <w:sz w:val="24"/>
          <w:szCs w:val="24"/>
        </w:rPr>
        <w:t>Sesiunea de comunicări ştiinţifice a studenţilor, masteranzilor şi doctoranzilor</w:t>
      </w:r>
    </w:p>
    <w:p w:rsidR="00BD7850" w:rsidRPr="007E729C" w:rsidRDefault="00BD7850" w:rsidP="000C62A8">
      <w:pPr>
        <w:pStyle w:val="BodyText3"/>
        <w:rPr>
          <w:rFonts w:cs="Times New Roman"/>
          <w:b/>
          <w:bCs/>
          <w:caps w:val="0"/>
        </w:rPr>
      </w:pPr>
    </w:p>
    <w:p w:rsidR="00BD7850" w:rsidRPr="007E729C" w:rsidRDefault="00BD7850" w:rsidP="000C62A8">
      <w:pPr>
        <w:pStyle w:val="BodyText3"/>
        <w:rPr>
          <w:rFonts w:cs="Times New Roman"/>
          <w:b/>
          <w:bCs/>
          <w:caps w:val="0"/>
        </w:rPr>
      </w:pPr>
    </w:p>
    <w:p w:rsidR="00BD7850" w:rsidRPr="007E729C" w:rsidRDefault="00BD7850" w:rsidP="000C62A8">
      <w:pPr>
        <w:pStyle w:val="BodyText3"/>
        <w:rPr>
          <w:rFonts w:cs="Times New Roman"/>
          <w:b/>
          <w:bCs/>
          <w:caps w:val="0"/>
          <w:color w:val="3366CC"/>
        </w:rPr>
      </w:pPr>
      <w:r w:rsidRPr="007E729C">
        <w:rPr>
          <w:b/>
          <w:bCs/>
          <w:color w:val="3366CC"/>
        </w:rPr>
        <w:t>„CHIMIa - frontieră deschisă spre cunoaştere”</w:t>
      </w:r>
    </w:p>
    <w:p w:rsidR="00BD7850" w:rsidRPr="007E729C" w:rsidRDefault="00BD7850" w:rsidP="000C62A8">
      <w:pPr>
        <w:pStyle w:val="BodyText3"/>
        <w:rPr>
          <w:rFonts w:cs="Times New Roman"/>
          <w:b/>
          <w:bCs/>
          <w:caps w:val="0"/>
          <w:color w:val="0F089C"/>
        </w:rPr>
      </w:pPr>
    </w:p>
    <w:p w:rsidR="00BD7850" w:rsidRDefault="00BD7850" w:rsidP="000C62A8">
      <w:pPr>
        <w:pStyle w:val="BodyText3"/>
        <w:rPr>
          <w:rFonts w:cs="Times New Roman"/>
          <w:b/>
          <w:bCs/>
          <w:caps w:val="0"/>
        </w:rPr>
      </w:pPr>
    </w:p>
    <w:p w:rsidR="00BD7850" w:rsidRPr="007E729C" w:rsidRDefault="00BD7850" w:rsidP="000C62A8">
      <w:pPr>
        <w:pStyle w:val="BodyText3"/>
        <w:rPr>
          <w:rFonts w:cs="Times New Roman"/>
          <w:b/>
          <w:bCs/>
          <w:caps w:val="0"/>
        </w:rPr>
      </w:pPr>
    </w:p>
    <w:p w:rsidR="00BD7850" w:rsidRPr="007E729C" w:rsidRDefault="00BD7850" w:rsidP="000C62A8">
      <w:pPr>
        <w:pStyle w:val="BodyText3"/>
        <w:rPr>
          <w:rFonts w:ascii="Cambria" w:hAnsi="Cambria" w:cs="Cambria"/>
          <w:b/>
          <w:bCs/>
          <w:caps w:val="0"/>
          <w:color w:val="auto"/>
          <w:sz w:val="22"/>
          <w:szCs w:val="22"/>
        </w:rPr>
      </w:pPr>
      <w:r w:rsidRPr="007E729C">
        <w:rPr>
          <w:rFonts w:ascii="Cambria" w:hAnsi="Cambria" w:cs="Cambria"/>
          <w:b/>
          <w:bCs/>
          <w:color w:val="auto"/>
          <w:sz w:val="22"/>
          <w:szCs w:val="22"/>
        </w:rPr>
        <w:t xml:space="preserve">Ediţia </w:t>
      </w:r>
      <w:r>
        <w:rPr>
          <w:rFonts w:ascii="Cambria" w:hAnsi="Cambria" w:cs="Cambria"/>
          <w:b/>
          <w:bCs/>
          <w:caps w:val="0"/>
          <w:color w:val="auto"/>
          <w:sz w:val="22"/>
          <w:szCs w:val="22"/>
        </w:rPr>
        <w:t>a I</w:t>
      </w:r>
      <w:r w:rsidRPr="007E729C">
        <w:rPr>
          <w:rFonts w:ascii="Cambria" w:hAnsi="Cambria" w:cs="Cambria"/>
          <w:b/>
          <w:bCs/>
          <w:color w:val="auto"/>
          <w:sz w:val="22"/>
          <w:szCs w:val="22"/>
        </w:rPr>
        <w:t>I</w:t>
      </w:r>
      <w:r w:rsidR="0020045B">
        <w:rPr>
          <w:rFonts w:ascii="Cambria" w:hAnsi="Cambria" w:cs="Cambria"/>
          <w:b/>
          <w:bCs/>
          <w:color w:val="auto"/>
          <w:sz w:val="22"/>
          <w:szCs w:val="22"/>
        </w:rPr>
        <w:t>I</w:t>
      </w:r>
      <w:r>
        <w:rPr>
          <w:rFonts w:ascii="Cambria" w:hAnsi="Cambria" w:cs="Cambria"/>
          <w:b/>
          <w:bCs/>
          <w:color w:val="auto"/>
          <w:sz w:val="22"/>
          <w:szCs w:val="22"/>
        </w:rPr>
        <w:t>-</w:t>
      </w:r>
      <w:r w:rsidRPr="006B5E21">
        <w:rPr>
          <w:rFonts w:ascii="Cambria" w:hAnsi="Cambria" w:cs="Cambria"/>
          <w:b/>
          <w:bCs/>
          <w:caps w:val="0"/>
          <w:color w:val="auto"/>
          <w:sz w:val="22"/>
          <w:szCs w:val="22"/>
        </w:rPr>
        <w:t>a</w:t>
      </w:r>
    </w:p>
    <w:p w:rsidR="00BD7850" w:rsidRPr="007E729C" w:rsidRDefault="00BD7850" w:rsidP="000C62A8">
      <w:pPr>
        <w:pStyle w:val="BodyText3"/>
        <w:rPr>
          <w:rFonts w:ascii="Cambria" w:hAnsi="Cambria" w:cs="Cambria"/>
          <w:b/>
          <w:bCs/>
          <w:caps w:val="0"/>
          <w:color w:val="auto"/>
          <w:sz w:val="22"/>
          <w:szCs w:val="22"/>
        </w:rPr>
      </w:pPr>
    </w:p>
    <w:p w:rsidR="00BD7850" w:rsidRPr="007E729C" w:rsidRDefault="00BD7850" w:rsidP="000C62A8">
      <w:pPr>
        <w:pStyle w:val="BodyText3"/>
        <w:rPr>
          <w:rFonts w:ascii="Cambria" w:hAnsi="Cambria" w:cs="Cambria"/>
          <w:b/>
          <w:bCs/>
          <w:caps w:val="0"/>
          <w:color w:val="auto"/>
          <w:sz w:val="22"/>
          <w:szCs w:val="22"/>
        </w:rPr>
      </w:pPr>
      <w:r w:rsidRPr="007E729C">
        <w:rPr>
          <w:rFonts w:ascii="Cambria" w:hAnsi="Cambria" w:cs="Cambria"/>
          <w:b/>
          <w:bCs/>
          <w:caps w:val="0"/>
          <w:color w:val="auto"/>
          <w:sz w:val="22"/>
          <w:szCs w:val="22"/>
        </w:rPr>
        <w:t>Iasi</w:t>
      </w:r>
    </w:p>
    <w:p w:rsidR="00BD7850" w:rsidRPr="007E729C" w:rsidRDefault="00BD7850" w:rsidP="000C62A8">
      <w:pPr>
        <w:pStyle w:val="BodyText3"/>
        <w:rPr>
          <w:rFonts w:ascii="Cambria" w:hAnsi="Cambria" w:cs="Cambria"/>
          <w:b/>
          <w:bCs/>
          <w:caps w:val="0"/>
          <w:color w:val="auto"/>
          <w:sz w:val="22"/>
          <w:szCs w:val="22"/>
        </w:rPr>
      </w:pPr>
      <w:r w:rsidRPr="007E729C">
        <w:rPr>
          <w:rFonts w:ascii="Cambria" w:hAnsi="Cambria" w:cs="Cambria"/>
          <w:b/>
          <w:bCs/>
          <w:caps w:val="0"/>
          <w:color w:val="auto"/>
          <w:sz w:val="22"/>
          <w:szCs w:val="22"/>
        </w:rPr>
        <w:t>2</w:t>
      </w:r>
      <w:r w:rsidR="0020045B">
        <w:rPr>
          <w:rFonts w:ascii="Cambria" w:hAnsi="Cambria" w:cs="Cambria"/>
          <w:b/>
          <w:bCs/>
          <w:caps w:val="0"/>
          <w:color w:val="auto"/>
          <w:sz w:val="22"/>
          <w:szCs w:val="22"/>
        </w:rPr>
        <w:t>6</w:t>
      </w:r>
      <w:r>
        <w:rPr>
          <w:rFonts w:ascii="Cambria" w:hAnsi="Cambria" w:cs="Cambria"/>
          <w:b/>
          <w:bCs/>
          <w:caps w:val="0"/>
          <w:color w:val="auto"/>
          <w:sz w:val="22"/>
          <w:szCs w:val="22"/>
        </w:rPr>
        <w:t>-</w:t>
      </w:r>
      <w:r w:rsidR="0020045B">
        <w:rPr>
          <w:rFonts w:ascii="Cambria" w:hAnsi="Cambria" w:cs="Cambria"/>
          <w:b/>
          <w:bCs/>
          <w:caps w:val="0"/>
          <w:color w:val="auto"/>
          <w:sz w:val="22"/>
          <w:szCs w:val="22"/>
        </w:rPr>
        <w:t>mai</w:t>
      </w:r>
      <w:r w:rsidRPr="007E729C">
        <w:rPr>
          <w:rFonts w:ascii="Cambria" w:hAnsi="Cambria" w:cs="Cambria"/>
          <w:b/>
          <w:bCs/>
          <w:caps w:val="0"/>
          <w:color w:val="auto"/>
          <w:sz w:val="22"/>
          <w:szCs w:val="22"/>
        </w:rPr>
        <w:t xml:space="preserve"> 201</w:t>
      </w:r>
      <w:r>
        <w:rPr>
          <w:rFonts w:ascii="Cambria" w:hAnsi="Cambria" w:cs="Cambria"/>
          <w:b/>
          <w:bCs/>
          <w:caps w:val="0"/>
          <w:color w:val="auto"/>
          <w:sz w:val="22"/>
          <w:szCs w:val="22"/>
        </w:rPr>
        <w:t>1</w:t>
      </w:r>
      <w:r w:rsidR="0020045B">
        <w:rPr>
          <w:rFonts w:ascii="Cambria" w:hAnsi="Cambria" w:cs="Cambria"/>
          <w:b/>
          <w:bCs/>
          <w:caps w:val="0"/>
          <w:color w:val="auto"/>
          <w:sz w:val="22"/>
          <w:szCs w:val="22"/>
        </w:rPr>
        <w:t>2</w:t>
      </w:r>
      <w:r w:rsidRPr="007E729C">
        <w:rPr>
          <w:rFonts w:ascii="Cambria" w:hAnsi="Cambria" w:cs="Cambria"/>
          <w:b/>
          <w:bCs/>
          <w:caps w:val="0"/>
          <w:color w:val="auto"/>
          <w:sz w:val="22"/>
          <w:szCs w:val="22"/>
        </w:rPr>
        <w:t xml:space="preserve"> </w:t>
      </w:r>
    </w:p>
    <w:p w:rsidR="00BD7850" w:rsidRPr="007E729C" w:rsidRDefault="00BD7850" w:rsidP="000C62A8">
      <w:pPr>
        <w:pStyle w:val="BodyText3"/>
        <w:rPr>
          <w:rFonts w:ascii="Cambria" w:hAnsi="Cambria" w:cs="Cambria"/>
          <w:b/>
          <w:bCs/>
          <w:caps w:val="0"/>
          <w:color w:val="auto"/>
        </w:rPr>
      </w:pPr>
    </w:p>
    <w:p w:rsidR="00BD7850" w:rsidRPr="007E729C" w:rsidRDefault="00BD7850" w:rsidP="000C62A8">
      <w:pPr>
        <w:pStyle w:val="BodyText3"/>
        <w:jc w:val="left"/>
        <w:rPr>
          <w:rFonts w:ascii="Cambria" w:hAnsi="Cambria" w:cs="Cambria"/>
          <w:b/>
          <w:bCs/>
          <w:caps w:val="0"/>
          <w:color w:val="auto"/>
        </w:rPr>
      </w:pPr>
    </w:p>
    <w:p w:rsidR="00BD7850" w:rsidRPr="007E729C" w:rsidRDefault="00BD7850" w:rsidP="000C62A8">
      <w:pPr>
        <w:pStyle w:val="BodyText3"/>
        <w:rPr>
          <w:rFonts w:ascii="Cambria" w:hAnsi="Cambria" w:cs="Cambria"/>
          <w:b/>
          <w:bCs/>
          <w:caps w:val="0"/>
          <w:color w:val="auto"/>
        </w:rPr>
      </w:pPr>
    </w:p>
    <w:p w:rsidR="00BD7850" w:rsidRPr="007E729C" w:rsidRDefault="00BD7850" w:rsidP="000C62A8">
      <w:pPr>
        <w:pStyle w:val="BodyText3"/>
        <w:rPr>
          <w:rFonts w:ascii="Cambria" w:hAnsi="Cambria" w:cs="Cambria"/>
          <w:color w:val="auto"/>
        </w:rPr>
      </w:pPr>
      <w:r w:rsidRPr="007E729C">
        <w:rPr>
          <w:rFonts w:ascii="Cambria" w:hAnsi="Cambria" w:cs="Cambria"/>
          <w:color w:val="auto"/>
        </w:rPr>
        <w:t>O</w:t>
      </w:r>
      <w:r w:rsidRPr="007E729C">
        <w:rPr>
          <w:rFonts w:ascii="Cambria" w:hAnsi="Cambria" w:cs="Cambria"/>
          <w:caps w:val="0"/>
          <w:color w:val="auto"/>
        </w:rPr>
        <w:t>rganizator</w:t>
      </w:r>
    </w:p>
    <w:p w:rsidR="00BD7850" w:rsidRPr="007E729C" w:rsidRDefault="00BD7850" w:rsidP="000C62A8">
      <w:pPr>
        <w:pStyle w:val="BodyText3"/>
        <w:rPr>
          <w:rFonts w:ascii="Cambria" w:hAnsi="Cambria" w:cs="Cambria"/>
          <w:color w:val="auto"/>
        </w:rPr>
      </w:pPr>
    </w:p>
    <w:p w:rsidR="00BD7850" w:rsidRPr="007E729C" w:rsidRDefault="00BD7850" w:rsidP="000C62A8">
      <w:pPr>
        <w:pStyle w:val="BodyText3"/>
        <w:rPr>
          <w:rFonts w:ascii="Cambria" w:hAnsi="Cambria" w:cs="Cambria"/>
          <w:b/>
          <w:bCs/>
          <w:caps w:val="0"/>
          <w:color w:val="auto"/>
        </w:rPr>
      </w:pPr>
      <w:r w:rsidRPr="007E729C">
        <w:rPr>
          <w:rFonts w:ascii="Cambria" w:hAnsi="Cambria" w:cs="Cambria"/>
          <w:b/>
          <w:bCs/>
          <w:color w:val="auto"/>
        </w:rPr>
        <w:t xml:space="preserve">universitatea “Al.I.Cuza” </w:t>
      </w:r>
      <w:r>
        <w:rPr>
          <w:rFonts w:ascii="Cambria" w:hAnsi="Cambria" w:cs="Cambria"/>
          <w:b/>
          <w:bCs/>
          <w:color w:val="auto"/>
        </w:rPr>
        <w:t xml:space="preserve">din </w:t>
      </w:r>
      <w:r w:rsidRPr="007E729C">
        <w:rPr>
          <w:rFonts w:ascii="Cambria" w:hAnsi="Cambria" w:cs="Cambria"/>
          <w:b/>
          <w:bCs/>
          <w:color w:val="auto"/>
        </w:rPr>
        <w:t>iaşi</w:t>
      </w:r>
    </w:p>
    <w:p w:rsidR="00BD7850" w:rsidRPr="007E729C" w:rsidRDefault="00BD7850" w:rsidP="000C62A8">
      <w:pPr>
        <w:pStyle w:val="BodyText3"/>
        <w:rPr>
          <w:rFonts w:ascii="Cambria" w:hAnsi="Cambria" w:cs="Cambria"/>
          <w:b/>
          <w:bCs/>
          <w:caps w:val="0"/>
          <w:color w:val="auto"/>
        </w:rPr>
      </w:pPr>
      <w:r w:rsidRPr="007E729C">
        <w:rPr>
          <w:rFonts w:ascii="Cambria" w:hAnsi="Cambria" w:cs="Cambria"/>
          <w:b/>
          <w:bCs/>
          <w:color w:val="auto"/>
        </w:rPr>
        <w:t>Facultatea de chimie</w:t>
      </w:r>
    </w:p>
    <w:p w:rsidR="00BD7850" w:rsidRPr="007E729C" w:rsidRDefault="00BD7850" w:rsidP="000C62A8">
      <w:pPr>
        <w:pStyle w:val="BodyText3"/>
        <w:rPr>
          <w:rFonts w:ascii="Cambria" w:hAnsi="Cambria" w:cs="Cambria"/>
          <w:b/>
          <w:bCs/>
          <w:caps w:val="0"/>
          <w:color w:val="auto"/>
        </w:rPr>
      </w:pPr>
    </w:p>
    <w:p w:rsidR="00BD7850" w:rsidRPr="007E729C" w:rsidRDefault="00BD7850" w:rsidP="000C62A8">
      <w:pPr>
        <w:pStyle w:val="BodyText3"/>
        <w:rPr>
          <w:rFonts w:ascii="Cambria" w:hAnsi="Cambria" w:cs="Cambria"/>
          <w:b/>
          <w:bCs/>
          <w:caps w:val="0"/>
          <w:color w:val="auto"/>
        </w:rPr>
      </w:pPr>
    </w:p>
    <w:p w:rsidR="00BD7850" w:rsidRPr="007E729C" w:rsidRDefault="00BD7850" w:rsidP="000C62A8">
      <w:pPr>
        <w:pStyle w:val="BodyText3"/>
        <w:rPr>
          <w:rFonts w:ascii="Cambria" w:hAnsi="Cambria" w:cs="Cambria"/>
          <w:b/>
          <w:bCs/>
          <w:caps w:val="0"/>
          <w:color w:val="auto"/>
        </w:rPr>
      </w:pPr>
    </w:p>
    <w:p w:rsidR="00BD7850" w:rsidRPr="007E729C" w:rsidRDefault="00BD7850" w:rsidP="000C62A8">
      <w:pPr>
        <w:pStyle w:val="BodyText3"/>
        <w:rPr>
          <w:rFonts w:ascii="Cambria" w:hAnsi="Cambria" w:cs="Cambria"/>
          <w:color w:val="auto"/>
        </w:rPr>
      </w:pPr>
      <w:r w:rsidRPr="007E729C">
        <w:rPr>
          <w:rFonts w:ascii="Cambria" w:hAnsi="Cambria" w:cs="Cambria"/>
          <w:color w:val="auto"/>
        </w:rPr>
        <w:t>C</w:t>
      </w:r>
      <w:r w:rsidRPr="007E729C">
        <w:rPr>
          <w:rFonts w:ascii="Cambria" w:hAnsi="Cambria" w:cs="Cambria"/>
          <w:caps w:val="0"/>
          <w:color w:val="auto"/>
        </w:rPr>
        <w:t>oorganizator</w:t>
      </w:r>
    </w:p>
    <w:p w:rsidR="00BD7850" w:rsidRPr="007E729C" w:rsidRDefault="00BD7850" w:rsidP="000C62A8">
      <w:pPr>
        <w:pStyle w:val="BodyText3"/>
        <w:rPr>
          <w:rFonts w:ascii="Cambria" w:hAnsi="Cambria" w:cs="Cambria"/>
          <w:color w:val="auto"/>
        </w:rPr>
      </w:pPr>
    </w:p>
    <w:p w:rsidR="00BD7850" w:rsidRPr="007E729C" w:rsidRDefault="00BD7850" w:rsidP="000C62A8">
      <w:pPr>
        <w:pStyle w:val="BodyText3"/>
        <w:rPr>
          <w:rFonts w:cs="Times New Roman"/>
          <w:b/>
          <w:bCs/>
          <w:caps w:val="0"/>
          <w:color w:val="auto"/>
        </w:rPr>
      </w:pPr>
      <w:r w:rsidRPr="007E729C">
        <w:rPr>
          <w:b/>
          <w:bCs/>
          <w:color w:val="auto"/>
        </w:rPr>
        <w:t>Scoala doctoral</w:t>
      </w:r>
      <w:r>
        <w:rPr>
          <w:b/>
          <w:bCs/>
          <w:color w:val="auto"/>
        </w:rPr>
        <w:t>Ă</w:t>
      </w:r>
      <w:r w:rsidRPr="007E729C">
        <w:rPr>
          <w:b/>
          <w:bCs/>
          <w:color w:val="auto"/>
        </w:rPr>
        <w:t xml:space="preserve"> a Universit</w:t>
      </w:r>
      <w:r>
        <w:rPr>
          <w:b/>
          <w:bCs/>
          <w:color w:val="auto"/>
        </w:rPr>
        <w:t>ĂŢ</w:t>
      </w:r>
      <w:r w:rsidRPr="007E729C">
        <w:rPr>
          <w:b/>
          <w:bCs/>
          <w:color w:val="auto"/>
        </w:rPr>
        <w:t xml:space="preserve">ii </w:t>
      </w:r>
      <w:r w:rsidRPr="007E729C">
        <w:rPr>
          <w:b/>
          <w:bCs/>
          <w:color w:val="auto"/>
        </w:rPr>
        <w:br/>
        <w:t xml:space="preserve">„Al. I. </w:t>
      </w:r>
      <w:r>
        <w:rPr>
          <w:b/>
          <w:bCs/>
          <w:color w:val="auto"/>
        </w:rPr>
        <w:t>Cuza” din iaŞ</w:t>
      </w:r>
      <w:r w:rsidRPr="007E729C">
        <w:rPr>
          <w:b/>
          <w:bCs/>
          <w:color w:val="auto"/>
        </w:rPr>
        <w:t>i</w:t>
      </w:r>
    </w:p>
    <w:p w:rsidR="00BD7850" w:rsidRDefault="00BD7850" w:rsidP="000C62A8">
      <w:pPr>
        <w:pStyle w:val="BodyText3"/>
        <w:jc w:val="left"/>
        <w:rPr>
          <w:rFonts w:ascii="Cambria" w:hAnsi="Cambria" w:cs="Cambria"/>
          <w:color w:val="auto"/>
        </w:rPr>
      </w:pPr>
    </w:p>
    <w:p w:rsidR="00BD7850" w:rsidRDefault="00BD7850" w:rsidP="000C62A8">
      <w:pPr>
        <w:pStyle w:val="BodyText3"/>
        <w:jc w:val="left"/>
        <w:rPr>
          <w:rFonts w:ascii="Cambria" w:hAnsi="Cambria" w:cs="Cambria"/>
          <w:color w:val="auto"/>
        </w:rPr>
      </w:pPr>
    </w:p>
    <w:p w:rsidR="00BD7850" w:rsidRDefault="00BD7850" w:rsidP="000C62A8">
      <w:pPr>
        <w:pStyle w:val="BodyText3"/>
        <w:jc w:val="left"/>
        <w:rPr>
          <w:rFonts w:ascii="Cambria" w:hAnsi="Cambria" w:cs="Cambria"/>
          <w:color w:val="auto"/>
        </w:rPr>
      </w:pPr>
    </w:p>
    <w:p w:rsidR="00BD7850" w:rsidRDefault="00BD7850" w:rsidP="000C62A8">
      <w:pPr>
        <w:pStyle w:val="BodyText3"/>
        <w:jc w:val="left"/>
        <w:rPr>
          <w:rFonts w:ascii="Cambria" w:hAnsi="Cambria" w:cs="Cambria"/>
          <w:color w:val="auto"/>
        </w:rPr>
      </w:pPr>
    </w:p>
    <w:p w:rsidR="00BD7850" w:rsidRPr="000C62A8" w:rsidRDefault="00BD7850" w:rsidP="000C62A8">
      <w:pPr>
        <w:pStyle w:val="BodyText3"/>
        <w:rPr>
          <w:rFonts w:ascii="Monotype Corsiva" w:hAnsi="Monotype Corsiva" w:cs="Monotype Corsiva"/>
          <w:b/>
          <w:bCs/>
          <w:caps w:val="0"/>
          <w:color w:val="0099CC"/>
          <w:sz w:val="24"/>
          <w:szCs w:val="24"/>
        </w:rPr>
      </w:pPr>
      <w:r w:rsidRPr="007E729C">
        <w:rPr>
          <w:rFonts w:ascii="Monotype Corsiva" w:hAnsi="Monotype Corsiva" w:cs="Monotype Corsiva"/>
          <w:b/>
          <w:bCs/>
          <w:caps w:val="0"/>
          <w:color w:val="0099CC"/>
          <w:sz w:val="24"/>
          <w:szCs w:val="24"/>
        </w:rPr>
        <w:t xml:space="preserve">CIRCULARA </w:t>
      </w:r>
      <w:r w:rsidR="0020045B">
        <w:rPr>
          <w:rFonts w:ascii="Monotype Corsiva" w:hAnsi="Monotype Corsiva" w:cs="Monotype Corsiva"/>
          <w:b/>
          <w:bCs/>
          <w:caps w:val="0"/>
          <w:color w:val="0099CC"/>
          <w:sz w:val="24"/>
          <w:szCs w:val="24"/>
        </w:rPr>
        <w:t>1</w:t>
      </w:r>
    </w:p>
    <w:p w:rsidR="00BD7850" w:rsidRDefault="00BD7850" w:rsidP="006B5E21">
      <w:pPr>
        <w:spacing w:line="360" w:lineRule="auto"/>
        <w:jc w:val="center"/>
        <w:rPr>
          <w:rFonts w:ascii="Times New Roman" w:hAnsi="Times New Roman" w:cs="Times New Roman"/>
          <w:b/>
          <w:bCs/>
          <w:caps/>
          <w:color w:val="008080"/>
          <w:sz w:val="24"/>
          <w:szCs w:val="24"/>
          <w:lang w:val="ro-RO"/>
        </w:rPr>
      </w:pPr>
    </w:p>
    <w:p w:rsidR="00BD7850" w:rsidRPr="00B47260" w:rsidRDefault="00BD7850" w:rsidP="006B5E21">
      <w:pPr>
        <w:spacing w:line="360" w:lineRule="auto"/>
        <w:jc w:val="center"/>
        <w:rPr>
          <w:rFonts w:ascii="Times New Roman" w:hAnsi="Times New Roman" w:cs="Times New Roman"/>
          <w:b/>
          <w:bCs/>
          <w:caps/>
          <w:color w:val="008080"/>
          <w:sz w:val="24"/>
          <w:szCs w:val="24"/>
          <w:lang w:val="ro-RO"/>
        </w:rPr>
      </w:pPr>
      <w:r w:rsidRPr="00B47260">
        <w:rPr>
          <w:rFonts w:ascii="Times New Roman" w:hAnsi="Times New Roman" w:cs="Times New Roman"/>
          <w:b/>
          <w:bCs/>
          <w:caps/>
          <w:color w:val="008080"/>
          <w:sz w:val="24"/>
          <w:szCs w:val="24"/>
          <w:lang w:val="ro-RO"/>
        </w:rPr>
        <w:t>Informaţii generale</w:t>
      </w:r>
    </w:p>
    <w:p w:rsidR="00BD7850" w:rsidRPr="00B320CC" w:rsidRDefault="00BD7850" w:rsidP="006B5E21">
      <w:pPr>
        <w:pStyle w:val="ListParagraph"/>
        <w:numPr>
          <w:ilvl w:val="0"/>
          <w:numId w:val="1"/>
        </w:numPr>
        <w:spacing w:line="360" w:lineRule="auto"/>
        <w:ind w:left="0" w:firstLine="0"/>
        <w:jc w:val="both"/>
        <w:rPr>
          <w:rFonts w:ascii="Tahoma" w:hAnsi="Tahoma" w:cs="Tahoma"/>
          <w:b/>
          <w:bCs/>
          <w:caps/>
          <w:sz w:val="20"/>
          <w:szCs w:val="20"/>
          <w:lang w:val="ro-RO"/>
        </w:rPr>
      </w:pPr>
      <w:r w:rsidRPr="00B320CC">
        <w:rPr>
          <w:rFonts w:ascii="Tahoma" w:hAnsi="Tahoma" w:cs="Tahoma"/>
          <w:caps/>
          <w:sz w:val="20"/>
          <w:szCs w:val="20"/>
          <w:lang w:val="ro-RO"/>
        </w:rPr>
        <w:t>L</w:t>
      </w:r>
      <w:r w:rsidRPr="00B320CC">
        <w:rPr>
          <w:rFonts w:ascii="Tahoma" w:hAnsi="Tahoma" w:cs="Tahoma"/>
          <w:sz w:val="20"/>
          <w:szCs w:val="20"/>
          <w:lang w:val="ro-RO"/>
        </w:rPr>
        <w:t xml:space="preserve">ucrările sesiunii şi comunicările prezentate de autori se vor axa pe cele mai recente tendinţe din domeniul chimiei cu relevanţă în sinteza chimică, materiale avansate şi caracterizarea lor, sisteme biologice, cataliză, tehnică şi managementul mediului. Manifestarea ştiinţifică oferă oportunitatea studenţilor, masteranzilor şi doctoranzilor de a-şi prezenta rezultatele cercetărilor ştiinţifice proprii şi de </w:t>
      </w:r>
      <w:r>
        <w:rPr>
          <w:rFonts w:ascii="Tahoma" w:hAnsi="Tahoma" w:cs="Tahoma"/>
          <w:sz w:val="20"/>
          <w:szCs w:val="20"/>
          <w:lang w:val="ro-RO"/>
        </w:rPr>
        <w:t>a stabili contacte stiintifice,</w:t>
      </w:r>
      <w:r w:rsidRPr="00B320CC">
        <w:rPr>
          <w:rFonts w:ascii="Tahoma" w:hAnsi="Tahoma" w:cs="Tahoma"/>
          <w:sz w:val="20"/>
          <w:szCs w:val="20"/>
          <w:lang w:val="ro-RO"/>
        </w:rPr>
        <w:t xml:space="preserve"> parteneriate şi participării în echipe mixte la</w:t>
      </w:r>
      <w:r>
        <w:rPr>
          <w:rFonts w:ascii="Tahoma" w:hAnsi="Tahoma" w:cs="Tahoma"/>
          <w:sz w:val="20"/>
          <w:szCs w:val="20"/>
          <w:lang w:val="ro-RO"/>
        </w:rPr>
        <w:t xml:space="preserve"> proiecte de colaborare naţ</w:t>
      </w:r>
      <w:r w:rsidRPr="00B320CC">
        <w:rPr>
          <w:rFonts w:ascii="Tahoma" w:hAnsi="Tahoma" w:cs="Tahoma"/>
          <w:sz w:val="20"/>
          <w:szCs w:val="20"/>
          <w:lang w:val="ro-RO"/>
        </w:rPr>
        <w:t>ională sau internaţională.</w:t>
      </w:r>
    </w:p>
    <w:p w:rsidR="00BD7850" w:rsidRPr="00B320CC" w:rsidRDefault="00BD7850" w:rsidP="006B5E21">
      <w:pPr>
        <w:pStyle w:val="ListParagraph"/>
        <w:spacing w:line="360" w:lineRule="auto"/>
        <w:ind w:left="0"/>
        <w:jc w:val="both"/>
        <w:rPr>
          <w:rFonts w:ascii="Tahoma" w:hAnsi="Tahoma" w:cs="Tahoma"/>
          <w:b/>
          <w:bCs/>
          <w:caps/>
          <w:sz w:val="20"/>
          <w:szCs w:val="20"/>
          <w:lang w:val="ro-RO"/>
        </w:rPr>
      </w:pPr>
    </w:p>
    <w:p w:rsidR="00BD7850" w:rsidRPr="003B4A06" w:rsidRDefault="00BD7850" w:rsidP="006B5E21">
      <w:pPr>
        <w:pStyle w:val="ListParagraph"/>
        <w:numPr>
          <w:ilvl w:val="0"/>
          <w:numId w:val="1"/>
        </w:numPr>
        <w:spacing w:line="360" w:lineRule="auto"/>
        <w:ind w:left="0" w:firstLine="0"/>
        <w:jc w:val="both"/>
        <w:rPr>
          <w:rFonts w:ascii="Tahoma" w:hAnsi="Tahoma" w:cs="Tahoma"/>
          <w:b/>
          <w:bCs/>
          <w:caps/>
          <w:color w:val="FF0000"/>
          <w:sz w:val="20"/>
          <w:szCs w:val="20"/>
          <w:lang w:val="ro-RO"/>
        </w:rPr>
      </w:pPr>
      <w:r w:rsidRPr="00B320CC">
        <w:rPr>
          <w:rFonts w:ascii="Tahoma" w:hAnsi="Tahoma" w:cs="Tahoma"/>
          <w:sz w:val="20"/>
          <w:szCs w:val="20"/>
          <w:lang w:val="ro-RO"/>
        </w:rPr>
        <w:t xml:space="preserve">Autorii interesaţi să prezinte lucrări sunt rugaţi să completeze talonul de înregistrare </w:t>
      </w:r>
      <w:r>
        <w:rPr>
          <w:rFonts w:ascii="Tahoma" w:hAnsi="Tahoma" w:cs="Tahoma"/>
          <w:sz w:val="20"/>
          <w:szCs w:val="20"/>
          <w:lang w:val="ro-RO"/>
        </w:rPr>
        <w:t xml:space="preserve">care va fi trimis </w:t>
      </w:r>
      <w:r w:rsidRPr="00B320CC">
        <w:rPr>
          <w:rFonts w:ascii="Tahoma" w:hAnsi="Tahoma" w:cs="Tahoma"/>
          <w:sz w:val="20"/>
          <w:szCs w:val="20"/>
          <w:lang w:val="ro-RO"/>
        </w:rPr>
        <w:t>on-line la adresa</w:t>
      </w:r>
      <w:r w:rsidRPr="0070478F">
        <w:rPr>
          <w:rFonts w:ascii="Tahoma" w:hAnsi="Tahoma" w:cs="Tahoma"/>
          <w:sz w:val="20"/>
          <w:szCs w:val="20"/>
          <w:lang w:val="ro-RO"/>
        </w:rPr>
        <w:t xml:space="preserve">: </w:t>
      </w:r>
      <w:hyperlink r:id="rId10" w:history="1">
        <w:r w:rsidRPr="0020045B">
          <w:rPr>
            <w:rStyle w:val="Hyperlink"/>
            <w:rFonts w:ascii="Tahoma" w:hAnsi="Tahoma" w:cs="Tahoma"/>
            <w:b/>
            <w:bCs/>
            <w:color w:val="FF0000"/>
            <w:sz w:val="20"/>
            <w:szCs w:val="20"/>
            <w:lang w:val="ro-RO"/>
          </w:rPr>
          <w:t>scsmd-2011@chem.uaic.ro</w:t>
        </w:r>
      </w:hyperlink>
      <w:r w:rsidRPr="0020045B">
        <w:rPr>
          <w:color w:val="FF0000"/>
        </w:rPr>
        <w:t>.</w:t>
      </w:r>
      <w:r>
        <w:rPr>
          <w:rFonts w:ascii="Tahoma" w:hAnsi="Tahoma" w:cs="Tahoma"/>
          <w:b/>
          <w:bCs/>
          <w:color w:val="3366CC"/>
          <w:sz w:val="20"/>
          <w:szCs w:val="20"/>
          <w:lang w:val="ro-RO"/>
        </w:rPr>
        <w:t xml:space="preserve"> </w:t>
      </w:r>
      <w:r>
        <w:rPr>
          <w:rFonts w:ascii="Tahoma" w:hAnsi="Tahoma" w:cs="Tahoma"/>
          <w:b/>
          <w:bCs/>
          <w:sz w:val="20"/>
          <w:szCs w:val="20"/>
          <w:lang w:val="ro-RO"/>
        </w:rPr>
        <w:t>T</w:t>
      </w:r>
      <w:r w:rsidRPr="003B4A06">
        <w:rPr>
          <w:rFonts w:ascii="Tahoma" w:hAnsi="Tahoma" w:cs="Tahoma"/>
          <w:b/>
          <w:bCs/>
          <w:sz w:val="20"/>
          <w:szCs w:val="20"/>
          <w:lang w:val="ro-RO"/>
        </w:rPr>
        <w:t>ermenul limita de inscriere</w:t>
      </w:r>
      <w:r>
        <w:rPr>
          <w:rFonts w:ascii="Tahoma" w:hAnsi="Tahoma" w:cs="Tahoma"/>
          <w:b/>
          <w:bCs/>
          <w:sz w:val="20"/>
          <w:szCs w:val="20"/>
          <w:lang w:val="ro-RO"/>
        </w:rPr>
        <w:t xml:space="preserve"> </w:t>
      </w:r>
      <w:r w:rsidR="00E33C2A">
        <w:rPr>
          <w:rFonts w:ascii="Tahoma" w:hAnsi="Tahoma" w:cs="Tahoma"/>
          <w:b/>
          <w:bCs/>
          <w:sz w:val="20"/>
          <w:szCs w:val="20"/>
          <w:lang w:val="ro-RO"/>
        </w:rPr>
        <w:t xml:space="preserve">este </w:t>
      </w:r>
      <w:r w:rsidR="0020045B">
        <w:rPr>
          <w:rFonts w:ascii="Tahoma" w:hAnsi="Tahoma" w:cs="Tahoma"/>
          <w:b/>
          <w:bCs/>
          <w:color w:val="FF0000"/>
          <w:sz w:val="20"/>
          <w:szCs w:val="20"/>
          <w:lang w:val="ro-RO"/>
        </w:rPr>
        <w:t xml:space="preserve">12 mai, ora 24:00 </w:t>
      </w:r>
      <w:r w:rsidRPr="003B4A06">
        <w:rPr>
          <w:rFonts w:ascii="Tahoma" w:hAnsi="Tahoma" w:cs="Tahoma"/>
          <w:b/>
          <w:bCs/>
          <w:color w:val="FF0000"/>
          <w:sz w:val="20"/>
          <w:szCs w:val="20"/>
          <w:lang w:val="ro-RO"/>
        </w:rPr>
        <w:t>201</w:t>
      </w:r>
      <w:r w:rsidR="0020045B">
        <w:rPr>
          <w:rFonts w:ascii="Tahoma" w:hAnsi="Tahoma" w:cs="Tahoma"/>
          <w:b/>
          <w:bCs/>
          <w:color w:val="FF0000"/>
          <w:sz w:val="20"/>
          <w:szCs w:val="20"/>
          <w:lang w:val="ro-RO"/>
        </w:rPr>
        <w:t>2</w:t>
      </w:r>
      <w:r w:rsidRPr="003B4A06">
        <w:rPr>
          <w:rFonts w:ascii="Tahoma" w:hAnsi="Tahoma" w:cs="Tahoma"/>
          <w:b/>
          <w:bCs/>
          <w:sz w:val="20"/>
          <w:szCs w:val="20"/>
          <w:lang w:val="ro-RO"/>
        </w:rPr>
        <w:t>.</w:t>
      </w:r>
      <w:r w:rsidRPr="003B4A06">
        <w:rPr>
          <w:rFonts w:ascii="Tahoma" w:hAnsi="Tahoma" w:cs="Tahoma"/>
          <w:sz w:val="20"/>
          <w:szCs w:val="20"/>
          <w:lang w:val="ro-RO"/>
        </w:rPr>
        <w:t xml:space="preserve"> Rezumatul comunicării va fi redactat în limba română şi limba engleză, in format Word, conform modelului prezentat pe site-ul Facultatii de Chimie, la adresa </w:t>
      </w:r>
      <w:hyperlink r:id="rId11" w:history="1">
        <w:r w:rsidRPr="003B4A06">
          <w:rPr>
            <w:rStyle w:val="Hyperlink"/>
            <w:rFonts w:ascii="Tahoma" w:hAnsi="Tahoma" w:cs="Tahoma"/>
            <w:sz w:val="20"/>
            <w:szCs w:val="20"/>
            <w:u w:val="none"/>
            <w:lang w:val="ro-RO"/>
          </w:rPr>
          <w:t>http://www.chem.uaic.ro</w:t>
        </w:r>
      </w:hyperlink>
      <w:r w:rsidRPr="003B4A06">
        <w:rPr>
          <w:rFonts w:ascii="Tahoma" w:hAnsi="Tahoma" w:cs="Tahoma"/>
          <w:color w:val="3366CC"/>
          <w:sz w:val="20"/>
          <w:szCs w:val="20"/>
          <w:lang w:val="ro-RO"/>
        </w:rPr>
        <w:t xml:space="preserve">, </w:t>
      </w:r>
      <w:r w:rsidRPr="003B4A06">
        <w:rPr>
          <w:rFonts w:ascii="Tahoma" w:hAnsi="Tahoma" w:cs="Tahoma"/>
          <w:sz w:val="20"/>
          <w:szCs w:val="20"/>
          <w:lang w:val="ro-RO"/>
        </w:rPr>
        <w:t xml:space="preserve">secţiunea </w:t>
      </w:r>
      <w:r w:rsidRPr="003B4A06">
        <w:rPr>
          <w:rFonts w:ascii="Tahoma" w:hAnsi="Tahoma" w:cs="Tahoma"/>
          <w:b/>
          <w:bCs/>
          <w:color w:val="3366CC"/>
          <w:sz w:val="20"/>
          <w:szCs w:val="20"/>
          <w:lang w:val="ro-RO"/>
        </w:rPr>
        <w:t>Sesiunea de comunicări ştiinţifice a studenţilor, masteranzilor şi doctoranzilor</w:t>
      </w:r>
      <w:r w:rsidRPr="003B4A06">
        <w:rPr>
          <w:rFonts w:ascii="Tahoma" w:hAnsi="Tahoma" w:cs="Tahoma"/>
          <w:sz w:val="20"/>
          <w:szCs w:val="20"/>
          <w:lang w:val="ro-RO"/>
        </w:rPr>
        <w:t>.</w:t>
      </w:r>
    </w:p>
    <w:p w:rsidR="00BD7850" w:rsidRPr="007E729C" w:rsidRDefault="00BD7850" w:rsidP="000C62A8">
      <w:pPr>
        <w:pStyle w:val="ListParagraph"/>
        <w:spacing w:line="360" w:lineRule="auto"/>
        <w:rPr>
          <w:rFonts w:ascii="Tahoma" w:hAnsi="Tahoma" w:cs="Tahoma"/>
          <w:color w:val="0F07B9"/>
          <w:sz w:val="20"/>
          <w:szCs w:val="20"/>
          <w:lang w:val="ro-RO"/>
        </w:rPr>
      </w:pPr>
    </w:p>
    <w:p w:rsidR="00BD7850" w:rsidRPr="000C62A8" w:rsidRDefault="00BD7850" w:rsidP="000C62A8">
      <w:pPr>
        <w:pStyle w:val="ListParagraph"/>
        <w:spacing w:line="360" w:lineRule="auto"/>
        <w:ind w:left="0"/>
        <w:jc w:val="both"/>
        <w:rPr>
          <w:rFonts w:ascii="Tahoma" w:hAnsi="Tahoma" w:cs="Tahoma"/>
          <w:b/>
          <w:bCs/>
          <w:caps/>
          <w:sz w:val="20"/>
          <w:szCs w:val="20"/>
          <w:lang w:val="ro-RO"/>
        </w:rPr>
      </w:pPr>
    </w:p>
    <w:p w:rsidR="00BD7850" w:rsidRDefault="00BD7850" w:rsidP="000C62A8">
      <w:pPr>
        <w:pStyle w:val="ListParagraph"/>
        <w:spacing w:line="360" w:lineRule="auto"/>
        <w:ind w:left="0"/>
        <w:jc w:val="both"/>
        <w:rPr>
          <w:rFonts w:ascii="Tahoma" w:hAnsi="Tahoma" w:cs="Tahoma"/>
          <w:i/>
          <w:iC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CC4C69" w:rsidRDefault="00CC4C69" w:rsidP="006B5E21">
      <w:pPr>
        <w:pStyle w:val="ListParagraph"/>
        <w:spacing w:line="360" w:lineRule="auto"/>
        <w:ind w:left="0"/>
        <w:jc w:val="both"/>
        <w:rPr>
          <w:rFonts w:ascii="Tahoma" w:hAnsi="Tahoma" w:cs="Tahoma"/>
          <w:b/>
          <w:bCs/>
          <w:caps/>
          <w:sz w:val="20"/>
          <w:szCs w:val="20"/>
          <w:lang w:val="ro-RO"/>
        </w:rPr>
      </w:pPr>
    </w:p>
    <w:p w:rsidR="00CC4C69" w:rsidRDefault="00CC4C69"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CC4C69" w:rsidP="00FA2C6D">
      <w:pPr>
        <w:pStyle w:val="ListParagraph"/>
        <w:spacing w:line="360" w:lineRule="auto"/>
        <w:ind w:left="0"/>
        <w:jc w:val="center"/>
        <w:rPr>
          <w:rFonts w:ascii="Tahoma" w:hAnsi="Tahoma" w:cs="Tahoma"/>
          <w:b/>
          <w:bCs/>
          <w:caps/>
          <w:sz w:val="20"/>
          <w:szCs w:val="20"/>
          <w:lang w:val="ro-RO"/>
        </w:rPr>
      </w:pPr>
      <w:r w:rsidRPr="00CC4C69">
        <w:rPr>
          <w:szCs w:val="20"/>
        </w:rPr>
        <w:pict>
          <v:shape id="_x0000_i1027" type="#_x0000_t75" style="width:90.75pt;height:67.5pt" o:bordertopcolor="#ffc000" o:borderleftcolor="#ffc000" o:borderbottomcolor="#ffc000" o:borderrightcolor="#ffc000">
            <v:imagedata r:id="rId12" o:title=""/>
            <w10:bordertop type="threeDEmboss" width="6"/>
            <w10:borderleft type="threeDEmboss" width="6"/>
            <w10:borderbottom type="threeDEngrave" width="6"/>
            <w10:borderright type="threeDEngrave" width="6"/>
          </v:shape>
        </w:pict>
      </w: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6B5E21">
      <w:pPr>
        <w:pStyle w:val="ListParagraph"/>
        <w:spacing w:line="360" w:lineRule="auto"/>
        <w:ind w:left="0"/>
        <w:jc w:val="both"/>
        <w:rPr>
          <w:rFonts w:ascii="Tahoma" w:hAnsi="Tahoma" w:cs="Tahoma"/>
          <w:b/>
          <w:bCs/>
          <w:caps/>
          <w:sz w:val="20"/>
          <w:szCs w:val="20"/>
          <w:lang w:val="ro-RO"/>
        </w:rPr>
      </w:pPr>
    </w:p>
    <w:p w:rsidR="00BD7850" w:rsidRDefault="00BD7850" w:rsidP="00E21E62">
      <w:pPr>
        <w:pStyle w:val="ListParagraph"/>
        <w:jc w:val="both"/>
        <w:rPr>
          <w:rFonts w:ascii="Tahoma" w:hAnsi="Tahoma" w:cs="Tahoma"/>
          <w:sz w:val="20"/>
          <w:szCs w:val="20"/>
          <w:lang w:val="ro-RO"/>
        </w:rPr>
      </w:pPr>
    </w:p>
    <w:p w:rsidR="00BD7850" w:rsidRPr="00B320CC" w:rsidRDefault="00BD7850" w:rsidP="00FA2C6D">
      <w:pPr>
        <w:pStyle w:val="ListParagraph"/>
        <w:numPr>
          <w:ilvl w:val="0"/>
          <w:numId w:val="1"/>
        </w:numPr>
        <w:spacing w:line="360" w:lineRule="auto"/>
        <w:ind w:left="0" w:firstLine="0"/>
        <w:jc w:val="both"/>
        <w:rPr>
          <w:rFonts w:ascii="Tahoma" w:hAnsi="Tahoma" w:cs="Tahoma"/>
          <w:b/>
          <w:bCs/>
          <w:caps/>
          <w:sz w:val="20"/>
          <w:szCs w:val="20"/>
          <w:lang w:val="ro-RO"/>
        </w:rPr>
      </w:pPr>
      <w:r>
        <w:rPr>
          <w:rFonts w:ascii="Tahoma" w:hAnsi="Tahoma" w:cs="Tahoma"/>
          <w:i/>
          <w:iCs/>
          <w:sz w:val="20"/>
          <w:szCs w:val="20"/>
          <w:lang w:val="ro-RO"/>
        </w:rPr>
        <w:t>R</w:t>
      </w:r>
      <w:r w:rsidRPr="00B320CC">
        <w:rPr>
          <w:rFonts w:ascii="Tahoma" w:hAnsi="Tahoma" w:cs="Tahoma"/>
          <w:i/>
          <w:iCs/>
          <w:sz w:val="20"/>
          <w:szCs w:val="20"/>
          <w:lang w:val="ro-RO"/>
        </w:rPr>
        <w:t>ezumatele lucrărilor</w:t>
      </w:r>
      <w:r w:rsidRPr="00B320CC">
        <w:rPr>
          <w:rFonts w:ascii="Tahoma" w:hAnsi="Tahoma" w:cs="Tahoma"/>
          <w:sz w:val="20"/>
          <w:szCs w:val="20"/>
          <w:lang w:val="ro-RO"/>
        </w:rPr>
        <w:t xml:space="preserve"> acceptate vor fi </w:t>
      </w:r>
      <w:r>
        <w:rPr>
          <w:rFonts w:ascii="Tahoma" w:hAnsi="Tahoma" w:cs="Tahoma"/>
          <w:sz w:val="20"/>
          <w:szCs w:val="20"/>
          <w:lang w:val="ro-RO"/>
        </w:rPr>
        <w:t>publicate într-un volum</w:t>
      </w:r>
      <w:r w:rsidRPr="00B320CC">
        <w:rPr>
          <w:rFonts w:ascii="Tahoma" w:hAnsi="Tahoma" w:cs="Tahoma"/>
          <w:sz w:val="20"/>
          <w:szCs w:val="20"/>
          <w:lang w:val="ro-RO"/>
        </w:rPr>
        <w:t xml:space="preserve"> şi pe pagina web a Facultaţii de Chimie, Universitatea „ Al.</w:t>
      </w:r>
      <w:r>
        <w:rPr>
          <w:rFonts w:ascii="Tahoma" w:hAnsi="Tahoma" w:cs="Tahoma"/>
          <w:sz w:val="20"/>
          <w:szCs w:val="20"/>
          <w:lang w:val="ro-RO"/>
        </w:rPr>
        <w:t xml:space="preserve"> </w:t>
      </w:r>
      <w:r w:rsidRPr="00B320CC">
        <w:rPr>
          <w:rFonts w:ascii="Tahoma" w:hAnsi="Tahoma" w:cs="Tahoma"/>
          <w:sz w:val="20"/>
          <w:szCs w:val="20"/>
          <w:lang w:val="ro-RO"/>
        </w:rPr>
        <w:t>I.</w:t>
      </w:r>
      <w:r>
        <w:rPr>
          <w:rFonts w:ascii="Tahoma" w:hAnsi="Tahoma" w:cs="Tahoma"/>
          <w:sz w:val="20"/>
          <w:szCs w:val="20"/>
          <w:lang w:val="ro-RO"/>
        </w:rPr>
        <w:t xml:space="preserve"> </w:t>
      </w:r>
      <w:r w:rsidRPr="00B320CC">
        <w:rPr>
          <w:rFonts w:ascii="Tahoma" w:hAnsi="Tahoma" w:cs="Tahoma"/>
          <w:sz w:val="20"/>
          <w:szCs w:val="20"/>
          <w:lang w:val="ro-RO"/>
        </w:rPr>
        <w:t>Cuza” Iaşi</w:t>
      </w:r>
      <w:r w:rsidRPr="00B320CC">
        <w:rPr>
          <w:rFonts w:ascii="Tahoma" w:hAnsi="Tahoma" w:cs="Tahoma"/>
          <w:b/>
          <w:bCs/>
          <w:caps/>
          <w:sz w:val="20"/>
          <w:szCs w:val="20"/>
          <w:lang w:val="ro-RO"/>
        </w:rPr>
        <w:t>.</w:t>
      </w:r>
    </w:p>
    <w:p w:rsidR="00BD7850" w:rsidRPr="00B320CC" w:rsidRDefault="00BD7850" w:rsidP="00FA2C6D">
      <w:pPr>
        <w:pStyle w:val="ListParagraph"/>
        <w:spacing w:line="360" w:lineRule="auto"/>
        <w:rPr>
          <w:rFonts w:ascii="Tahoma" w:hAnsi="Tahoma" w:cs="Tahoma"/>
          <w:b/>
          <w:bCs/>
          <w:caps/>
          <w:sz w:val="20"/>
          <w:szCs w:val="20"/>
          <w:lang w:val="ro-RO"/>
        </w:rPr>
      </w:pPr>
    </w:p>
    <w:p w:rsidR="00BD7850" w:rsidRPr="0070478F" w:rsidRDefault="00BD7850" w:rsidP="00FA2C6D">
      <w:pPr>
        <w:pStyle w:val="ListParagraph"/>
        <w:numPr>
          <w:ilvl w:val="0"/>
          <w:numId w:val="1"/>
        </w:numPr>
        <w:spacing w:line="360" w:lineRule="auto"/>
        <w:ind w:left="0" w:firstLine="0"/>
        <w:jc w:val="both"/>
        <w:rPr>
          <w:rFonts w:ascii="Tahoma" w:hAnsi="Tahoma" w:cs="Tahoma"/>
          <w:b/>
          <w:bCs/>
          <w:caps/>
          <w:color w:val="FF0000"/>
          <w:sz w:val="20"/>
          <w:szCs w:val="20"/>
          <w:lang w:val="ro-RO"/>
        </w:rPr>
      </w:pPr>
      <w:r w:rsidRPr="000C523A">
        <w:rPr>
          <w:rFonts w:ascii="Tahoma" w:hAnsi="Tahoma" w:cs="Tahoma"/>
          <w:sz w:val="20"/>
          <w:szCs w:val="20"/>
          <w:lang w:val="ro-RO"/>
        </w:rPr>
        <w:t>Lucrările</w:t>
      </w:r>
      <w:r w:rsidRPr="0070478F">
        <w:rPr>
          <w:rFonts w:ascii="Tahoma" w:hAnsi="Tahoma" w:cs="Tahoma"/>
          <w:i/>
          <w:iCs/>
          <w:sz w:val="20"/>
          <w:szCs w:val="20"/>
          <w:lang w:val="ro-RO"/>
        </w:rPr>
        <w:t xml:space="preserve"> in extenso </w:t>
      </w:r>
      <w:r w:rsidRPr="000C523A">
        <w:rPr>
          <w:rFonts w:ascii="Tahoma" w:hAnsi="Tahoma" w:cs="Tahoma"/>
          <w:sz w:val="20"/>
          <w:szCs w:val="20"/>
          <w:lang w:val="ro-RO"/>
        </w:rPr>
        <w:t>acceptate</w:t>
      </w:r>
      <w:r w:rsidRPr="0070478F">
        <w:rPr>
          <w:rFonts w:ascii="Tahoma" w:hAnsi="Tahoma" w:cs="Tahoma"/>
          <w:i/>
          <w:iCs/>
          <w:sz w:val="20"/>
          <w:szCs w:val="20"/>
          <w:lang w:val="ro-RO"/>
        </w:rPr>
        <w:t xml:space="preserve"> </w:t>
      </w:r>
      <w:r w:rsidRPr="000C523A">
        <w:rPr>
          <w:rFonts w:ascii="Tahoma" w:hAnsi="Tahoma" w:cs="Tahoma"/>
          <w:sz w:val="20"/>
          <w:szCs w:val="20"/>
          <w:lang w:val="ro-RO"/>
        </w:rPr>
        <w:t>vor fi</w:t>
      </w:r>
      <w:r w:rsidRPr="0070478F">
        <w:rPr>
          <w:rFonts w:ascii="Tahoma" w:hAnsi="Tahoma" w:cs="Tahoma"/>
          <w:sz w:val="20"/>
          <w:szCs w:val="20"/>
          <w:lang w:val="ro-RO"/>
        </w:rPr>
        <w:t xml:space="preserve"> publicate intr-un numar special dedicat Sesiunii</w:t>
      </w:r>
      <w:r>
        <w:rPr>
          <w:rFonts w:ascii="Tahoma" w:hAnsi="Tahoma" w:cs="Tahoma"/>
          <w:sz w:val="20"/>
          <w:szCs w:val="20"/>
          <w:lang w:val="ro-RO"/>
        </w:rPr>
        <w:t xml:space="preserve"> CSSMD</w:t>
      </w:r>
      <w:r w:rsidRPr="0070478F">
        <w:rPr>
          <w:rFonts w:ascii="Tahoma" w:hAnsi="Tahoma" w:cs="Tahoma"/>
          <w:sz w:val="20"/>
          <w:szCs w:val="20"/>
          <w:lang w:val="ro-RO"/>
        </w:rPr>
        <w:t>. Acestea</w:t>
      </w:r>
      <w:r w:rsidRPr="0070478F">
        <w:rPr>
          <w:rFonts w:ascii="Tahoma" w:hAnsi="Tahoma" w:cs="Tahoma"/>
          <w:i/>
          <w:iCs/>
          <w:sz w:val="20"/>
          <w:szCs w:val="20"/>
          <w:lang w:val="ro-RO"/>
        </w:rPr>
        <w:t xml:space="preserve"> </w:t>
      </w:r>
      <w:r w:rsidRPr="0070478F">
        <w:rPr>
          <w:rFonts w:ascii="Tahoma" w:hAnsi="Tahoma" w:cs="Tahoma"/>
          <w:sz w:val="20"/>
          <w:szCs w:val="20"/>
          <w:lang w:val="ro-RO"/>
        </w:rPr>
        <w:t>vor fi redactate in limba engleză conform modelului Acta Chemica Iasi (</w:t>
      </w:r>
      <w:hyperlink r:id="rId13" w:history="1">
        <w:r w:rsidRPr="0070478F">
          <w:rPr>
            <w:rStyle w:val="Hyperlink"/>
            <w:rFonts w:ascii="Tahoma" w:hAnsi="Tahoma" w:cs="Tahoma"/>
            <w:color w:val="3366CC"/>
            <w:sz w:val="20"/>
            <w:szCs w:val="20"/>
            <w:lang w:val="ro-RO"/>
          </w:rPr>
          <w:t>http://aci.chem.uaic.ro/instructions</w:t>
        </w:r>
      </w:hyperlink>
      <w:r w:rsidRPr="0070478F">
        <w:rPr>
          <w:rFonts w:ascii="Tahoma" w:hAnsi="Tahoma" w:cs="Tahoma"/>
          <w:sz w:val="20"/>
          <w:szCs w:val="20"/>
          <w:lang w:val="ro-RO"/>
        </w:rPr>
        <w:t xml:space="preserve">) şi vor fi transmise în format electronic până la data de </w:t>
      </w:r>
      <w:r>
        <w:rPr>
          <w:rFonts w:ascii="Tahoma" w:hAnsi="Tahoma" w:cs="Tahoma"/>
          <w:sz w:val="20"/>
          <w:szCs w:val="20"/>
          <w:lang w:val="ro-RO"/>
        </w:rPr>
        <w:br/>
      </w:r>
      <w:r>
        <w:rPr>
          <w:rFonts w:ascii="Tahoma" w:hAnsi="Tahoma" w:cs="Tahoma"/>
          <w:b/>
          <w:bCs/>
          <w:color w:val="FF0000"/>
          <w:sz w:val="20"/>
          <w:szCs w:val="20"/>
          <w:lang w:val="ro-RO"/>
        </w:rPr>
        <w:t>1</w:t>
      </w:r>
      <w:r w:rsidR="00E33C2A">
        <w:rPr>
          <w:rFonts w:ascii="Tahoma" w:hAnsi="Tahoma" w:cs="Tahoma"/>
          <w:b/>
          <w:bCs/>
          <w:color w:val="FF0000"/>
          <w:sz w:val="20"/>
          <w:szCs w:val="20"/>
          <w:lang w:val="ro-RO"/>
        </w:rPr>
        <w:t>9</w:t>
      </w:r>
      <w:r>
        <w:rPr>
          <w:rFonts w:ascii="Tahoma" w:hAnsi="Tahoma" w:cs="Tahoma"/>
          <w:b/>
          <w:bCs/>
          <w:color w:val="FF0000"/>
          <w:sz w:val="20"/>
          <w:szCs w:val="20"/>
          <w:lang w:val="ro-RO"/>
        </w:rPr>
        <w:t xml:space="preserve"> </w:t>
      </w:r>
      <w:r w:rsidR="00E33C2A">
        <w:rPr>
          <w:rFonts w:ascii="Tahoma" w:hAnsi="Tahoma" w:cs="Tahoma"/>
          <w:b/>
          <w:bCs/>
          <w:color w:val="FF0000"/>
          <w:sz w:val="20"/>
          <w:szCs w:val="20"/>
          <w:lang w:val="ro-RO"/>
        </w:rPr>
        <w:t>mai</w:t>
      </w:r>
      <w:r>
        <w:rPr>
          <w:rFonts w:ascii="Tahoma" w:hAnsi="Tahoma" w:cs="Tahoma"/>
          <w:b/>
          <w:bCs/>
          <w:color w:val="FF0000"/>
          <w:sz w:val="20"/>
          <w:szCs w:val="20"/>
          <w:lang w:val="ro-RO"/>
        </w:rPr>
        <w:t xml:space="preserve"> </w:t>
      </w:r>
      <w:r w:rsidR="00E33C2A">
        <w:rPr>
          <w:rFonts w:ascii="Tahoma" w:hAnsi="Tahoma" w:cs="Tahoma"/>
          <w:b/>
          <w:bCs/>
          <w:color w:val="FF0000"/>
          <w:sz w:val="20"/>
          <w:szCs w:val="20"/>
          <w:lang w:val="ro-RO"/>
        </w:rPr>
        <w:t>2012</w:t>
      </w:r>
      <w:r w:rsidRPr="006325FB">
        <w:rPr>
          <w:rFonts w:ascii="Tahoma" w:hAnsi="Tahoma" w:cs="Tahoma"/>
          <w:b/>
          <w:bCs/>
          <w:color w:val="FF0000"/>
          <w:sz w:val="20"/>
          <w:szCs w:val="20"/>
          <w:lang w:val="ro-RO"/>
        </w:rPr>
        <w:t xml:space="preserve"> </w:t>
      </w:r>
      <w:r w:rsidRPr="0070478F">
        <w:rPr>
          <w:rFonts w:ascii="Tahoma" w:hAnsi="Tahoma" w:cs="Tahoma"/>
          <w:sz w:val="20"/>
          <w:szCs w:val="20"/>
          <w:lang w:val="ro-RO"/>
        </w:rPr>
        <w:t xml:space="preserve">pe adresa </w:t>
      </w:r>
      <w:hyperlink r:id="rId14" w:history="1">
        <w:r w:rsidRPr="00971190">
          <w:rPr>
            <w:rStyle w:val="Hyperlink"/>
            <w:rFonts w:ascii="Tahoma" w:hAnsi="Tahoma" w:cs="Tahoma"/>
            <w:b/>
            <w:bCs/>
            <w:sz w:val="20"/>
            <w:szCs w:val="20"/>
            <w:lang w:val="ro-RO"/>
          </w:rPr>
          <w:br/>
          <w:t>scsmd-2011@chem.uaic.ro</w:t>
        </w:r>
      </w:hyperlink>
      <w:r>
        <w:rPr>
          <w:rFonts w:ascii="Tahoma" w:hAnsi="Tahoma" w:cs="Tahoma"/>
          <w:b/>
          <w:bCs/>
          <w:color w:val="3366CC"/>
          <w:sz w:val="20"/>
          <w:szCs w:val="20"/>
          <w:lang w:val="ro-RO"/>
        </w:rPr>
        <w:t xml:space="preserve"> </w:t>
      </w:r>
    </w:p>
    <w:p w:rsidR="00BD7850" w:rsidRDefault="00BD7850" w:rsidP="00FA2C6D">
      <w:pPr>
        <w:pStyle w:val="ListParagraph"/>
        <w:spacing w:line="360" w:lineRule="auto"/>
        <w:rPr>
          <w:rFonts w:ascii="Tahoma" w:hAnsi="Tahoma" w:cs="Tahoma"/>
          <w:b/>
          <w:bCs/>
          <w:sz w:val="20"/>
          <w:szCs w:val="20"/>
          <w:lang w:val="ro-RO"/>
        </w:rPr>
      </w:pPr>
    </w:p>
    <w:p w:rsidR="00BD7850" w:rsidRDefault="00BD7850" w:rsidP="00FA2C6D">
      <w:pPr>
        <w:pStyle w:val="ListParagraph"/>
        <w:numPr>
          <w:ilvl w:val="0"/>
          <w:numId w:val="1"/>
        </w:numPr>
        <w:spacing w:line="360" w:lineRule="auto"/>
        <w:ind w:left="0" w:firstLine="0"/>
        <w:jc w:val="both"/>
        <w:rPr>
          <w:rFonts w:ascii="Tahoma" w:hAnsi="Tahoma" w:cs="Tahoma"/>
          <w:sz w:val="20"/>
          <w:szCs w:val="20"/>
          <w:lang w:val="ro-RO"/>
        </w:rPr>
      </w:pPr>
      <w:r w:rsidRPr="0007514C">
        <w:rPr>
          <w:rFonts w:ascii="Tahoma" w:hAnsi="Tahoma" w:cs="Tahoma"/>
          <w:b/>
          <w:bCs/>
          <w:sz w:val="20"/>
          <w:szCs w:val="20"/>
          <w:lang w:val="ro-RO"/>
        </w:rPr>
        <w:t>Taxa de participare este de 3</w:t>
      </w:r>
      <w:r>
        <w:rPr>
          <w:rFonts w:ascii="Tahoma" w:hAnsi="Tahoma" w:cs="Tahoma"/>
          <w:b/>
          <w:bCs/>
          <w:sz w:val="20"/>
          <w:szCs w:val="20"/>
          <w:lang w:val="ro-RO"/>
        </w:rPr>
        <w:t>5</w:t>
      </w:r>
      <w:r w:rsidRPr="0007514C">
        <w:rPr>
          <w:rFonts w:ascii="Tahoma" w:hAnsi="Tahoma" w:cs="Tahoma"/>
          <w:b/>
          <w:bCs/>
          <w:sz w:val="20"/>
          <w:szCs w:val="20"/>
          <w:lang w:val="ro-RO"/>
        </w:rPr>
        <w:t xml:space="preserve"> lei </w:t>
      </w:r>
      <w:r>
        <w:rPr>
          <w:rFonts w:ascii="Tahoma" w:hAnsi="Tahoma" w:cs="Tahoma"/>
          <w:b/>
          <w:bCs/>
          <w:sz w:val="20"/>
          <w:szCs w:val="20"/>
          <w:lang w:val="ro-RO"/>
        </w:rPr>
        <w:t xml:space="preserve">şi </w:t>
      </w:r>
      <w:r w:rsidRPr="0007514C">
        <w:rPr>
          <w:rFonts w:ascii="Tahoma" w:hAnsi="Tahoma" w:cs="Tahoma"/>
          <w:b/>
          <w:bCs/>
          <w:sz w:val="20"/>
          <w:szCs w:val="20"/>
          <w:lang w:val="ro-RO"/>
        </w:rPr>
        <w:t>se va pl</w:t>
      </w:r>
      <w:r>
        <w:rPr>
          <w:rFonts w:ascii="Tahoma" w:hAnsi="Tahoma" w:cs="Tahoma"/>
          <w:b/>
          <w:bCs/>
          <w:sz w:val="20"/>
          <w:szCs w:val="20"/>
          <w:lang w:val="ro-RO"/>
        </w:rPr>
        <w:t>ă</w:t>
      </w:r>
      <w:r w:rsidRPr="0007514C">
        <w:rPr>
          <w:rFonts w:ascii="Tahoma" w:hAnsi="Tahoma" w:cs="Tahoma"/>
          <w:b/>
          <w:bCs/>
          <w:sz w:val="20"/>
          <w:szCs w:val="20"/>
          <w:lang w:val="ro-RO"/>
        </w:rPr>
        <w:t>ti</w:t>
      </w:r>
      <w:r w:rsidRPr="0007514C">
        <w:rPr>
          <w:rFonts w:ascii="Tahoma" w:hAnsi="Tahoma" w:cs="Tahoma"/>
          <w:sz w:val="20"/>
          <w:szCs w:val="20"/>
          <w:lang w:val="ro-RO"/>
        </w:rPr>
        <w:t xml:space="preserve"> in contul </w:t>
      </w:r>
      <w:r w:rsidRPr="0007514C">
        <w:rPr>
          <w:rFonts w:ascii="Tahoma" w:hAnsi="Tahoma" w:cs="Tahoma"/>
          <w:caps/>
          <w:sz w:val="20"/>
          <w:szCs w:val="20"/>
          <w:lang w:val="ro-RO"/>
        </w:rPr>
        <w:t>Fundatia „</w:t>
      </w:r>
      <w:r w:rsidRPr="0007514C">
        <w:rPr>
          <w:rFonts w:ascii="Tahoma" w:hAnsi="Tahoma" w:cs="Tahoma"/>
          <w:caps/>
          <w:sz w:val="20"/>
          <w:szCs w:val="20"/>
        </w:rPr>
        <w:t xml:space="preserve"> Alumni”- Universitatea Alexandru Ioan Cuza din iasi</w:t>
      </w:r>
      <w:r w:rsidRPr="0007514C">
        <w:rPr>
          <w:rFonts w:ascii="Tahoma" w:hAnsi="Tahoma" w:cs="Tahoma"/>
          <w:sz w:val="20"/>
          <w:szCs w:val="20"/>
        </w:rPr>
        <w:t>, cont: IBAN RO90 BRDE 240S V765 6220 2400, Cod de identificare fiscala: 2159880, cu mentiunea “Sesiune CSSMD 201</w:t>
      </w:r>
      <w:r>
        <w:rPr>
          <w:rFonts w:ascii="Tahoma" w:hAnsi="Tahoma" w:cs="Tahoma"/>
          <w:sz w:val="20"/>
          <w:szCs w:val="20"/>
        </w:rPr>
        <w:t>1</w:t>
      </w:r>
      <w:r w:rsidRPr="0007514C">
        <w:rPr>
          <w:rFonts w:ascii="Tahoma" w:hAnsi="Tahoma" w:cs="Tahoma"/>
          <w:sz w:val="20"/>
          <w:szCs w:val="20"/>
        </w:rPr>
        <w:t xml:space="preserve">”. </w:t>
      </w:r>
      <w:r w:rsidRPr="0007514C">
        <w:rPr>
          <w:rFonts w:ascii="Tahoma" w:hAnsi="Tahoma" w:cs="Tahoma"/>
          <w:b/>
          <w:bCs/>
          <w:sz w:val="20"/>
          <w:szCs w:val="20"/>
        </w:rPr>
        <w:t xml:space="preserve">Taxa de participare </w:t>
      </w:r>
      <w:r w:rsidRPr="0007514C">
        <w:rPr>
          <w:rFonts w:ascii="Tahoma" w:hAnsi="Tahoma" w:cs="Tahoma"/>
          <w:b/>
          <w:bCs/>
          <w:sz w:val="20"/>
          <w:szCs w:val="20"/>
          <w:lang w:val="ro-RO"/>
        </w:rPr>
        <w:t>se va achita pentru fiecare lucrare</w:t>
      </w:r>
      <w:r w:rsidRPr="0007514C">
        <w:rPr>
          <w:rFonts w:ascii="Tahoma" w:hAnsi="Tahoma" w:cs="Tahoma"/>
          <w:sz w:val="20"/>
          <w:szCs w:val="20"/>
          <w:lang w:val="ro-RO"/>
        </w:rPr>
        <w:t xml:space="preserve"> </w:t>
      </w:r>
      <w:r>
        <w:rPr>
          <w:rFonts w:ascii="Tahoma" w:hAnsi="Tahoma" w:cs="Tahoma"/>
          <w:sz w:val="20"/>
          <w:szCs w:val="20"/>
          <w:lang w:val="ro-RO"/>
        </w:rPr>
        <w:t>ş</w:t>
      </w:r>
      <w:r w:rsidRPr="0007514C">
        <w:rPr>
          <w:rFonts w:ascii="Tahoma" w:hAnsi="Tahoma" w:cs="Tahoma"/>
          <w:sz w:val="20"/>
          <w:szCs w:val="20"/>
          <w:lang w:val="ro-RO"/>
        </w:rPr>
        <w:t xml:space="preserve">i va include materialele conferinţei şi pauzele de cafea. </w:t>
      </w:r>
    </w:p>
    <w:p w:rsidR="00BD7850" w:rsidRDefault="00BD7850" w:rsidP="00FA2C6D">
      <w:pPr>
        <w:pStyle w:val="ListParagraph"/>
        <w:spacing w:line="360" w:lineRule="auto"/>
        <w:rPr>
          <w:rFonts w:ascii="Tahoma" w:hAnsi="Tahoma" w:cs="Tahoma"/>
          <w:i/>
          <w:iCs/>
          <w:sz w:val="20"/>
          <w:szCs w:val="20"/>
          <w:lang w:val="ro-RO"/>
        </w:rPr>
      </w:pPr>
    </w:p>
    <w:p w:rsidR="00BD7850" w:rsidRPr="000C523A" w:rsidRDefault="00BD7850" w:rsidP="00FA2C6D">
      <w:pPr>
        <w:pStyle w:val="ListParagraph"/>
        <w:numPr>
          <w:ilvl w:val="0"/>
          <w:numId w:val="1"/>
        </w:numPr>
        <w:spacing w:line="360" w:lineRule="auto"/>
        <w:ind w:left="0" w:firstLine="0"/>
        <w:jc w:val="both"/>
        <w:rPr>
          <w:rFonts w:ascii="Tahoma" w:hAnsi="Tahoma" w:cs="Tahoma"/>
          <w:b/>
          <w:bCs/>
          <w:caps/>
          <w:color w:val="FF0000"/>
          <w:sz w:val="20"/>
          <w:szCs w:val="20"/>
          <w:lang w:val="ro-RO"/>
        </w:rPr>
      </w:pPr>
      <w:r w:rsidRPr="0007514C">
        <w:rPr>
          <w:rFonts w:ascii="Tahoma" w:hAnsi="Tahoma" w:cs="Tahoma"/>
          <w:i/>
          <w:iCs/>
          <w:sz w:val="20"/>
          <w:szCs w:val="20"/>
          <w:lang w:val="ro-RO"/>
        </w:rPr>
        <w:t xml:space="preserve">Cazarea - </w:t>
      </w:r>
      <w:r w:rsidRPr="0007514C">
        <w:rPr>
          <w:rFonts w:ascii="Tahoma" w:hAnsi="Tahoma" w:cs="Tahoma"/>
          <w:sz w:val="20"/>
          <w:szCs w:val="20"/>
          <w:lang w:val="ro-RO"/>
        </w:rPr>
        <w:t>asigurată în căminele complexului studenţesc “Titu Maiorescu” Iaşi</w:t>
      </w:r>
      <w:r>
        <w:rPr>
          <w:rFonts w:ascii="Tahoma" w:hAnsi="Tahoma" w:cs="Tahoma"/>
          <w:sz w:val="20"/>
          <w:szCs w:val="20"/>
          <w:lang w:val="ro-RO"/>
        </w:rPr>
        <w:t xml:space="preserve"> (1</w:t>
      </w:r>
      <w:r w:rsidR="00E33C2A">
        <w:rPr>
          <w:rFonts w:ascii="Tahoma" w:hAnsi="Tahoma" w:cs="Tahoma"/>
          <w:sz w:val="20"/>
          <w:szCs w:val="20"/>
          <w:lang w:val="ro-RO"/>
        </w:rPr>
        <w:t>7</w:t>
      </w:r>
      <w:r>
        <w:rPr>
          <w:rFonts w:ascii="Tahoma" w:hAnsi="Tahoma" w:cs="Tahoma"/>
          <w:sz w:val="20"/>
          <w:szCs w:val="20"/>
          <w:lang w:val="ro-RO"/>
        </w:rPr>
        <w:t xml:space="preserve"> lei/noapte)</w:t>
      </w:r>
      <w:bookmarkStart w:id="0" w:name="_PictureBullets"/>
      <w:r w:rsidR="00E9362F" w:rsidRPr="00E9362F">
        <w:rPr>
          <w:rFonts w:ascii="Times New Roman" w:eastAsia="Times New Roman" w:hAnsi="Times New Roman"/>
          <w:vanish/>
          <w:sz w:val="24"/>
          <w:szCs w:val="24"/>
        </w:rPr>
        <w:pict>
          <v:shape id="_x0000_i1026" type="#_x0000_t75" style="width:11.25pt;height:11.25pt" o:bullet="t">
            <v:imagedata r:id="rId15" o:title=""/>
          </v:shape>
        </w:pict>
      </w:r>
      <w:bookmarkEnd w:id="0"/>
    </w:p>
    <w:sectPr w:rsidR="00BD7850" w:rsidRPr="000C523A" w:rsidSect="00E7480D">
      <w:pgSz w:w="16839" w:h="11907" w:orient="landscape" w:code="9"/>
      <w:pgMar w:top="720" w:right="720" w:bottom="720" w:left="72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2CE" w:rsidRDefault="007652CE">
      <w:pPr>
        <w:spacing w:after="0" w:line="240" w:lineRule="auto"/>
      </w:pPr>
      <w:r>
        <w:separator/>
      </w:r>
    </w:p>
  </w:endnote>
  <w:endnote w:type="continuationSeparator" w:id="1">
    <w:p w:rsidR="007652CE" w:rsidRDefault="00765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2CE" w:rsidRDefault="007652CE">
      <w:pPr>
        <w:spacing w:after="0" w:line="240" w:lineRule="auto"/>
      </w:pPr>
      <w:r>
        <w:separator/>
      </w:r>
    </w:p>
  </w:footnote>
  <w:footnote w:type="continuationSeparator" w:id="1">
    <w:p w:rsidR="007652CE" w:rsidRDefault="007652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C0CDD"/>
    <w:multiLevelType w:val="hybridMultilevel"/>
    <w:tmpl w:val="B3A69CD4"/>
    <w:lvl w:ilvl="0" w:tplc="EBC8EA8C">
      <w:start w:val="1"/>
      <w:numFmt w:val="bullet"/>
      <w:lvlText w:val=""/>
      <w:lvlJc w:val="left"/>
      <w:pPr>
        <w:ind w:left="1004" w:hanging="360"/>
      </w:pPr>
      <w:rPr>
        <w:rFonts w:ascii="Wingdings" w:hAnsi="Wingdings" w:cs="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cs="Wingdings" w:hint="default"/>
      </w:rPr>
    </w:lvl>
    <w:lvl w:ilvl="3" w:tplc="04090001">
      <w:start w:val="1"/>
      <w:numFmt w:val="bullet"/>
      <w:lvlText w:val=""/>
      <w:lvlJc w:val="left"/>
      <w:pPr>
        <w:ind w:left="3164" w:hanging="360"/>
      </w:pPr>
      <w:rPr>
        <w:rFonts w:ascii="Symbol" w:hAnsi="Symbol" w:cs="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cs="Wingdings" w:hint="default"/>
      </w:rPr>
    </w:lvl>
    <w:lvl w:ilvl="6" w:tplc="04090001">
      <w:start w:val="1"/>
      <w:numFmt w:val="bullet"/>
      <w:lvlText w:val=""/>
      <w:lvlJc w:val="left"/>
      <w:pPr>
        <w:ind w:left="5324" w:hanging="360"/>
      </w:pPr>
      <w:rPr>
        <w:rFonts w:ascii="Symbol" w:hAnsi="Symbol" w:cs="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cs="Wingdings" w:hint="default"/>
      </w:rPr>
    </w:lvl>
  </w:abstractNum>
  <w:abstractNum w:abstractNumId="1">
    <w:nsid w:val="3A5E6D0C"/>
    <w:multiLevelType w:val="hybridMultilevel"/>
    <w:tmpl w:val="4E824C42"/>
    <w:lvl w:ilvl="0" w:tplc="04090007">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2FF9"/>
    <w:rsid w:val="00063BED"/>
    <w:rsid w:val="000641F5"/>
    <w:rsid w:val="0007514C"/>
    <w:rsid w:val="000934D3"/>
    <w:rsid w:val="000C523A"/>
    <w:rsid w:val="000C62A8"/>
    <w:rsid w:val="000D227D"/>
    <w:rsid w:val="000D2466"/>
    <w:rsid w:val="00144F02"/>
    <w:rsid w:val="001D7C54"/>
    <w:rsid w:val="001E7404"/>
    <w:rsid w:val="0020045B"/>
    <w:rsid w:val="0022181A"/>
    <w:rsid w:val="0025037D"/>
    <w:rsid w:val="00270F29"/>
    <w:rsid w:val="0029026B"/>
    <w:rsid w:val="002D0297"/>
    <w:rsid w:val="002D3E2A"/>
    <w:rsid w:val="002E4A9E"/>
    <w:rsid w:val="0030263A"/>
    <w:rsid w:val="00310868"/>
    <w:rsid w:val="00355FE1"/>
    <w:rsid w:val="00363327"/>
    <w:rsid w:val="003B4A06"/>
    <w:rsid w:val="003D475C"/>
    <w:rsid w:val="00445FEF"/>
    <w:rsid w:val="00450554"/>
    <w:rsid w:val="004842FC"/>
    <w:rsid w:val="004A1AF1"/>
    <w:rsid w:val="004E14F5"/>
    <w:rsid w:val="00584738"/>
    <w:rsid w:val="005F5C53"/>
    <w:rsid w:val="0060138F"/>
    <w:rsid w:val="006325FB"/>
    <w:rsid w:val="006B19DA"/>
    <w:rsid w:val="006B5E21"/>
    <w:rsid w:val="006C7B6C"/>
    <w:rsid w:val="00703691"/>
    <w:rsid w:val="0070478F"/>
    <w:rsid w:val="00757425"/>
    <w:rsid w:val="007652CE"/>
    <w:rsid w:val="007850D9"/>
    <w:rsid w:val="007A77A0"/>
    <w:rsid w:val="007E729C"/>
    <w:rsid w:val="0081207F"/>
    <w:rsid w:val="00840868"/>
    <w:rsid w:val="008912A3"/>
    <w:rsid w:val="00896C6C"/>
    <w:rsid w:val="008D7B15"/>
    <w:rsid w:val="00971190"/>
    <w:rsid w:val="009E779E"/>
    <w:rsid w:val="009F1DE7"/>
    <w:rsid w:val="00A138AE"/>
    <w:rsid w:val="00A15CB1"/>
    <w:rsid w:val="00A23D73"/>
    <w:rsid w:val="00A326D6"/>
    <w:rsid w:val="00A80678"/>
    <w:rsid w:val="00AB44D9"/>
    <w:rsid w:val="00AD3343"/>
    <w:rsid w:val="00B320CC"/>
    <w:rsid w:val="00B47260"/>
    <w:rsid w:val="00B77FC1"/>
    <w:rsid w:val="00B845B2"/>
    <w:rsid w:val="00BD19E6"/>
    <w:rsid w:val="00BD7850"/>
    <w:rsid w:val="00C119E5"/>
    <w:rsid w:val="00CC4C69"/>
    <w:rsid w:val="00CF1748"/>
    <w:rsid w:val="00D851AD"/>
    <w:rsid w:val="00DC7BD9"/>
    <w:rsid w:val="00DE58D1"/>
    <w:rsid w:val="00E21E62"/>
    <w:rsid w:val="00E33C2A"/>
    <w:rsid w:val="00E7480D"/>
    <w:rsid w:val="00E85397"/>
    <w:rsid w:val="00E9362F"/>
    <w:rsid w:val="00E9537B"/>
    <w:rsid w:val="00EC2FF9"/>
    <w:rsid w:val="00EC5743"/>
    <w:rsid w:val="00EE579A"/>
    <w:rsid w:val="00F75DCF"/>
    <w:rsid w:val="00F91129"/>
    <w:rsid w:val="00FA2C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868"/>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703691"/>
    <w:pPr>
      <w:spacing w:after="0" w:line="240" w:lineRule="auto"/>
      <w:jc w:val="center"/>
    </w:pPr>
    <w:rPr>
      <w:rFonts w:ascii="Tahoma" w:eastAsia="Times New Roman" w:hAnsi="Tahoma" w:cs="Tahoma"/>
      <w:caps/>
      <w:color w:val="3D25EB"/>
      <w:sz w:val="20"/>
      <w:szCs w:val="20"/>
      <w:lang w:val="ro-RO"/>
    </w:rPr>
  </w:style>
  <w:style w:type="character" w:customStyle="1" w:styleId="BodyText3Char">
    <w:name w:val="Body Text 3 Char"/>
    <w:basedOn w:val="DefaultParagraphFont"/>
    <w:link w:val="BodyText3"/>
    <w:uiPriority w:val="99"/>
    <w:locked/>
    <w:rsid w:val="00703691"/>
    <w:rPr>
      <w:rFonts w:ascii="Tahoma" w:hAnsi="Tahoma" w:cs="Tahoma"/>
      <w:caps/>
      <w:color w:val="3D25EB"/>
      <w:sz w:val="20"/>
      <w:szCs w:val="20"/>
      <w:lang w:val="ro-RO"/>
    </w:rPr>
  </w:style>
  <w:style w:type="table" w:styleId="TableGrid">
    <w:name w:val="Table Grid"/>
    <w:basedOn w:val="TableNormal"/>
    <w:uiPriority w:val="99"/>
    <w:rsid w:val="00B845B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8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45B2"/>
    <w:rPr>
      <w:rFonts w:ascii="Tahoma" w:hAnsi="Tahoma" w:cs="Tahoma"/>
      <w:sz w:val="16"/>
      <w:szCs w:val="16"/>
    </w:rPr>
  </w:style>
  <w:style w:type="paragraph" w:styleId="ListParagraph">
    <w:name w:val="List Paragraph"/>
    <w:basedOn w:val="Normal"/>
    <w:uiPriority w:val="99"/>
    <w:qFormat/>
    <w:rsid w:val="009E779E"/>
    <w:pPr>
      <w:ind w:left="720"/>
    </w:pPr>
  </w:style>
  <w:style w:type="character" w:styleId="Hyperlink">
    <w:name w:val="Hyperlink"/>
    <w:basedOn w:val="DefaultParagraphFont"/>
    <w:uiPriority w:val="99"/>
    <w:rsid w:val="00A15CB1"/>
    <w:rPr>
      <w:color w:val="0000FF"/>
      <w:u w:val="single"/>
    </w:rPr>
  </w:style>
  <w:style w:type="paragraph" w:styleId="Header">
    <w:name w:val="header"/>
    <w:basedOn w:val="Normal"/>
    <w:link w:val="HeaderChar"/>
    <w:uiPriority w:val="99"/>
    <w:rsid w:val="0025037D"/>
    <w:pPr>
      <w:tabs>
        <w:tab w:val="center" w:pos="4320"/>
        <w:tab w:val="right" w:pos="8640"/>
      </w:tabs>
    </w:pPr>
  </w:style>
  <w:style w:type="character" w:customStyle="1" w:styleId="HeaderChar">
    <w:name w:val="Header Char"/>
    <w:basedOn w:val="DefaultParagraphFont"/>
    <w:link w:val="Header"/>
    <w:uiPriority w:val="99"/>
    <w:semiHidden/>
    <w:rsid w:val="00213DBD"/>
    <w:rPr>
      <w:rFonts w:cs="Calibri"/>
    </w:rPr>
  </w:style>
  <w:style w:type="paragraph" w:styleId="Footer">
    <w:name w:val="footer"/>
    <w:basedOn w:val="Normal"/>
    <w:link w:val="FooterChar"/>
    <w:uiPriority w:val="99"/>
    <w:rsid w:val="0025037D"/>
    <w:pPr>
      <w:tabs>
        <w:tab w:val="center" w:pos="4320"/>
        <w:tab w:val="right" w:pos="8640"/>
      </w:tabs>
    </w:pPr>
  </w:style>
  <w:style w:type="character" w:customStyle="1" w:styleId="FooterChar">
    <w:name w:val="Footer Char"/>
    <w:basedOn w:val="DefaultParagraphFont"/>
    <w:link w:val="Footer"/>
    <w:uiPriority w:val="99"/>
    <w:semiHidden/>
    <w:rsid w:val="00213DBD"/>
    <w:rPr>
      <w:rFonts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ci.chem.uaic.ro/instructio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em.uaic.ro"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csmd-2011@chem.uaic.r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csmd-2011@chem.uai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CMH</dc:creator>
  <cp:keywords/>
  <dc:description/>
  <cp:lastModifiedBy>CMH</cp:lastModifiedBy>
  <cp:revision>7</cp:revision>
  <cp:lastPrinted>2010-05-27T11:29:00Z</cp:lastPrinted>
  <dcterms:created xsi:type="dcterms:W3CDTF">2011-06-01T10:23:00Z</dcterms:created>
  <dcterms:modified xsi:type="dcterms:W3CDTF">2012-03-09T11:44:00Z</dcterms:modified>
</cp:coreProperties>
</file>